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B8F6C" w14:textId="77777777" w:rsidR="00A8361A" w:rsidRPr="00A8361A" w:rsidRDefault="00A8361A" w:rsidP="00A8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3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SPECIALIOJO PEDAGOGO VEIKLOS PLANAS</w:t>
      </w:r>
    </w:p>
    <w:p w14:paraId="0569F0B0" w14:textId="25C64348" w:rsidR="00A8361A" w:rsidRPr="00A8361A" w:rsidRDefault="00A8361A" w:rsidP="00A836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</w:t>
      </w:r>
      <w:r w:rsidR="00E77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</w:t>
      </w:r>
    </w:p>
    <w:p w14:paraId="4C434A3B" w14:textId="420FE86A" w:rsidR="00A8361A" w:rsidRPr="00A8361A" w:rsidRDefault="00A8361A" w:rsidP="00A8361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3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Tikslas - </w:t>
      </w:r>
      <w:r w:rsidRPr="00A836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sudaryti palankias sąlygas specialiųjų ugdymo(si) poreikių turintiems mokiniams ugdant jų mokėjimo mokytis kompetenciją bei užtikrinant jų saugumą.</w:t>
      </w:r>
    </w:p>
    <w:p w14:paraId="4C839F69" w14:textId="77777777" w:rsidR="00A8361A" w:rsidRPr="00A8361A" w:rsidRDefault="00A8361A" w:rsidP="00A8361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3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Uždaviniai:</w:t>
      </w:r>
    </w:p>
    <w:p w14:paraId="70876126" w14:textId="20E42FCE" w:rsidR="00A8361A" w:rsidRPr="00A8361A" w:rsidRDefault="00A8361A" w:rsidP="00A8361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36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</w:t>
      </w:r>
      <w:r w:rsidR="00DC6A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</w:t>
      </w:r>
      <w:r w:rsidRPr="00A836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augios ir draugiškos aplinkos kūrimas, skatinant bendrą specialiųjų ugdymosi poreikių turinčių mokinių veiklą;</w:t>
      </w:r>
    </w:p>
    <w:p w14:paraId="14A6DF20" w14:textId="71CA7373" w:rsidR="00A8361A" w:rsidRPr="00A8361A" w:rsidRDefault="00A8361A" w:rsidP="00A8361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36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</w:t>
      </w:r>
      <w:r w:rsidR="00DC6A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</w:t>
      </w:r>
      <w:r w:rsidRPr="00A836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peciali</w:t>
      </w:r>
      <w:r w:rsidR="00DC6A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osios</w:t>
      </w:r>
      <w:r w:rsidRPr="00A836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pedagogin</w:t>
      </w:r>
      <w:r w:rsidR="00DC6A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ės</w:t>
      </w:r>
      <w:r w:rsidRPr="00A836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pagalb</w:t>
      </w:r>
      <w:r w:rsidR="00DC6A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A836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specialiųjų ugdymosi poreikių turintiems mokiniams</w:t>
      </w:r>
      <w:r w:rsidR="00DC6A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suteikimas</w:t>
      </w:r>
      <w:r w:rsidRPr="00A836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60CA8CE4" w14:textId="2605AEC7" w:rsidR="00A8361A" w:rsidRPr="00A8361A" w:rsidRDefault="00A8361A" w:rsidP="00A8361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36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</w:t>
      </w:r>
      <w:r w:rsidR="00DC6A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</w:t>
      </w:r>
      <w:r w:rsidRPr="00A836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okinių saviraišk</w:t>
      </w:r>
      <w:r w:rsidR="00DC6A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A836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pasitikėjim</w:t>
      </w:r>
      <w:r w:rsidR="00DC6A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A836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savimi</w:t>
      </w:r>
      <w:r w:rsidR="00DC6A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skatinimas</w:t>
      </w:r>
      <w:r w:rsidRPr="00A836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įtraukiant juos į grupinę veiklą.</w:t>
      </w:r>
    </w:p>
    <w:p w14:paraId="558BDE7E" w14:textId="317C2083" w:rsidR="00A8361A" w:rsidRPr="00A8361A" w:rsidRDefault="00A8361A" w:rsidP="00A8361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36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</w:t>
      </w:r>
      <w:r w:rsidR="00DC6A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</w:t>
      </w:r>
      <w:r w:rsidRPr="00A836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pecialiųjų ugdymosi poreikių turinčių mokinių tėvų įsitraukim</w:t>
      </w:r>
      <w:r w:rsidR="00DC6A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</w:t>
      </w:r>
      <w:r w:rsidRPr="00A836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 ugdymo procesą, informuojant apie vaikų pasiekimus.</w:t>
      </w:r>
    </w:p>
    <w:p w14:paraId="71E3758A" w14:textId="77777777" w:rsidR="00A8361A" w:rsidRPr="00A8361A" w:rsidRDefault="00A8361A" w:rsidP="00A8361A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36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tbl>
      <w:tblPr>
        <w:tblW w:w="96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4404"/>
        <w:gridCol w:w="1660"/>
        <w:gridCol w:w="1429"/>
      </w:tblGrid>
      <w:tr w:rsidR="00491E56" w:rsidRPr="00A8361A" w14:paraId="3884248B" w14:textId="77777777" w:rsidTr="00491E56">
        <w:trPr>
          <w:trHeight w:val="923"/>
        </w:trPr>
        <w:tc>
          <w:tcPr>
            <w:tcW w:w="2175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E21334F" w14:textId="77777777" w:rsidR="00A8361A" w:rsidRPr="00A8361A" w:rsidRDefault="00A8361A" w:rsidP="00A836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Veiklos kryptys</w:t>
            </w: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ABA2110" w14:textId="77777777" w:rsidR="00A8361A" w:rsidRPr="00A8361A" w:rsidRDefault="00A8361A" w:rsidP="00A836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193219A" w14:textId="77777777" w:rsidR="00A8361A" w:rsidRPr="00A8361A" w:rsidRDefault="00A8361A" w:rsidP="00A836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47CF307" w14:textId="77777777" w:rsidR="00A8361A" w:rsidRPr="00A8361A" w:rsidRDefault="00A8361A" w:rsidP="00A836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Pastabos (refleksija)</w:t>
            </w:r>
          </w:p>
        </w:tc>
      </w:tr>
      <w:tr w:rsidR="00DF73DE" w:rsidRPr="00A8361A" w14:paraId="12D107EB" w14:textId="77777777" w:rsidTr="00491E56">
        <w:trPr>
          <w:trHeight w:val="793"/>
        </w:trPr>
        <w:tc>
          <w:tcPr>
            <w:tcW w:w="2175" w:type="dxa"/>
            <w:vMerge w:val="restart"/>
            <w:tcBorders>
              <w:top w:val="single" w:sz="8" w:space="0" w:color="686D46"/>
              <w:left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07AA989" w14:textId="751DF1E0" w:rsidR="00DF73DE" w:rsidRPr="00A8361A" w:rsidRDefault="00DF73DE" w:rsidP="00DC6A7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Darbas su dokumentais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14:paraId="3CC6B9B9" w14:textId="77777777" w:rsidR="00DF73DE" w:rsidRDefault="00DF73DE" w:rsidP="00A836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ECFB697" w14:textId="77777777" w:rsidR="00DF73DE" w:rsidRDefault="00DF73DE" w:rsidP="00A836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19C8429" w14:textId="77777777" w:rsidR="00DF73DE" w:rsidRDefault="00DF73DE" w:rsidP="00A836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1C8719C6" w14:textId="77777777" w:rsidR="00DF73DE" w:rsidRDefault="00DF73DE" w:rsidP="00A836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05F48498" w14:textId="77777777" w:rsidR="00DF73DE" w:rsidRPr="00A8361A" w:rsidRDefault="00DF73DE" w:rsidP="00F55E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08F6F86" w14:textId="18D5252C" w:rsidR="00DF73DE" w:rsidRPr="00A8361A" w:rsidRDefault="00DF73DE" w:rsidP="00A8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="00E7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metų veiklos plano sudarymas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9B612E9" w14:textId="77777777" w:rsidR="00DF73DE" w:rsidRPr="00A8361A" w:rsidRDefault="00DF73DE" w:rsidP="00A8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 w:rsidR="00E7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m.</w:t>
            </w:r>
          </w:p>
          <w:p w14:paraId="7072E74E" w14:textId="06B8703B" w:rsidR="00DF73DE" w:rsidRPr="00A8361A" w:rsidRDefault="00DF73DE" w:rsidP="00D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sausio</w:t>
            </w: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</w:t>
            </w:r>
            <w:r w:rsidRPr="00A8361A">
              <w:rPr>
                <w:rFonts w:ascii="Times" w:eastAsia="Times New Roman" w:hAnsi="Times" w:cs="Times"/>
                <w:color w:val="000000"/>
                <w:sz w:val="24"/>
                <w:szCs w:val="24"/>
                <w:lang w:eastAsia="lt-LT"/>
              </w:rPr>
              <w:t>ė</w:t>
            </w: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n.</w:t>
            </w: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3208D15" w14:textId="77777777" w:rsidR="00DF73DE" w:rsidRPr="00A8361A" w:rsidRDefault="00DF73DE" w:rsidP="00A8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F73DE" w:rsidRPr="00A8361A" w14:paraId="79C02F1F" w14:textId="77777777" w:rsidTr="00491E56">
        <w:trPr>
          <w:trHeight w:val="780"/>
        </w:trPr>
        <w:tc>
          <w:tcPr>
            <w:tcW w:w="2175" w:type="dxa"/>
            <w:vMerge/>
            <w:tcBorders>
              <w:left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78297911" w14:textId="77777777" w:rsidR="00DF73DE" w:rsidRPr="00A8361A" w:rsidRDefault="00DF73DE" w:rsidP="00A10C2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6A1688F2" w14:textId="77777777" w:rsidR="00DF73DE" w:rsidRPr="00A8361A" w:rsidRDefault="00DF73DE" w:rsidP="00A8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Specialiojo pedagogo dienyno pildymas.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7D908AD8" w14:textId="77777777" w:rsidR="00DF73DE" w:rsidRDefault="00DF73DE" w:rsidP="00A8361A">
            <w:pPr>
              <w:spacing w:before="280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 mokslo metus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2D2B85FE" w14:textId="77777777" w:rsidR="00DF73DE" w:rsidRPr="00A8361A" w:rsidRDefault="00DF73DE" w:rsidP="00A8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F73DE" w:rsidRPr="00A8361A" w14:paraId="1120CA3B" w14:textId="77777777" w:rsidTr="00491E56">
        <w:trPr>
          <w:trHeight w:val="870"/>
        </w:trPr>
        <w:tc>
          <w:tcPr>
            <w:tcW w:w="2175" w:type="dxa"/>
            <w:vMerge/>
            <w:tcBorders>
              <w:left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5CDCADE6" w14:textId="77777777" w:rsidR="00DF73DE" w:rsidRPr="00A8361A" w:rsidRDefault="00DF73DE" w:rsidP="00A10C2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1908314A" w14:textId="77777777" w:rsidR="00DF73DE" w:rsidRPr="00A8361A" w:rsidRDefault="00DF73DE" w:rsidP="00F5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Dokumentų tvarkymas dėl pirminio ar pakartotinio mokinių peda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goginio psichologinio vertinimo.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6A57AA77" w14:textId="77777777" w:rsidR="00DF73DE" w:rsidRDefault="00DF73DE" w:rsidP="00A8361A">
            <w:pPr>
              <w:spacing w:before="280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Per mokslo metus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4033751E" w14:textId="77777777" w:rsidR="00DF73DE" w:rsidRPr="00A8361A" w:rsidRDefault="00DF73DE" w:rsidP="00A8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F73DE" w:rsidRPr="00A8361A" w14:paraId="49723B58" w14:textId="77777777" w:rsidTr="00491E56">
        <w:trPr>
          <w:trHeight w:val="225"/>
        </w:trPr>
        <w:tc>
          <w:tcPr>
            <w:tcW w:w="2175" w:type="dxa"/>
            <w:vMerge/>
            <w:tcBorders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31FAF41B" w14:textId="77777777" w:rsidR="00DF73DE" w:rsidRPr="00A8361A" w:rsidRDefault="00DF73DE" w:rsidP="00A10C2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03736BE8" w14:textId="5DF15B54" w:rsidR="00DF73DE" w:rsidRPr="00A8361A" w:rsidRDefault="00DF73DE" w:rsidP="00F5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Metinės veiklos ataskaitos rengimas.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7DFF4A51" w14:textId="7DFEC2C7" w:rsidR="00DF73DE" w:rsidRDefault="00DF73DE" w:rsidP="00A8361A">
            <w:pPr>
              <w:spacing w:before="280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numatytą planą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45D2F79E" w14:textId="77777777" w:rsidR="00DF73DE" w:rsidRPr="00A8361A" w:rsidRDefault="00DF73DE" w:rsidP="00A8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A8361A" w14:paraId="4A24604A" w14:textId="77777777" w:rsidTr="00491E56">
        <w:trPr>
          <w:trHeight w:val="1995"/>
        </w:trPr>
        <w:tc>
          <w:tcPr>
            <w:tcW w:w="2175" w:type="dxa"/>
            <w:tcBorders>
              <w:top w:val="single" w:sz="8" w:space="0" w:color="686D46"/>
              <w:left w:val="single" w:sz="8" w:space="0" w:color="686D46"/>
              <w:bottom w:val="single" w:sz="4" w:space="0" w:color="auto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E5B7BBB" w14:textId="50C0F4A4" w:rsidR="00491E56" w:rsidRPr="00A8361A" w:rsidRDefault="00491E56" w:rsidP="00A8361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Tiesioginis darbas su mokiniais</w:t>
            </w:r>
          </w:p>
          <w:p w14:paraId="56A689D4" w14:textId="77777777" w:rsidR="00491E56" w:rsidRPr="00A8361A" w:rsidRDefault="00491E56" w:rsidP="00A8361A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14:paraId="4E025C23" w14:textId="77777777" w:rsidR="00491E56" w:rsidRPr="00A8361A" w:rsidRDefault="00491E56" w:rsidP="00A8361A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4" w:type="dxa"/>
            <w:tcBorders>
              <w:top w:val="single" w:sz="8" w:space="0" w:color="686D46"/>
              <w:left w:val="single" w:sz="4" w:space="0" w:color="000000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B95878D" w14:textId="77777777" w:rsidR="00491E56" w:rsidRDefault="00491E56" w:rsidP="00491E5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Vesti grupines, pogrupines ir individualias pratybas.</w:t>
            </w:r>
          </w:p>
          <w:p w14:paraId="427E0816" w14:textId="77777777" w:rsidR="00491E56" w:rsidRDefault="00491E56" w:rsidP="00491E5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Padėti įsisavinti nesuprantamą mokomąją medžiagą.</w:t>
            </w:r>
          </w:p>
          <w:p w14:paraId="780901FD" w14:textId="77777777" w:rsidR="00491E56" w:rsidRPr="00A8361A" w:rsidRDefault="00491E56" w:rsidP="00491E5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Šalinti mokymosi spragas.</w:t>
            </w: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C9E4A7D" w14:textId="77777777" w:rsidR="00491E56" w:rsidRPr="00A8361A" w:rsidRDefault="0016076D" w:rsidP="00A8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Nuolat</w:t>
            </w:r>
          </w:p>
          <w:p w14:paraId="2F9C4F63" w14:textId="77777777" w:rsidR="00491E56" w:rsidRPr="00A8361A" w:rsidRDefault="00491E56" w:rsidP="00A8361A">
            <w:pPr>
              <w:spacing w:before="28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A9E68BA" w14:textId="77777777" w:rsidR="00491E56" w:rsidRPr="00A8361A" w:rsidRDefault="00491E56" w:rsidP="00A8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A8361A" w14:paraId="5C45C474" w14:textId="77777777" w:rsidTr="00491E56">
        <w:trPr>
          <w:trHeight w:val="752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8" w:space="0" w:color="686D46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708EE3FA" w14:textId="77777777" w:rsidR="00491E56" w:rsidRPr="00A8361A" w:rsidRDefault="00491E56" w:rsidP="00491E5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 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34CCD9A5" w14:textId="77777777" w:rsidR="00491E56" w:rsidRDefault="00491E56" w:rsidP="00491E5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Lavinti sutrikusias funkcijas (suvokimą, mąstymą, pažintinius procesus ir pan.)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31C6511B" w14:textId="77777777" w:rsidR="00491E56" w:rsidRDefault="00491E56" w:rsidP="00A8361A">
            <w:pPr>
              <w:spacing w:before="280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20223B33" w14:textId="77777777" w:rsidR="00491E56" w:rsidRPr="00A8361A" w:rsidRDefault="00491E56" w:rsidP="00A8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A8361A" w14:paraId="5C797400" w14:textId="77777777" w:rsidTr="00491E56">
        <w:trPr>
          <w:trHeight w:val="735"/>
        </w:trPr>
        <w:tc>
          <w:tcPr>
            <w:tcW w:w="2175" w:type="dxa"/>
            <w:vMerge/>
            <w:tcBorders>
              <w:left w:val="single" w:sz="8" w:space="0" w:color="686D46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7B8E876E" w14:textId="77777777" w:rsidR="00491E56" w:rsidRPr="00A8361A" w:rsidRDefault="00491E56" w:rsidP="00A8361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25EE7961" w14:textId="77777777" w:rsidR="00491E56" w:rsidRDefault="00491E56" w:rsidP="00491E5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pagalbos teikimas, konsultavimas.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48B33FCD" w14:textId="77777777" w:rsidR="00491E56" w:rsidRDefault="00491E56" w:rsidP="00A8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Esant poreikiui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1FA372D7" w14:textId="77777777" w:rsidR="00491E56" w:rsidRPr="00A8361A" w:rsidRDefault="00491E56" w:rsidP="00A8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A8361A" w14:paraId="2E873282" w14:textId="77777777" w:rsidTr="00491E56">
        <w:trPr>
          <w:trHeight w:val="1950"/>
        </w:trPr>
        <w:tc>
          <w:tcPr>
            <w:tcW w:w="2175" w:type="dxa"/>
            <w:vMerge/>
            <w:tcBorders>
              <w:left w:val="single" w:sz="8" w:space="0" w:color="686D46"/>
              <w:bottom w:val="single" w:sz="8" w:space="0" w:color="686D46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3A64124C" w14:textId="77777777" w:rsidR="00491E56" w:rsidRPr="00A8361A" w:rsidRDefault="00491E56" w:rsidP="00A8361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2C1EAF79" w14:textId="511577D6" w:rsidR="00491E56" w:rsidRDefault="00491E56" w:rsidP="00491E5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Specialiųjų poreikių turinčių mokinių sąrašo sudarymas, derinimas Vilniaus </w:t>
            </w:r>
            <w:r w:rsidR="001607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raj. PPT, </w:t>
            </w:r>
            <w:r w:rsidR="00E76E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</w:t>
            </w:r>
            <w:r w:rsidR="001607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 vadovo</w:t>
            </w:r>
            <w:r w:rsidR="00E76E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76E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tvirtinimas</w:t>
            </w:r>
            <w:r w:rsidR="001607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03E81D6" w14:textId="77777777" w:rsidR="0016076D" w:rsidRDefault="0016076D" w:rsidP="00491E5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Specialiųjų ugdymosi poreikių turinčių mokinių ugdymo grupių komplektavimas, užsiėmimų tvarkaraščio sudarymas.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6907B027" w14:textId="77777777" w:rsidR="00491E56" w:rsidRDefault="0016076D" w:rsidP="00A8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 w:rsidR="00E7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 rugsėjo mėn.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66FDB7F5" w14:textId="77777777" w:rsidR="00491E56" w:rsidRPr="00A8361A" w:rsidRDefault="00491E56" w:rsidP="00A8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A8361A" w14:paraId="274A1A44" w14:textId="77777777" w:rsidTr="0016076D">
        <w:trPr>
          <w:trHeight w:val="750"/>
        </w:trPr>
        <w:tc>
          <w:tcPr>
            <w:tcW w:w="2175" w:type="dxa"/>
            <w:vMerge w:val="restart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3A96C69" w14:textId="3FA33B1D" w:rsidR="00A10C2C" w:rsidRPr="00A8361A" w:rsidRDefault="00491E56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Bendradarbiavimas</w:t>
            </w: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5B0C10C" w14:textId="77777777" w:rsidR="00491E56" w:rsidRDefault="00491E56" w:rsidP="0049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Bendradarbiavimas su Vilniaus rajono Pedagogine psichologine tarnyba.</w:t>
            </w:r>
          </w:p>
          <w:p w14:paraId="48EADF72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58AFC71" w14:textId="77777777" w:rsidR="00A10C2C" w:rsidRPr="00A8361A" w:rsidRDefault="00A10C2C" w:rsidP="00A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 mokslo metus</w:t>
            </w:r>
          </w:p>
          <w:p w14:paraId="700367B2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DAE0030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6076D" w:rsidRPr="00A8361A" w14:paraId="4350F112" w14:textId="77777777" w:rsidTr="0016076D">
        <w:trPr>
          <w:trHeight w:val="915"/>
        </w:trPr>
        <w:tc>
          <w:tcPr>
            <w:tcW w:w="2175" w:type="dxa"/>
            <w:vMerge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60DE5A99" w14:textId="77777777" w:rsidR="0016076D" w:rsidRPr="00A8361A" w:rsidRDefault="0016076D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4D468CC1" w14:textId="77777777" w:rsidR="0016076D" w:rsidRPr="00A8361A" w:rsidRDefault="0016076D" w:rsidP="00160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Pagalba mokytojams rengiant individualizuotas /pritaikytas Bendrąsias ugdymo programas.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2692948B" w14:textId="77777777" w:rsidR="0016076D" w:rsidRPr="00A8361A" w:rsidRDefault="0016076D" w:rsidP="0016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 mokslo metus</w:t>
            </w:r>
          </w:p>
          <w:p w14:paraId="60595676" w14:textId="77777777" w:rsidR="0016076D" w:rsidRPr="00A8361A" w:rsidRDefault="0016076D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5E56CF06" w14:textId="77777777" w:rsidR="0016076D" w:rsidRPr="00A8361A" w:rsidRDefault="0016076D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A8361A" w14:paraId="39C7D111" w14:textId="77777777" w:rsidTr="00491E56">
        <w:tc>
          <w:tcPr>
            <w:tcW w:w="2175" w:type="dxa"/>
            <w:vMerge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vAlign w:val="center"/>
            <w:hideMark/>
          </w:tcPr>
          <w:p w14:paraId="133D1BDB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A624BA5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Supažindinti mokyklos bendruomenę su specialiojo ugdymo naujovėmis.</w:t>
            </w: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7FCBD6E" w14:textId="77777777" w:rsidR="00A10C2C" w:rsidRPr="00A8361A" w:rsidRDefault="00A10C2C" w:rsidP="00A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Esant galimybei</w:t>
            </w: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5FBD92F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A8361A" w14:paraId="429D5CD7" w14:textId="77777777" w:rsidTr="00491E56">
        <w:tc>
          <w:tcPr>
            <w:tcW w:w="2175" w:type="dxa"/>
            <w:vMerge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vAlign w:val="center"/>
            <w:hideMark/>
          </w:tcPr>
          <w:p w14:paraId="41AC4FB8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A7B17D2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Specialiųjų ugdymo(si) poreikių turinčių mokinių tėvų (globėjų/rūpintojų) informavimas apie ugdymo(si) pasiekimus, individualios konsultacijos (raštu, telefonu, individualiais pokalbiais).</w:t>
            </w: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F4D7BD4" w14:textId="77777777" w:rsidR="00A10C2C" w:rsidRPr="00A8361A" w:rsidRDefault="0016076D" w:rsidP="00A10C2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 w:rsidR="00E7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A10C2C"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m.</w:t>
            </w:r>
          </w:p>
          <w:p w14:paraId="4A9431C2" w14:textId="77777777" w:rsidR="00A10C2C" w:rsidRPr="00A8361A" w:rsidRDefault="00A10C2C" w:rsidP="00A10C2C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Vasaris</w:t>
            </w:r>
          </w:p>
          <w:p w14:paraId="3245ACBB" w14:textId="77777777" w:rsidR="00A10C2C" w:rsidRPr="00A8361A" w:rsidRDefault="0016076D" w:rsidP="00A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Birželis</w:t>
            </w: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6003FD3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A8361A" w14:paraId="5D0EE4F8" w14:textId="77777777" w:rsidTr="00491E56">
        <w:tc>
          <w:tcPr>
            <w:tcW w:w="2175" w:type="dxa"/>
            <w:vMerge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vAlign w:val="center"/>
            <w:hideMark/>
          </w:tcPr>
          <w:p w14:paraId="29FF801E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9E2DAD6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vaiko gerovės komisijos veikloje.</w:t>
            </w: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EF218B7" w14:textId="741F905D" w:rsidR="00A10C2C" w:rsidRPr="00A8361A" w:rsidRDefault="00A10C2C" w:rsidP="00A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8AAD735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A8361A" w14:paraId="3372ADA1" w14:textId="77777777" w:rsidTr="00491E56">
        <w:tc>
          <w:tcPr>
            <w:tcW w:w="2175" w:type="dxa"/>
            <w:vMerge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vAlign w:val="center"/>
            <w:hideMark/>
          </w:tcPr>
          <w:p w14:paraId="1F72DA55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42EB95C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Bendradarbiavimas su klasių ir dalykų mokytojais, teikiant švietimo pagalbą specialiųjų ugdymosi poreikių turintiems mokiniams.</w:t>
            </w: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F89C707" w14:textId="77777777" w:rsidR="00A10C2C" w:rsidRPr="00A8361A" w:rsidRDefault="00A10C2C" w:rsidP="00A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3A531C2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A8361A" w14:paraId="3B0BB8EF" w14:textId="77777777" w:rsidTr="00491E56">
        <w:tc>
          <w:tcPr>
            <w:tcW w:w="2175" w:type="dxa"/>
            <w:vMerge w:val="restart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17BBE46" w14:textId="5AFE3C24" w:rsidR="00A10C2C" w:rsidRPr="00A8361A" w:rsidRDefault="00A10C2C" w:rsidP="00A10C2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Metodinė ir kita veikla</w:t>
            </w: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33F5388" w14:textId="79F22EE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Profesin</w:t>
            </w:r>
            <w:r w:rsidRPr="00A8361A">
              <w:rPr>
                <w:rFonts w:ascii="Times" w:eastAsia="Times New Roman" w:hAnsi="Times" w:cs="Times"/>
                <w:color w:val="000000"/>
                <w:sz w:val="24"/>
                <w:szCs w:val="24"/>
                <w:lang w:eastAsia="lt-LT"/>
              </w:rPr>
              <w:t>ė</w:t>
            </w: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 kvalifikacijos k</w:t>
            </w:r>
            <w:r w:rsidRPr="00A8361A">
              <w:rPr>
                <w:rFonts w:ascii="Times" w:eastAsia="Times New Roman" w:hAnsi="Times" w:cs="Times"/>
                <w:color w:val="000000"/>
                <w:sz w:val="24"/>
                <w:szCs w:val="24"/>
                <w:lang w:eastAsia="lt-LT"/>
              </w:rPr>
              <w:t>ė</w:t>
            </w: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limas.</w:t>
            </w: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F74428C" w14:textId="77777777" w:rsidR="00A10C2C" w:rsidRPr="00A8361A" w:rsidRDefault="00A10C2C" w:rsidP="00A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 mokslo metus</w:t>
            </w:r>
          </w:p>
          <w:p w14:paraId="2A29F344" w14:textId="77777777" w:rsidR="00A10C2C" w:rsidRPr="00A8361A" w:rsidRDefault="00A10C2C" w:rsidP="00A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 </w:t>
            </w: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6663BAA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A8361A" w14:paraId="50DA8814" w14:textId="77777777" w:rsidTr="00491E56">
        <w:tc>
          <w:tcPr>
            <w:tcW w:w="2175" w:type="dxa"/>
            <w:vMerge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vAlign w:val="center"/>
            <w:hideMark/>
          </w:tcPr>
          <w:p w14:paraId="4BC269F0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C66F01B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speciali</w:t>
            </w:r>
            <w:r w:rsidRPr="00A8361A">
              <w:rPr>
                <w:rFonts w:ascii="Times" w:eastAsia="Times New Roman" w:hAnsi="Times" w:cs="Times"/>
                <w:color w:val="000000"/>
                <w:sz w:val="24"/>
                <w:szCs w:val="24"/>
                <w:lang w:eastAsia="lt-LT"/>
              </w:rPr>
              <w:t>ų</w:t>
            </w: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</w:t>
            </w:r>
            <w:r w:rsidRPr="00A8361A">
              <w:rPr>
                <w:rFonts w:ascii="Times" w:eastAsia="Times New Roman" w:hAnsi="Times" w:cs="Times"/>
                <w:color w:val="000000"/>
                <w:sz w:val="24"/>
                <w:szCs w:val="24"/>
                <w:lang w:eastAsia="lt-LT"/>
              </w:rPr>
              <w:t xml:space="preserve">ų </w:t>
            </w: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pedagog</w:t>
            </w:r>
            <w:r w:rsidRPr="00A8361A">
              <w:rPr>
                <w:rFonts w:ascii="Times" w:eastAsia="Times New Roman" w:hAnsi="Times" w:cs="Times"/>
                <w:color w:val="000000"/>
                <w:sz w:val="24"/>
                <w:szCs w:val="24"/>
                <w:lang w:eastAsia="lt-LT"/>
              </w:rPr>
              <w:t xml:space="preserve">ų </w:t>
            </w: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 logoped</w:t>
            </w:r>
            <w:r w:rsidRPr="00A8361A">
              <w:rPr>
                <w:rFonts w:ascii="Times" w:eastAsia="Times New Roman" w:hAnsi="Times" w:cs="Times"/>
                <w:color w:val="000000"/>
                <w:sz w:val="24"/>
                <w:szCs w:val="24"/>
                <w:lang w:eastAsia="lt-LT"/>
              </w:rPr>
              <w:t>ų </w:t>
            </w:r>
          </w:p>
          <w:p w14:paraId="1416266F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susirinkimuose, renginiuose, seminaruose, projektiniuose.</w:t>
            </w:r>
          </w:p>
          <w:p w14:paraId="30CD3615" w14:textId="77777777" w:rsidR="00A10C2C" w:rsidRPr="00A8361A" w:rsidRDefault="00A10C2C" w:rsidP="00A10C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BA0A197" w14:textId="77777777" w:rsidR="00A10C2C" w:rsidRPr="00A8361A" w:rsidRDefault="00A10C2C" w:rsidP="00A10C2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numatytą planą</w:t>
            </w: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C63EF26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A8361A" w14:paraId="436E464A" w14:textId="77777777" w:rsidTr="00491E56">
        <w:tc>
          <w:tcPr>
            <w:tcW w:w="2175" w:type="dxa"/>
            <w:vMerge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vAlign w:val="center"/>
            <w:hideMark/>
          </w:tcPr>
          <w:p w14:paraId="6AA34A18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55E6AF7" w14:textId="66562464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Pedagogin</w:t>
            </w:r>
            <w:r w:rsidRPr="00A8361A">
              <w:rPr>
                <w:rFonts w:ascii="Times" w:eastAsia="Times New Roman" w:hAnsi="Times" w:cs="Times"/>
                <w:color w:val="000000"/>
                <w:sz w:val="24"/>
                <w:szCs w:val="24"/>
                <w:lang w:eastAsia="lt-LT"/>
              </w:rPr>
              <w:t>ė</w:t>
            </w: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s, specialiosios pedagogin</w:t>
            </w:r>
            <w:r w:rsidRPr="00A8361A">
              <w:rPr>
                <w:rFonts w:ascii="Times" w:eastAsia="Times New Roman" w:hAnsi="Times" w:cs="Times"/>
                <w:color w:val="000000"/>
                <w:sz w:val="24"/>
                <w:szCs w:val="24"/>
                <w:lang w:eastAsia="lt-LT"/>
              </w:rPr>
              <w:t>ė</w:t>
            </w: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 literat</w:t>
            </w:r>
            <w:r w:rsidRPr="00A8361A">
              <w:rPr>
                <w:rFonts w:ascii="Times" w:eastAsia="Times New Roman" w:hAnsi="Times" w:cs="Times"/>
                <w:color w:val="000000"/>
                <w:sz w:val="24"/>
                <w:szCs w:val="24"/>
                <w:lang w:eastAsia="lt-LT"/>
              </w:rPr>
              <w:t>ū</w:t>
            </w: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ros kaupimas, sisteminimas.</w:t>
            </w:r>
          </w:p>
          <w:p w14:paraId="623A3CF3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F413175" w14:textId="77777777" w:rsidR="00A10C2C" w:rsidRPr="00A8361A" w:rsidRDefault="00A10C2C" w:rsidP="00A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 mokslo metus</w:t>
            </w:r>
          </w:p>
          <w:p w14:paraId="33134705" w14:textId="77777777" w:rsidR="00A10C2C" w:rsidRPr="00A8361A" w:rsidRDefault="00A10C2C" w:rsidP="00A10C2C">
            <w:pPr>
              <w:spacing w:before="28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5986BDA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A8361A" w14:paraId="38611FCE" w14:textId="77777777" w:rsidTr="00491E56">
        <w:tc>
          <w:tcPr>
            <w:tcW w:w="2175" w:type="dxa"/>
            <w:vMerge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vAlign w:val="center"/>
            <w:hideMark/>
          </w:tcPr>
          <w:p w14:paraId="788B5248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3E0865A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Žini</w:t>
            </w:r>
            <w:r w:rsidRPr="00A8361A">
              <w:rPr>
                <w:rFonts w:ascii="Times" w:eastAsia="Times New Roman" w:hAnsi="Times" w:cs="Times"/>
                <w:color w:val="000000"/>
                <w:sz w:val="24"/>
                <w:szCs w:val="24"/>
                <w:lang w:eastAsia="lt-LT"/>
              </w:rPr>
              <w:t>ų</w:t>
            </w: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r w:rsidRPr="00A8361A">
              <w:rPr>
                <w:rFonts w:ascii="Times" w:eastAsia="Times New Roman" w:hAnsi="Times" w:cs="Times"/>
                <w:color w:val="000000"/>
                <w:sz w:val="24"/>
                <w:szCs w:val="24"/>
                <w:lang w:eastAsia="lt-LT"/>
              </w:rPr>
              <w:t>į</w:t>
            </w: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gyt</w:t>
            </w:r>
            <w:r w:rsidRPr="00A8361A">
              <w:rPr>
                <w:rFonts w:ascii="Times" w:eastAsia="Times New Roman" w:hAnsi="Times" w:cs="Times"/>
                <w:color w:val="000000"/>
                <w:sz w:val="24"/>
                <w:szCs w:val="24"/>
                <w:lang w:eastAsia="lt-LT"/>
              </w:rPr>
              <w:t xml:space="preserve">ų </w:t>
            </w: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kvalifikacijos tobulinimo seminaruose, sklaida. </w:t>
            </w: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78ED748" w14:textId="77777777" w:rsidR="00A10C2C" w:rsidRPr="00A8361A" w:rsidRDefault="00A10C2C" w:rsidP="00A1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 mokslo metus</w:t>
            </w:r>
          </w:p>
          <w:p w14:paraId="2DE59B8E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C8D6B7A" w14:textId="77777777" w:rsidR="00A10C2C" w:rsidRPr="00A8361A" w:rsidRDefault="00A10C2C" w:rsidP="00A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07E882B5" w14:textId="1876C6AD" w:rsidR="00A8361A" w:rsidRPr="00A8361A" w:rsidRDefault="00A8361A" w:rsidP="0016076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36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Specialioji pedagogė</w:t>
      </w:r>
      <w:r w:rsidR="00E76E55">
        <w:rPr>
          <w:rFonts w:ascii="Times New Roman" w:eastAsia="Times New Roman" w:hAnsi="Times New Roman" w:cs="Times New Roman"/>
          <w:color w:val="535738"/>
          <w:sz w:val="24"/>
          <w:szCs w:val="24"/>
          <w:lang w:eastAsia="lt-LT"/>
        </w:rPr>
        <w:t xml:space="preserve">  </w:t>
      </w:r>
      <w:r w:rsidR="001607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Danuta </w:t>
      </w:r>
      <w:r w:rsidRPr="00A836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Makevič</w:t>
      </w:r>
    </w:p>
    <w:p w14:paraId="7DEB147F" w14:textId="77777777" w:rsidR="00C15D22" w:rsidRDefault="00C15D22"/>
    <w:sectPr w:rsidR="00C15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1A"/>
    <w:rsid w:val="0016076D"/>
    <w:rsid w:val="00491E56"/>
    <w:rsid w:val="00657349"/>
    <w:rsid w:val="00A10C2C"/>
    <w:rsid w:val="00A8361A"/>
    <w:rsid w:val="00C15D22"/>
    <w:rsid w:val="00DC6A75"/>
    <w:rsid w:val="00DF73DE"/>
    <w:rsid w:val="00E76E55"/>
    <w:rsid w:val="00E77EF6"/>
    <w:rsid w:val="00F5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9EAC"/>
  <w15:chartTrackingRefBased/>
  <w15:docId w15:val="{C2242648-7FF2-4A00-9314-D38AD1DE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8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tab-span">
    <w:name w:val="apple-tab-span"/>
    <w:basedOn w:val="Numatytasispastraiposriftas"/>
    <w:rsid w:val="00A8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953">
          <w:marLeft w:val="-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1748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Julija Baze</cp:lastModifiedBy>
  <cp:revision>3</cp:revision>
  <dcterms:created xsi:type="dcterms:W3CDTF">2021-01-28T09:00:00Z</dcterms:created>
  <dcterms:modified xsi:type="dcterms:W3CDTF">2021-02-03T01:27:00Z</dcterms:modified>
</cp:coreProperties>
</file>