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5BFFD0" w14:textId="77777777" w:rsidR="007C240C" w:rsidRPr="008B47DB" w:rsidRDefault="007C240C" w:rsidP="00C80CB8">
      <w:pPr>
        <w:pStyle w:val="Betarp"/>
        <w:ind w:firstLine="4820"/>
        <w:jc w:val="both"/>
        <w:rPr>
          <w:rFonts w:ascii="Times New Roman" w:hAnsi="Times New Roman"/>
          <w:sz w:val="24"/>
          <w:szCs w:val="24"/>
        </w:rPr>
      </w:pPr>
      <w:r w:rsidRPr="008B47DB">
        <w:rPr>
          <w:rFonts w:ascii="Times New Roman" w:hAnsi="Times New Roman"/>
          <w:sz w:val="24"/>
          <w:szCs w:val="24"/>
        </w:rPr>
        <w:t>PATVIRTINTA</w:t>
      </w:r>
    </w:p>
    <w:p w14:paraId="5971CE9D" w14:textId="77777777" w:rsidR="00452DF5" w:rsidRPr="008B47DB" w:rsidRDefault="007C240C" w:rsidP="00C80CB8">
      <w:pPr>
        <w:pStyle w:val="Betarp"/>
        <w:ind w:firstLine="4820"/>
        <w:rPr>
          <w:rFonts w:ascii="Times New Roman" w:hAnsi="Times New Roman"/>
          <w:sz w:val="24"/>
          <w:szCs w:val="24"/>
        </w:rPr>
      </w:pPr>
      <w:r w:rsidRPr="008B47DB">
        <w:rPr>
          <w:rFonts w:ascii="Times New Roman" w:hAnsi="Times New Roman"/>
          <w:sz w:val="24"/>
          <w:szCs w:val="24"/>
        </w:rPr>
        <w:t xml:space="preserve">Vilniaus r. Buivydžių </w:t>
      </w:r>
      <w:r w:rsidR="00452DF5" w:rsidRPr="008B47DB">
        <w:rPr>
          <w:rFonts w:ascii="Times New Roman" w:hAnsi="Times New Roman"/>
          <w:sz w:val="24"/>
          <w:szCs w:val="24"/>
        </w:rPr>
        <w:t>Tadeušo</w:t>
      </w:r>
      <w:r w:rsidR="00C80CB8" w:rsidRPr="00C80CB8">
        <w:rPr>
          <w:rFonts w:ascii="Times New Roman" w:hAnsi="Times New Roman"/>
          <w:sz w:val="24"/>
          <w:szCs w:val="24"/>
        </w:rPr>
        <w:t xml:space="preserve"> </w:t>
      </w:r>
      <w:r w:rsidR="00C80CB8" w:rsidRPr="008B47DB">
        <w:rPr>
          <w:rFonts w:ascii="Times New Roman" w:hAnsi="Times New Roman"/>
          <w:sz w:val="24"/>
          <w:szCs w:val="24"/>
        </w:rPr>
        <w:t>Konvickio</w:t>
      </w:r>
    </w:p>
    <w:p w14:paraId="7E104735" w14:textId="1E0DCF70" w:rsidR="00C80CB8" w:rsidRDefault="0011502C" w:rsidP="00C80CB8">
      <w:pPr>
        <w:pStyle w:val="Betarp"/>
        <w:ind w:firstLine="4820"/>
        <w:rPr>
          <w:rFonts w:ascii="Times New Roman" w:hAnsi="Times New Roman"/>
          <w:sz w:val="24"/>
          <w:szCs w:val="24"/>
        </w:rPr>
      </w:pPr>
      <w:r w:rsidRPr="008B47DB">
        <w:rPr>
          <w:rFonts w:ascii="Times New Roman" w:hAnsi="Times New Roman"/>
          <w:sz w:val="24"/>
          <w:szCs w:val="24"/>
        </w:rPr>
        <w:t>gimnazijos</w:t>
      </w:r>
      <w:r w:rsidR="00185F1A" w:rsidRPr="008B47DB">
        <w:rPr>
          <w:rFonts w:ascii="Times New Roman" w:hAnsi="Times New Roman"/>
          <w:sz w:val="24"/>
          <w:szCs w:val="24"/>
        </w:rPr>
        <w:t xml:space="preserve"> </w:t>
      </w:r>
      <w:r w:rsidR="000C2165">
        <w:rPr>
          <w:rFonts w:ascii="Times New Roman" w:hAnsi="Times New Roman"/>
          <w:sz w:val="24"/>
          <w:szCs w:val="24"/>
        </w:rPr>
        <w:t xml:space="preserve">direktoriaus </w:t>
      </w:r>
      <w:r w:rsidR="002A755B">
        <w:rPr>
          <w:rFonts w:ascii="Times New Roman" w:hAnsi="Times New Roman"/>
          <w:sz w:val="24"/>
          <w:szCs w:val="24"/>
        </w:rPr>
        <w:t>202</w:t>
      </w:r>
      <w:r w:rsidR="0089441F">
        <w:rPr>
          <w:rFonts w:ascii="Times New Roman" w:hAnsi="Times New Roman"/>
          <w:sz w:val="24"/>
          <w:szCs w:val="24"/>
        </w:rPr>
        <w:t>5</w:t>
      </w:r>
      <w:r w:rsidR="0041652B">
        <w:rPr>
          <w:rFonts w:ascii="Times New Roman" w:hAnsi="Times New Roman"/>
          <w:sz w:val="24"/>
          <w:szCs w:val="24"/>
        </w:rPr>
        <w:t xml:space="preserve"> m. rugsėjo 12</w:t>
      </w:r>
      <w:r w:rsidR="00C80CB8">
        <w:rPr>
          <w:rFonts w:ascii="Times New Roman" w:hAnsi="Times New Roman"/>
          <w:sz w:val="24"/>
          <w:szCs w:val="24"/>
        </w:rPr>
        <w:t xml:space="preserve"> d.</w:t>
      </w:r>
    </w:p>
    <w:p w14:paraId="02292EEB" w14:textId="04BFB45E" w:rsidR="007C240C" w:rsidRPr="00585856" w:rsidRDefault="0041652B" w:rsidP="00617F84">
      <w:pPr>
        <w:pStyle w:val="Betarp"/>
        <w:ind w:firstLine="4820"/>
        <w:rPr>
          <w:rFonts w:ascii="Times New Roman" w:hAnsi="Times New Roman"/>
          <w:sz w:val="24"/>
          <w:szCs w:val="24"/>
        </w:rPr>
      </w:pPr>
      <w:r>
        <w:rPr>
          <w:rFonts w:ascii="Times New Roman" w:hAnsi="Times New Roman"/>
          <w:sz w:val="24"/>
          <w:szCs w:val="24"/>
        </w:rPr>
        <w:t>įsakymu Nr. V-32</w:t>
      </w:r>
      <w:bookmarkStart w:id="0" w:name="_GoBack"/>
      <w:bookmarkEnd w:id="0"/>
    </w:p>
    <w:p w14:paraId="00F99A2F" w14:textId="77777777" w:rsidR="00872CB4" w:rsidRDefault="00872CB4" w:rsidP="007C240C">
      <w:pPr>
        <w:pStyle w:val="Betarp"/>
        <w:jc w:val="both"/>
        <w:rPr>
          <w:rFonts w:ascii="Times New Roman" w:hAnsi="Times New Roman"/>
          <w:sz w:val="24"/>
          <w:szCs w:val="24"/>
        </w:rPr>
      </w:pPr>
    </w:p>
    <w:p w14:paraId="029CA205" w14:textId="77777777" w:rsidR="00CA2513" w:rsidRPr="008B47DB" w:rsidRDefault="00CA2513" w:rsidP="007C240C">
      <w:pPr>
        <w:pStyle w:val="Betarp"/>
        <w:jc w:val="center"/>
        <w:rPr>
          <w:rFonts w:ascii="Times New Roman" w:hAnsi="Times New Roman"/>
          <w:b/>
          <w:sz w:val="24"/>
          <w:szCs w:val="24"/>
        </w:rPr>
      </w:pPr>
      <w:r w:rsidRPr="008B47DB">
        <w:rPr>
          <w:rFonts w:ascii="Times New Roman" w:hAnsi="Times New Roman"/>
          <w:b/>
          <w:sz w:val="24"/>
          <w:szCs w:val="24"/>
        </w:rPr>
        <w:t xml:space="preserve">VILNIAUS R. BUIVYDŽIŲ </w:t>
      </w:r>
      <w:r w:rsidR="00452DF5" w:rsidRPr="008B47DB">
        <w:rPr>
          <w:rFonts w:ascii="Times New Roman" w:hAnsi="Times New Roman"/>
          <w:b/>
          <w:sz w:val="24"/>
          <w:szCs w:val="24"/>
        </w:rPr>
        <w:t xml:space="preserve">TADEUŠO </w:t>
      </w:r>
      <w:r w:rsidR="00185F1A" w:rsidRPr="008B47DB">
        <w:rPr>
          <w:rFonts w:ascii="Times New Roman" w:hAnsi="Times New Roman"/>
          <w:b/>
          <w:sz w:val="24"/>
          <w:szCs w:val="24"/>
        </w:rPr>
        <w:t xml:space="preserve">KONVICKIO </w:t>
      </w:r>
      <w:r w:rsidR="000D1E5F" w:rsidRPr="008B47DB">
        <w:rPr>
          <w:rFonts w:ascii="Times New Roman" w:hAnsi="Times New Roman"/>
          <w:b/>
          <w:sz w:val="24"/>
          <w:szCs w:val="24"/>
        </w:rPr>
        <w:t>GIMNAZIJOS</w:t>
      </w:r>
      <w:r w:rsidRPr="008B47DB">
        <w:rPr>
          <w:rFonts w:ascii="Times New Roman" w:hAnsi="Times New Roman"/>
          <w:b/>
          <w:sz w:val="24"/>
          <w:szCs w:val="24"/>
        </w:rPr>
        <w:t xml:space="preserve"> </w:t>
      </w:r>
    </w:p>
    <w:p w14:paraId="4E0052FB" w14:textId="02856039" w:rsidR="007C240C" w:rsidRDefault="008412CD" w:rsidP="007C240C">
      <w:pPr>
        <w:pStyle w:val="Betarp"/>
        <w:jc w:val="center"/>
        <w:rPr>
          <w:rFonts w:ascii="Times New Roman" w:hAnsi="Times New Roman"/>
          <w:b/>
          <w:sz w:val="24"/>
          <w:szCs w:val="24"/>
        </w:rPr>
      </w:pPr>
      <w:r>
        <w:rPr>
          <w:rFonts w:ascii="Times New Roman" w:hAnsi="Times New Roman"/>
          <w:b/>
          <w:sz w:val="24"/>
          <w:szCs w:val="24"/>
        </w:rPr>
        <w:t>202</w:t>
      </w:r>
      <w:r w:rsidR="00553869">
        <w:rPr>
          <w:rFonts w:ascii="Times New Roman" w:hAnsi="Times New Roman"/>
          <w:b/>
          <w:sz w:val="24"/>
          <w:szCs w:val="24"/>
        </w:rPr>
        <w:t>5</w:t>
      </w:r>
      <w:r w:rsidR="002A755B">
        <w:rPr>
          <w:rFonts w:ascii="Times New Roman" w:hAnsi="Times New Roman"/>
          <w:b/>
          <w:sz w:val="24"/>
          <w:szCs w:val="24"/>
        </w:rPr>
        <w:t xml:space="preserve"> – 202</w:t>
      </w:r>
      <w:r w:rsidR="00553869">
        <w:rPr>
          <w:rFonts w:ascii="Times New Roman" w:hAnsi="Times New Roman"/>
          <w:b/>
          <w:sz w:val="24"/>
          <w:szCs w:val="24"/>
        </w:rPr>
        <w:t>6</w:t>
      </w:r>
      <w:r w:rsidR="00D669FF" w:rsidRPr="008B47DB">
        <w:rPr>
          <w:rFonts w:ascii="Times New Roman" w:hAnsi="Times New Roman"/>
          <w:b/>
          <w:sz w:val="24"/>
          <w:szCs w:val="24"/>
        </w:rPr>
        <w:t xml:space="preserve"> </w:t>
      </w:r>
      <w:r w:rsidR="00CA2513" w:rsidRPr="008B47DB">
        <w:rPr>
          <w:rFonts w:ascii="Times New Roman" w:hAnsi="Times New Roman"/>
          <w:b/>
          <w:sz w:val="24"/>
          <w:szCs w:val="24"/>
        </w:rPr>
        <w:t xml:space="preserve">MOKSLO </w:t>
      </w:r>
      <w:r w:rsidR="007C240C" w:rsidRPr="008B47DB">
        <w:rPr>
          <w:rFonts w:ascii="Times New Roman" w:hAnsi="Times New Roman"/>
          <w:b/>
          <w:sz w:val="24"/>
          <w:szCs w:val="24"/>
        </w:rPr>
        <w:t>METŲ UGDYMO PLANAS</w:t>
      </w:r>
    </w:p>
    <w:p w14:paraId="7D7C4499" w14:textId="77777777" w:rsidR="00872CB4" w:rsidRPr="008B47DB" w:rsidRDefault="00872CB4" w:rsidP="007C240C">
      <w:pPr>
        <w:pStyle w:val="Betarp"/>
        <w:jc w:val="center"/>
        <w:rPr>
          <w:rFonts w:ascii="Times New Roman" w:hAnsi="Times New Roman"/>
          <w:b/>
          <w:sz w:val="24"/>
          <w:szCs w:val="24"/>
        </w:rPr>
      </w:pPr>
    </w:p>
    <w:p w14:paraId="104D1C78" w14:textId="77777777" w:rsidR="005070AE" w:rsidRPr="00702178" w:rsidRDefault="00EA01E9" w:rsidP="00702178">
      <w:pPr>
        <w:pStyle w:val="Betarp"/>
        <w:jc w:val="center"/>
        <w:rPr>
          <w:rFonts w:ascii="Times New Roman" w:hAnsi="Times New Roman"/>
          <w:b/>
          <w:sz w:val="24"/>
          <w:szCs w:val="24"/>
        </w:rPr>
      </w:pPr>
      <w:bookmarkStart w:id="1" w:name="_Toc240778491"/>
      <w:bookmarkStart w:id="2" w:name="_Toc240778553"/>
      <w:r w:rsidRPr="00702178">
        <w:rPr>
          <w:rFonts w:ascii="Times New Roman" w:hAnsi="Times New Roman"/>
          <w:b/>
          <w:sz w:val="24"/>
          <w:szCs w:val="24"/>
        </w:rPr>
        <w:t>I</w:t>
      </w:r>
      <w:r w:rsidR="009B5350" w:rsidRPr="00702178">
        <w:rPr>
          <w:rFonts w:ascii="Times New Roman" w:hAnsi="Times New Roman"/>
          <w:b/>
          <w:sz w:val="24"/>
          <w:szCs w:val="24"/>
        </w:rPr>
        <w:t xml:space="preserve"> SKYRIUS</w:t>
      </w:r>
    </w:p>
    <w:p w14:paraId="2360ADB3" w14:textId="7949CF61" w:rsidR="007C240C" w:rsidRPr="00702178" w:rsidRDefault="009B5350" w:rsidP="00702178">
      <w:pPr>
        <w:pStyle w:val="Betarp"/>
        <w:jc w:val="center"/>
        <w:rPr>
          <w:rFonts w:ascii="Times New Roman" w:hAnsi="Times New Roman"/>
          <w:b/>
          <w:sz w:val="24"/>
          <w:szCs w:val="24"/>
        </w:rPr>
      </w:pPr>
      <w:r w:rsidRPr="00702178">
        <w:rPr>
          <w:rFonts w:ascii="Times New Roman" w:hAnsi="Times New Roman"/>
          <w:b/>
          <w:sz w:val="24"/>
          <w:szCs w:val="24"/>
        </w:rPr>
        <w:t>BENDROSIOS NUOSTATOS</w:t>
      </w:r>
      <w:bookmarkEnd w:id="1"/>
      <w:bookmarkEnd w:id="2"/>
    </w:p>
    <w:p w14:paraId="4EF47947" w14:textId="77777777" w:rsidR="007C240C" w:rsidRPr="008B47DB" w:rsidRDefault="007C240C" w:rsidP="007C240C"/>
    <w:p w14:paraId="3313108C" w14:textId="3C9D1C61" w:rsidR="003642ED" w:rsidRPr="008B47DB" w:rsidRDefault="008412CD" w:rsidP="00813D4E">
      <w:pPr>
        <w:pStyle w:val="Betarp"/>
        <w:numPr>
          <w:ilvl w:val="0"/>
          <w:numId w:val="5"/>
        </w:numPr>
        <w:tabs>
          <w:tab w:val="left" w:pos="993"/>
        </w:tabs>
        <w:ind w:left="0" w:firstLine="737"/>
        <w:jc w:val="both"/>
        <w:rPr>
          <w:rFonts w:ascii="Times New Roman" w:hAnsi="Times New Roman"/>
          <w:sz w:val="24"/>
          <w:szCs w:val="24"/>
        </w:rPr>
      </w:pPr>
      <w:r>
        <w:rPr>
          <w:rFonts w:ascii="Times New Roman" w:hAnsi="Times New Roman"/>
          <w:sz w:val="24"/>
          <w:szCs w:val="24"/>
        </w:rPr>
        <w:t>202</w:t>
      </w:r>
      <w:r w:rsidR="00553869">
        <w:rPr>
          <w:rFonts w:ascii="Times New Roman" w:hAnsi="Times New Roman"/>
          <w:sz w:val="24"/>
          <w:szCs w:val="24"/>
        </w:rPr>
        <w:t>5</w:t>
      </w:r>
      <w:r w:rsidR="00B07292" w:rsidRPr="008B47DB">
        <w:rPr>
          <w:rFonts w:ascii="Times New Roman" w:hAnsi="Times New Roman"/>
          <w:sz w:val="24"/>
          <w:szCs w:val="24"/>
        </w:rPr>
        <w:t xml:space="preserve"> – </w:t>
      </w:r>
      <w:r w:rsidR="002A755B">
        <w:rPr>
          <w:rFonts w:ascii="Times New Roman" w:hAnsi="Times New Roman"/>
          <w:sz w:val="24"/>
          <w:szCs w:val="24"/>
        </w:rPr>
        <w:t>202</w:t>
      </w:r>
      <w:r w:rsidR="00553869">
        <w:rPr>
          <w:rFonts w:ascii="Times New Roman" w:hAnsi="Times New Roman"/>
          <w:sz w:val="24"/>
          <w:szCs w:val="24"/>
        </w:rPr>
        <w:t>6</w:t>
      </w:r>
      <w:r w:rsidR="000D1E5F" w:rsidRPr="008B47DB">
        <w:rPr>
          <w:rFonts w:ascii="Times New Roman" w:hAnsi="Times New Roman"/>
          <w:sz w:val="24"/>
          <w:szCs w:val="24"/>
        </w:rPr>
        <w:t xml:space="preserve"> mokslo metų gimnazijos</w:t>
      </w:r>
      <w:r w:rsidR="00384073" w:rsidRPr="008B47DB">
        <w:rPr>
          <w:rFonts w:ascii="Times New Roman" w:hAnsi="Times New Roman"/>
          <w:sz w:val="24"/>
          <w:szCs w:val="24"/>
        </w:rPr>
        <w:t xml:space="preserve"> ugdymo planas </w:t>
      </w:r>
      <w:r w:rsidR="007C240C" w:rsidRPr="008B47DB">
        <w:rPr>
          <w:rFonts w:ascii="Times New Roman" w:hAnsi="Times New Roman"/>
          <w:sz w:val="24"/>
          <w:szCs w:val="24"/>
        </w:rPr>
        <w:t xml:space="preserve">reglamentuoja </w:t>
      </w:r>
      <w:r w:rsidR="0080658B" w:rsidRPr="008B47DB">
        <w:rPr>
          <w:rFonts w:ascii="Times New Roman" w:hAnsi="Times New Roman"/>
          <w:sz w:val="24"/>
          <w:szCs w:val="24"/>
        </w:rPr>
        <w:t xml:space="preserve">ikimokyklinio, priešmokyklinio, </w:t>
      </w:r>
      <w:r w:rsidR="007C240C" w:rsidRPr="008B47DB">
        <w:rPr>
          <w:rFonts w:ascii="Times New Roman" w:hAnsi="Times New Roman"/>
          <w:sz w:val="24"/>
          <w:szCs w:val="24"/>
        </w:rPr>
        <w:t xml:space="preserve">pradinio, pagrindinio, </w:t>
      </w:r>
      <w:r w:rsidR="0080658B" w:rsidRPr="008B47DB">
        <w:rPr>
          <w:rFonts w:ascii="Times New Roman" w:hAnsi="Times New Roman"/>
          <w:sz w:val="24"/>
          <w:szCs w:val="24"/>
        </w:rPr>
        <w:t>pagrindinio ugdymo individualizuotos programos, pradinio, pagrindinio ugdymo programas jas pritaikius mokiniams, turintiems specialiųjų ugdymosi poreikių</w:t>
      </w:r>
      <w:r w:rsidR="007C240C" w:rsidRPr="008B47DB">
        <w:rPr>
          <w:rFonts w:ascii="Times New Roman" w:hAnsi="Times New Roman"/>
          <w:sz w:val="24"/>
          <w:szCs w:val="24"/>
        </w:rPr>
        <w:t xml:space="preserve"> ir neformaliojo vaikų švietimo </w:t>
      </w:r>
      <w:r w:rsidR="00384073" w:rsidRPr="008B47DB">
        <w:rPr>
          <w:rFonts w:ascii="Times New Roman" w:hAnsi="Times New Roman"/>
          <w:sz w:val="24"/>
          <w:szCs w:val="24"/>
        </w:rPr>
        <w:t>programų</w:t>
      </w:r>
      <w:r w:rsidR="000D1E5F" w:rsidRPr="008B47DB">
        <w:rPr>
          <w:rFonts w:ascii="Times New Roman" w:hAnsi="Times New Roman"/>
          <w:sz w:val="24"/>
          <w:szCs w:val="24"/>
        </w:rPr>
        <w:t xml:space="preserve"> įgyvendinimą gimnazijoje</w:t>
      </w:r>
      <w:r w:rsidR="007C240C" w:rsidRPr="008B47DB">
        <w:rPr>
          <w:rFonts w:ascii="Times New Roman" w:hAnsi="Times New Roman"/>
          <w:sz w:val="24"/>
          <w:szCs w:val="24"/>
        </w:rPr>
        <w:t>.</w:t>
      </w:r>
      <w:r w:rsidR="00CA2513" w:rsidRPr="008B47DB">
        <w:rPr>
          <w:rFonts w:ascii="Times New Roman" w:hAnsi="Times New Roman"/>
          <w:sz w:val="24"/>
          <w:szCs w:val="24"/>
        </w:rPr>
        <w:t xml:space="preserve"> </w:t>
      </w:r>
      <w:r w:rsidR="007C240C" w:rsidRPr="008B47DB">
        <w:rPr>
          <w:rFonts w:ascii="Times New Roman" w:hAnsi="Times New Roman"/>
          <w:sz w:val="24"/>
          <w:szCs w:val="24"/>
        </w:rPr>
        <w:t>Vadovaujantis Bendraisiais u</w:t>
      </w:r>
      <w:r w:rsidR="000D1E5F" w:rsidRPr="008B47DB">
        <w:rPr>
          <w:rFonts w:ascii="Times New Roman" w:hAnsi="Times New Roman"/>
          <w:sz w:val="24"/>
          <w:szCs w:val="24"/>
        </w:rPr>
        <w:t>gdymo planais ir kitais gimnazijos</w:t>
      </w:r>
      <w:r w:rsidR="007C240C" w:rsidRPr="008B47DB">
        <w:rPr>
          <w:rFonts w:ascii="Times New Roman" w:hAnsi="Times New Roman"/>
          <w:sz w:val="24"/>
          <w:szCs w:val="24"/>
        </w:rPr>
        <w:t xml:space="preserve"> veiklą reglamentuojanči</w:t>
      </w:r>
      <w:r w:rsidR="002A755B">
        <w:rPr>
          <w:rFonts w:ascii="Times New Roman" w:hAnsi="Times New Roman"/>
          <w:sz w:val="24"/>
          <w:szCs w:val="24"/>
        </w:rPr>
        <w:t>ais teisės aktais sudaromas 202</w:t>
      </w:r>
      <w:r w:rsidR="00553869">
        <w:rPr>
          <w:rFonts w:ascii="Times New Roman" w:hAnsi="Times New Roman"/>
          <w:sz w:val="24"/>
          <w:szCs w:val="24"/>
        </w:rPr>
        <w:t>5</w:t>
      </w:r>
      <w:r w:rsidR="00C43968" w:rsidRPr="008B47DB">
        <w:rPr>
          <w:rFonts w:ascii="Times New Roman" w:hAnsi="Times New Roman"/>
          <w:sz w:val="24"/>
          <w:szCs w:val="24"/>
        </w:rPr>
        <w:t xml:space="preserve"> – </w:t>
      </w:r>
      <w:r w:rsidR="00123200">
        <w:rPr>
          <w:rFonts w:ascii="Times New Roman" w:hAnsi="Times New Roman"/>
          <w:sz w:val="24"/>
          <w:szCs w:val="24"/>
        </w:rPr>
        <w:t>202</w:t>
      </w:r>
      <w:r w:rsidR="00553869">
        <w:rPr>
          <w:rFonts w:ascii="Times New Roman" w:hAnsi="Times New Roman"/>
          <w:sz w:val="24"/>
          <w:szCs w:val="24"/>
        </w:rPr>
        <w:t>6</w:t>
      </w:r>
      <w:r w:rsidR="00C43968" w:rsidRPr="008B47DB">
        <w:rPr>
          <w:rFonts w:ascii="Times New Roman" w:hAnsi="Times New Roman"/>
          <w:sz w:val="24"/>
          <w:szCs w:val="24"/>
        </w:rPr>
        <w:t xml:space="preserve"> </w:t>
      </w:r>
      <w:r w:rsidR="007C240C" w:rsidRPr="008B47DB">
        <w:rPr>
          <w:rFonts w:ascii="Times New Roman" w:hAnsi="Times New Roman"/>
          <w:sz w:val="24"/>
          <w:szCs w:val="24"/>
        </w:rPr>
        <w:t xml:space="preserve">m. m. </w:t>
      </w:r>
      <w:r w:rsidR="002A780F" w:rsidRPr="008B47DB">
        <w:rPr>
          <w:rFonts w:ascii="Times New Roman" w:hAnsi="Times New Roman"/>
          <w:sz w:val="24"/>
          <w:szCs w:val="24"/>
        </w:rPr>
        <w:t>gimnazijos</w:t>
      </w:r>
      <w:r w:rsidR="007C240C" w:rsidRPr="008B47DB">
        <w:rPr>
          <w:rFonts w:ascii="Times New Roman" w:hAnsi="Times New Roman"/>
          <w:sz w:val="24"/>
          <w:szCs w:val="24"/>
        </w:rPr>
        <w:t xml:space="preserve"> ugdymo planas.</w:t>
      </w:r>
    </w:p>
    <w:p w14:paraId="7D6EA6DE" w14:textId="77777777" w:rsidR="003642ED" w:rsidRPr="008B47DB" w:rsidRDefault="002A780F" w:rsidP="00813D4E">
      <w:pPr>
        <w:pStyle w:val="Betarp"/>
        <w:numPr>
          <w:ilvl w:val="0"/>
          <w:numId w:val="5"/>
        </w:numPr>
        <w:ind w:left="1021" w:hanging="284"/>
        <w:jc w:val="both"/>
        <w:rPr>
          <w:rFonts w:ascii="Times New Roman" w:hAnsi="Times New Roman"/>
          <w:sz w:val="24"/>
          <w:szCs w:val="24"/>
        </w:rPr>
      </w:pPr>
      <w:r w:rsidRPr="008B47DB">
        <w:rPr>
          <w:rFonts w:ascii="Times New Roman" w:hAnsi="Times New Roman"/>
          <w:sz w:val="24"/>
          <w:szCs w:val="24"/>
        </w:rPr>
        <w:t>Gimnazijos</w:t>
      </w:r>
      <w:r w:rsidR="007C240C" w:rsidRPr="008B47DB">
        <w:rPr>
          <w:rFonts w:ascii="Times New Roman" w:hAnsi="Times New Roman"/>
          <w:sz w:val="24"/>
          <w:szCs w:val="24"/>
        </w:rPr>
        <w:t xml:space="preserve"> ugdymo planu siekiame:</w:t>
      </w:r>
    </w:p>
    <w:p w14:paraId="190494F4" w14:textId="77777777" w:rsidR="003642ED" w:rsidRPr="008B47DB" w:rsidRDefault="007C240C" w:rsidP="00813D4E">
      <w:pPr>
        <w:pStyle w:val="Betarp"/>
        <w:numPr>
          <w:ilvl w:val="1"/>
          <w:numId w:val="5"/>
        </w:numPr>
        <w:tabs>
          <w:tab w:val="left" w:pos="1134"/>
        </w:tabs>
        <w:ind w:leftChars="295" w:left="992" w:hanging="284"/>
        <w:jc w:val="both"/>
        <w:rPr>
          <w:rFonts w:ascii="Times New Roman" w:hAnsi="Times New Roman"/>
          <w:sz w:val="24"/>
          <w:szCs w:val="24"/>
        </w:rPr>
      </w:pPr>
      <w:r w:rsidRPr="008B47DB">
        <w:rPr>
          <w:rFonts w:ascii="Times New Roman" w:hAnsi="Times New Roman"/>
          <w:sz w:val="24"/>
          <w:szCs w:val="24"/>
        </w:rPr>
        <w:t>individualizuoti ir diferencijuoti ugdymo turinį;</w:t>
      </w:r>
    </w:p>
    <w:p w14:paraId="5FD30352" w14:textId="77777777" w:rsidR="003642ED" w:rsidRPr="008B47DB" w:rsidRDefault="007C240C" w:rsidP="00813D4E">
      <w:pPr>
        <w:pStyle w:val="Betarp"/>
        <w:numPr>
          <w:ilvl w:val="1"/>
          <w:numId w:val="5"/>
        </w:numPr>
        <w:tabs>
          <w:tab w:val="left" w:pos="1134"/>
        </w:tabs>
        <w:ind w:left="1021" w:hanging="284"/>
        <w:jc w:val="both"/>
        <w:rPr>
          <w:rFonts w:ascii="Times New Roman" w:hAnsi="Times New Roman"/>
          <w:sz w:val="24"/>
          <w:szCs w:val="24"/>
        </w:rPr>
      </w:pPr>
      <w:r w:rsidRPr="008B47DB">
        <w:rPr>
          <w:rFonts w:ascii="Times New Roman" w:hAnsi="Times New Roman"/>
          <w:sz w:val="24"/>
          <w:szCs w:val="24"/>
        </w:rPr>
        <w:t>skatinti mokinių mokymosi motyvaciją, jų savarankiškumą ir aktyvumą;</w:t>
      </w:r>
    </w:p>
    <w:p w14:paraId="3D3340D9" w14:textId="77777777" w:rsidR="007C240C" w:rsidRPr="008B47DB" w:rsidRDefault="007C240C" w:rsidP="00813D4E">
      <w:pPr>
        <w:pStyle w:val="Betarp"/>
        <w:numPr>
          <w:ilvl w:val="1"/>
          <w:numId w:val="5"/>
        </w:numPr>
        <w:tabs>
          <w:tab w:val="left" w:pos="1134"/>
        </w:tabs>
        <w:ind w:left="0" w:firstLine="737"/>
        <w:jc w:val="both"/>
        <w:rPr>
          <w:rFonts w:ascii="Times New Roman" w:hAnsi="Times New Roman"/>
          <w:sz w:val="24"/>
          <w:szCs w:val="24"/>
        </w:rPr>
      </w:pPr>
      <w:r w:rsidRPr="008B47DB">
        <w:rPr>
          <w:rFonts w:ascii="Times New Roman" w:hAnsi="Times New Roman"/>
          <w:sz w:val="24"/>
          <w:szCs w:val="24"/>
        </w:rPr>
        <w:t>organizuoti ugdymo procesą taip, kad kiekvienas besimokantysis pasiektų geresnių ugdymo(si) rezultatų ir įgytų mokymuisi visą gyvenimą būtinų bendrųjų ir dalykinių kompetencijų.</w:t>
      </w:r>
    </w:p>
    <w:p w14:paraId="724B996C" w14:textId="77777777" w:rsidR="003642ED" w:rsidRPr="008B47DB" w:rsidRDefault="002A780F" w:rsidP="00813D4E">
      <w:pPr>
        <w:pStyle w:val="Betarp"/>
        <w:numPr>
          <w:ilvl w:val="0"/>
          <w:numId w:val="5"/>
        </w:numPr>
        <w:tabs>
          <w:tab w:val="left" w:pos="993"/>
        </w:tabs>
        <w:ind w:left="0" w:firstLine="737"/>
        <w:jc w:val="both"/>
        <w:rPr>
          <w:rFonts w:ascii="Times New Roman" w:hAnsi="Times New Roman"/>
          <w:sz w:val="24"/>
          <w:szCs w:val="24"/>
        </w:rPr>
      </w:pPr>
      <w:r w:rsidRPr="008B47DB">
        <w:rPr>
          <w:rFonts w:ascii="Times New Roman" w:hAnsi="Times New Roman"/>
          <w:sz w:val="24"/>
          <w:szCs w:val="24"/>
        </w:rPr>
        <w:t>Gimnazijos</w:t>
      </w:r>
      <w:r w:rsidR="00C1664D">
        <w:rPr>
          <w:rFonts w:ascii="Times New Roman" w:hAnsi="Times New Roman"/>
          <w:sz w:val="24"/>
          <w:szCs w:val="24"/>
        </w:rPr>
        <w:t xml:space="preserve"> ugdymo</w:t>
      </w:r>
      <w:r w:rsidR="007C240C" w:rsidRPr="008B47DB">
        <w:rPr>
          <w:rFonts w:ascii="Times New Roman" w:hAnsi="Times New Roman"/>
          <w:sz w:val="24"/>
          <w:szCs w:val="24"/>
        </w:rPr>
        <w:t xml:space="preserve"> plano paskirtis – padėti tikslingai, kryptingai, veiksmingai planuoti, organizuoti ir įgyvendinti ugdymo programas.</w:t>
      </w:r>
    </w:p>
    <w:p w14:paraId="5949C735" w14:textId="77777777" w:rsidR="007C240C" w:rsidRPr="008B47DB" w:rsidRDefault="00C1664D" w:rsidP="00813D4E">
      <w:pPr>
        <w:pStyle w:val="Betarp"/>
        <w:numPr>
          <w:ilvl w:val="0"/>
          <w:numId w:val="5"/>
        </w:numPr>
        <w:tabs>
          <w:tab w:val="left" w:pos="993"/>
        </w:tabs>
        <w:ind w:left="0" w:firstLine="737"/>
        <w:jc w:val="both"/>
        <w:rPr>
          <w:rFonts w:ascii="Times New Roman" w:hAnsi="Times New Roman"/>
          <w:sz w:val="24"/>
          <w:szCs w:val="24"/>
        </w:rPr>
      </w:pPr>
      <w:r>
        <w:rPr>
          <w:rFonts w:ascii="Times New Roman" w:hAnsi="Times New Roman"/>
          <w:sz w:val="24"/>
          <w:szCs w:val="24"/>
        </w:rPr>
        <w:t>Gimnazijos ugdymo plane</w:t>
      </w:r>
      <w:r w:rsidR="007C240C" w:rsidRPr="008B47DB">
        <w:rPr>
          <w:rFonts w:ascii="Times New Roman" w:hAnsi="Times New Roman"/>
          <w:sz w:val="24"/>
          <w:szCs w:val="24"/>
        </w:rPr>
        <w:t xml:space="preserve"> vartojamos sąvokos:</w:t>
      </w:r>
    </w:p>
    <w:p w14:paraId="7E6C2992" w14:textId="77777777" w:rsidR="00C1664D" w:rsidRDefault="007C240C" w:rsidP="003642ED">
      <w:pPr>
        <w:numPr>
          <w:ilvl w:val="1"/>
          <w:numId w:val="5"/>
        </w:numPr>
        <w:tabs>
          <w:tab w:val="left" w:pos="1134"/>
        </w:tabs>
        <w:ind w:hanging="11"/>
        <w:jc w:val="both"/>
        <w:rPr>
          <w:u w:val="single"/>
        </w:rPr>
      </w:pPr>
      <w:r w:rsidRPr="008B47DB">
        <w:rPr>
          <w:b/>
        </w:rPr>
        <w:t>Dalyko modulis</w:t>
      </w:r>
      <w:r w:rsidRPr="008B47DB">
        <w:t xml:space="preserve"> – apibrėžta, savarankiška ir kryptinga ugdymo programos dalis.</w:t>
      </w:r>
      <w:r w:rsidRPr="008B47DB">
        <w:rPr>
          <w:u w:val="single"/>
        </w:rPr>
        <w:t xml:space="preserve"> </w:t>
      </w:r>
    </w:p>
    <w:p w14:paraId="6EDB9E87" w14:textId="77777777" w:rsidR="00C1664D" w:rsidRDefault="002A780F" w:rsidP="003642ED">
      <w:pPr>
        <w:numPr>
          <w:ilvl w:val="1"/>
          <w:numId w:val="5"/>
        </w:numPr>
        <w:tabs>
          <w:tab w:val="left" w:pos="1134"/>
        </w:tabs>
        <w:ind w:left="0" w:firstLine="709"/>
        <w:jc w:val="both"/>
        <w:rPr>
          <w:u w:val="single"/>
        </w:rPr>
      </w:pPr>
      <w:r w:rsidRPr="00C1664D">
        <w:rPr>
          <w:b/>
          <w:bCs/>
        </w:rPr>
        <w:t>Gimnazijos</w:t>
      </w:r>
      <w:r w:rsidR="007C240C" w:rsidRPr="00C1664D">
        <w:rPr>
          <w:b/>
          <w:bCs/>
        </w:rPr>
        <w:t xml:space="preserve"> ugdymo planas </w:t>
      </w:r>
      <w:r w:rsidRPr="008B47DB">
        <w:t>– gimnazijoje</w:t>
      </w:r>
      <w:r w:rsidR="007C240C" w:rsidRPr="008B47DB">
        <w:t xml:space="preserve"> vykdomų ugdymo programų įgyvendinimo aprašas, parengtas vadovaujantis Bendraisiais ugdymo planais.</w:t>
      </w:r>
    </w:p>
    <w:p w14:paraId="7A5D9002" w14:textId="77777777" w:rsidR="00C1664D" w:rsidRDefault="007C240C" w:rsidP="003642ED">
      <w:pPr>
        <w:numPr>
          <w:ilvl w:val="1"/>
          <w:numId w:val="5"/>
        </w:numPr>
        <w:tabs>
          <w:tab w:val="left" w:pos="1134"/>
        </w:tabs>
        <w:ind w:left="0" w:firstLine="709"/>
        <w:jc w:val="both"/>
        <w:rPr>
          <w:u w:val="single"/>
        </w:rPr>
      </w:pPr>
      <w:r w:rsidRPr="00C1664D">
        <w:rPr>
          <w:b/>
        </w:rPr>
        <w:t>Pamoka</w:t>
      </w:r>
      <w:r w:rsidRPr="008B47DB">
        <w:t xml:space="preserve"> – pagrindinė nustatytos trukmės nepertraukiamo mokymosi organizavimo forma.</w:t>
      </w:r>
    </w:p>
    <w:p w14:paraId="726A9D60" w14:textId="77777777" w:rsidR="005817C2" w:rsidRPr="00C1664D" w:rsidRDefault="005817C2" w:rsidP="003642ED">
      <w:pPr>
        <w:numPr>
          <w:ilvl w:val="1"/>
          <w:numId w:val="5"/>
        </w:numPr>
        <w:tabs>
          <w:tab w:val="left" w:pos="1134"/>
        </w:tabs>
        <w:ind w:left="0" w:firstLine="709"/>
        <w:jc w:val="both"/>
        <w:rPr>
          <w:u w:val="single"/>
        </w:rPr>
      </w:pPr>
      <w:r w:rsidRPr="008B47DB">
        <w:t>Kitos Ugdymo plane vartojamos sąvokos atitinka Lietuvos Respublikos švietimo įstatyme ir kituose švietimą reglamentuojančiuose teisės aktuose vartojamas sąvokas.</w:t>
      </w:r>
    </w:p>
    <w:p w14:paraId="7F24676E" w14:textId="77777777" w:rsidR="00F21EAC" w:rsidRDefault="00F21EAC" w:rsidP="003642ED">
      <w:pPr>
        <w:jc w:val="both"/>
      </w:pPr>
    </w:p>
    <w:p w14:paraId="6DEF02B9" w14:textId="354360AE" w:rsidR="00702178" w:rsidRPr="00702178" w:rsidRDefault="00702178" w:rsidP="00D94AE7">
      <w:pPr>
        <w:jc w:val="center"/>
        <w:rPr>
          <w:b/>
        </w:rPr>
      </w:pPr>
      <w:r w:rsidRPr="00702178">
        <w:rPr>
          <w:b/>
        </w:rPr>
        <w:t>II SKYRIUS</w:t>
      </w:r>
      <w:r w:rsidR="00D94AE7" w:rsidRPr="00702178">
        <w:rPr>
          <w:b/>
        </w:rPr>
        <w:t xml:space="preserve"> </w:t>
      </w:r>
    </w:p>
    <w:p w14:paraId="38D00B52" w14:textId="11AB3E5A" w:rsidR="00D94AE7" w:rsidRPr="00702178" w:rsidRDefault="00D94AE7" w:rsidP="00D94AE7">
      <w:pPr>
        <w:jc w:val="center"/>
        <w:rPr>
          <w:b/>
        </w:rPr>
      </w:pPr>
      <w:r w:rsidRPr="00702178">
        <w:rPr>
          <w:b/>
        </w:rPr>
        <w:t xml:space="preserve">UGDYMO </w:t>
      </w:r>
      <w:r w:rsidR="00C30E0F">
        <w:rPr>
          <w:b/>
        </w:rPr>
        <w:t xml:space="preserve">PROCESO </w:t>
      </w:r>
      <w:r w:rsidRPr="00702178">
        <w:rPr>
          <w:b/>
        </w:rPr>
        <w:t>ORGANIZAVIMAS</w:t>
      </w:r>
    </w:p>
    <w:p w14:paraId="4F68DC6F" w14:textId="77777777" w:rsidR="00D94AE7" w:rsidRPr="00702178" w:rsidRDefault="00D94AE7" w:rsidP="00D94AE7">
      <w:pPr>
        <w:jc w:val="center"/>
      </w:pPr>
    </w:p>
    <w:p w14:paraId="74E0CE19" w14:textId="3B4A9859" w:rsidR="00702178" w:rsidRPr="00702178" w:rsidRDefault="00702178" w:rsidP="00702178">
      <w:pPr>
        <w:pStyle w:val="Antrat2"/>
        <w:spacing w:before="0" w:after="0"/>
        <w:jc w:val="center"/>
        <w:rPr>
          <w:rFonts w:ascii="Times New Roman" w:hAnsi="Times New Roman"/>
          <w:i w:val="0"/>
          <w:sz w:val="24"/>
          <w:szCs w:val="24"/>
        </w:rPr>
      </w:pPr>
      <w:bookmarkStart w:id="3" w:name="_Toc240778268"/>
      <w:bookmarkStart w:id="4" w:name="_Toc240778494"/>
      <w:bookmarkStart w:id="5" w:name="_Toc240778556"/>
      <w:r w:rsidRPr="00702178">
        <w:rPr>
          <w:rFonts w:ascii="Times New Roman" w:hAnsi="Times New Roman"/>
          <w:i w:val="0"/>
          <w:sz w:val="24"/>
          <w:szCs w:val="24"/>
        </w:rPr>
        <w:t>PIRMASIS SKIRSNIS</w:t>
      </w:r>
      <w:r w:rsidR="00D94AE7" w:rsidRPr="00702178">
        <w:rPr>
          <w:rFonts w:ascii="Times New Roman" w:hAnsi="Times New Roman"/>
          <w:i w:val="0"/>
          <w:sz w:val="24"/>
          <w:szCs w:val="24"/>
        </w:rPr>
        <w:t xml:space="preserve"> </w:t>
      </w:r>
    </w:p>
    <w:p w14:paraId="32A0D508" w14:textId="7183B8F1" w:rsidR="00D10230" w:rsidRPr="00702178" w:rsidRDefault="00D94AE7" w:rsidP="00702178">
      <w:pPr>
        <w:pStyle w:val="Antrat2"/>
        <w:spacing w:before="0" w:after="0"/>
        <w:ind w:left="142"/>
        <w:jc w:val="center"/>
        <w:rPr>
          <w:rFonts w:ascii="Times New Roman" w:hAnsi="Times New Roman"/>
          <w:i w:val="0"/>
          <w:sz w:val="24"/>
          <w:szCs w:val="24"/>
        </w:rPr>
      </w:pPr>
      <w:r w:rsidRPr="00702178">
        <w:rPr>
          <w:rFonts w:ascii="Times New Roman" w:hAnsi="Times New Roman"/>
          <w:i w:val="0"/>
          <w:sz w:val="24"/>
          <w:szCs w:val="24"/>
        </w:rPr>
        <w:t>MOKSLO METŲ TRUKMĖ</w:t>
      </w:r>
      <w:bookmarkEnd w:id="3"/>
      <w:bookmarkEnd w:id="4"/>
      <w:bookmarkEnd w:id="5"/>
      <w:r w:rsidR="00C30E0F">
        <w:rPr>
          <w:rFonts w:ascii="Times New Roman" w:hAnsi="Times New Roman"/>
          <w:i w:val="0"/>
          <w:sz w:val="24"/>
          <w:szCs w:val="24"/>
        </w:rPr>
        <w:t xml:space="preserve"> IR STRUKTŪRA</w:t>
      </w:r>
    </w:p>
    <w:p w14:paraId="5F19674D" w14:textId="77777777" w:rsidR="00AD71EF" w:rsidRPr="00AD71EF" w:rsidRDefault="00AD71EF" w:rsidP="00AD71EF"/>
    <w:p w14:paraId="6C9CD52E" w14:textId="73C5460B" w:rsidR="00AD71EF" w:rsidRPr="008B47DB" w:rsidRDefault="002A755B" w:rsidP="00AD71EF">
      <w:pPr>
        <w:numPr>
          <w:ilvl w:val="0"/>
          <w:numId w:val="5"/>
        </w:numPr>
        <w:ind w:left="1021" w:hanging="284"/>
        <w:jc w:val="both"/>
      </w:pPr>
      <w:r>
        <w:t>Ugdymo organizavimas 202</w:t>
      </w:r>
      <w:r w:rsidR="008F7566">
        <w:t>5</w:t>
      </w:r>
      <w:r w:rsidR="00123200">
        <w:t xml:space="preserve"> – 202</w:t>
      </w:r>
      <w:r w:rsidR="008F7566">
        <w:t>6</w:t>
      </w:r>
      <w:r w:rsidR="00AD71EF">
        <w:t xml:space="preserve"> </w:t>
      </w:r>
      <w:r w:rsidR="00AD71EF" w:rsidRPr="008B47DB">
        <w:t>mokslo metais:</w:t>
      </w:r>
    </w:p>
    <w:p w14:paraId="57AB283E" w14:textId="77777777" w:rsidR="00AD71EF" w:rsidRPr="008B47DB" w:rsidRDefault="00AD71EF" w:rsidP="00AD71EF">
      <w:pPr>
        <w:numPr>
          <w:ilvl w:val="1"/>
          <w:numId w:val="5"/>
        </w:numPr>
        <w:tabs>
          <w:tab w:val="left" w:pos="1134"/>
        </w:tabs>
        <w:ind w:left="1021" w:hanging="284"/>
        <w:jc w:val="both"/>
      </w:pPr>
      <w:r w:rsidRPr="008B47DB">
        <w:t>gimnazijoje ugdymas vykdomas lenkų kalba;</w:t>
      </w:r>
    </w:p>
    <w:p w14:paraId="5C33A6F7" w14:textId="140779DA" w:rsidR="00AD71EF" w:rsidRDefault="00AD71EF" w:rsidP="00AD71EF">
      <w:pPr>
        <w:numPr>
          <w:ilvl w:val="1"/>
          <w:numId w:val="5"/>
        </w:numPr>
        <w:tabs>
          <w:tab w:val="left" w:pos="1134"/>
        </w:tabs>
        <w:ind w:left="1021" w:hanging="284"/>
        <w:jc w:val="both"/>
      </w:pPr>
      <w:r w:rsidRPr="008B47DB">
        <w:t xml:space="preserve">ugdymo procesas prasideda rugsėjo </w:t>
      </w:r>
      <w:r w:rsidR="002A755B">
        <w:t>1</w:t>
      </w:r>
      <w:r>
        <w:t xml:space="preserve"> </w:t>
      </w:r>
      <w:r w:rsidRPr="008B47DB">
        <w:t>d., ugdymo procesas baigiamas atitinkamai:</w:t>
      </w:r>
    </w:p>
    <w:p w14:paraId="3DA0FD38" w14:textId="77777777" w:rsidR="00403FC4" w:rsidRDefault="00403FC4" w:rsidP="00403FC4">
      <w:pPr>
        <w:tabs>
          <w:tab w:val="left" w:pos="1134"/>
        </w:tabs>
        <w:ind w:left="1021"/>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1650"/>
        <w:gridCol w:w="4887"/>
        <w:gridCol w:w="1486"/>
      </w:tblGrid>
      <w:tr w:rsidR="00403FC4" w:rsidRPr="00403FC4" w14:paraId="5C2EDC92" w14:textId="77777777" w:rsidTr="00403FC4">
        <w:trPr>
          <w:trHeight w:val="284"/>
        </w:trPr>
        <w:tc>
          <w:tcPr>
            <w:tcW w:w="1356" w:type="dxa"/>
            <w:vMerge w:val="restart"/>
          </w:tcPr>
          <w:p w14:paraId="65341BE3" w14:textId="77777777" w:rsidR="00403FC4" w:rsidRPr="00403FC4" w:rsidRDefault="00403FC4" w:rsidP="00403FC4">
            <w:pPr>
              <w:jc w:val="center"/>
            </w:pPr>
            <w:r w:rsidRPr="00403FC4">
              <w:t>Klasė</w:t>
            </w:r>
          </w:p>
        </w:tc>
        <w:tc>
          <w:tcPr>
            <w:tcW w:w="6537" w:type="dxa"/>
            <w:gridSpan w:val="2"/>
          </w:tcPr>
          <w:p w14:paraId="1B1ECE93" w14:textId="77777777" w:rsidR="00403FC4" w:rsidRPr="00403FC4" w:rsidRDefault="00403FC4" w:rsidP="00403FC4">
            <w:pPr>
              <w:jc w:val="center"/>
            </w:pPr>
            <w:r w:rsidRPr="00403FC4">
              <w:t>Ugdymo proceso</w:t>
            </w:r>
          </w:p>
        </w:tc>
        <w:tc>
          <w:tcPr>
            <w:tcW w:w="1486" w:type="dxa"/>
            <w:tcBorders>
              <w:bottom w:val="nil"/>
            </w:tcBorders>
          </w:tcPr>
          <w:p w14:paraId="07E7A197" w14:textId="77777777" w:rsidR="00403FC4" w:rsidRPr="00403FC4" w:rsidRDefault="00403FC4" w:rsidP="00403FC4">
            <w:pPr>
              <w:jc w:val="center"/>
            </w:pPr>
            <w:r w:rsidRPr="00403FC4">
              <w:t>Ugdymo</w:t>
            </w:r>
          </w:p>
        </w:tc>
      </w:tr>
      <w:tr w:rsidR="00403FC4" w:rsidRPr="00403FC4" w14:paraId="5F1F60A9" w14:textId="77777777" w:rsidTr="005C6408">
        <w:trPr>
          <w:trHeight w:val="152"/>
        </w:trPr>
        <w:tc>
          <w:tcPr>
            <w:tcW w:w="1356" w:type="dxa"/>
            <w:vMerge/>
          </w:tcPr>
          <w:p w14:paraId="0CD0A828" w14:textId="77777777" w:rsidR="00403FC4" w:rsidRPr="00403FC4" w:rsidRDefault="00403FC4" w:rsidP="00403FC4">
            <w:pPr>
              <w:jc w:val="both"/>
            </w:pPr>
          </w:p>
        </w:tc>
        <w:tc>
          <w:tcPr>
            <w:tcW w:w="1650" w:type="dxa"/>
          </w:tcPr>
          <w:p w14:paraId="3BCFB536" w14:textId="77777777" w:rsidR="00403FC4" w:rsidRPr="00403FC4" w:rsidRDefault="00403FC4" w:rsidP="00403FC4">
            <w:pPr>
              <w:jc w:val="center"/>
            </w:pPr>
            <w:r w:rsidRPr="00403FC4">
              <w:t>Pradžia</w:t>
            </w:r>
          </w:p>
        </w:tc>
        <w:tc>
          <w:tcPr>
            <w:tcW w:w="4887" w:type="dxa"/>
          </w:tcPr>
          <w:p w14:paraId="2A67B8AD" w14:textId="77777777" w:rsidR="00403FC4" w:rsidRPr="00403FC4" w:rsidRDefault="00403FC4" w:rsidP="00403FC4">
            <w:pPr>
              <w:jc w:val="center"/>
            </w:pPr>
            <w:r w:rsidRPr="00403FC4">
              <w:t>Pabaiga</w:t>
            </w:r>
          </w:p>
        </w:tc>
        <w:tc>
          <w:tcPr>
            <w:tcW w:w="1486" w:type="dxa"/>
            <w:tcBorders>
              <w:top w:val="nil"/>
            </w:tcBorders>
          </w:tcPr>
          <w:p w14:paraId="68249971" w14:textId="77777777" w:rsidR="00403FC4" w:rsidRPr="00403FC4" w:rsidRDefault="00403FC4" w:rsidP="00403FC4">
            <w:pPr>
              <w:jc w:val="center"/>
            </w:pPr>
            <w:r w:rsidRPr="00403FC4">
              <w:t>dienų</w:t>
            </w:r>
          </w:p>
        </w:tc>
      </w:tr>
      <w:tr w:rsidR="00403FC4" w:rsidRPr="00403FC4" w14:paraId="2218FCA0" w14:textId="77777777" w:rsidTr="005C6408">
        <w:trPr>
          <w:trHeight w:val="284"/>
        </w:trPr>
        <w:tc>
          <w:tcPr>
            <w:tcW w:w="1356" w:type="dxa"/>
          </w:tcPr>
          <w:p w14:paraId="51CC20B7" w14:textId="3FF5E92A" w:rsidR="00403FC4" w:rsidRPr="00403FC4" w:rsidRDefault="00E06B6A" w:rsidP="00403FC4">
            <w:pPr>
              <w:tabs>
                <w:tab w:val="left" w:pos="1701"/>
              </w:tabs>
              <w:jc w:val="center"/>
            </w:pPr>
            <w:r>
              <w:t>2</w:t>
            </w:r>
            <w:r w:rsidR="00403FC4" w:rsidRPr="00403FC4">
              <w:t xml:space="preserve"> – 4</w:t>
            </w:r>
          </w:p>
        </w:tc>
        <w:tc>
          <w:tcPr>
            <w:tcW w:w="1650" w:type="dxa"/>
          </w:tcPr>
          <w:p w14:paraId="1F0FE6D9" w14:textId="2680EAC1" w:rsidR="00403FC4" w:rsidRPr="00403FC4" w:rsidRDefault="00403FC4" w:rsidP="00403FC4">
            <w:pPr>
              <w:tabs>
                <w:tab w:val="left" w:pos="1701"/>
              </w:tabs>
              <w:jc w:val="both"/>
            </w:pPr>
            <w:r w:rsidRPr="00403FC4">
              <w:t>202</w:t>
            </w:r>
            <w:r w:rsidR="00E06B6A">
              <w:t>5</w:t>
            </w:r>
            <w:r w:rsidRPr="00403FC4">
              <w:t>-09-0</w:t>
            </w:r>
            <w:r w:rsidR="00E06B6A">
              <w:t>1</w:t>
            </w:r>
          </w:p>
        </w:tc>
        <w:tc>
          <w:tcPr>
            <w:tcW w:w="4887" w:type="dxa"/>
          </w:tcPr>
          <w:p w14:paraId="4017C88E" w14:textId="671C7C93" w:rsidR="00403FC4" w:rsidRPr="00403FC4" w:rsidRDefault="00403FC4" w:rsidP="00403FC4">
            <w:pPr>
              <w:tabs>
                <w:tab w:val="left" w:pos="1701"/>
              </w:tabs>
              <w:jc w:val="both"/>
            </w:pPr>
            <w:r w:rsidRPr="00403FC4">
              <w:t>202</w:t>
            </w:r>
            <w:r w:rsidR="00E06B6A">
              <w:t>6</w:t>
            </w:r>
            <w:r w:rsidRPr="00403FC4">
              <w:t>-06-0</w:t>
            </w:r>
            <w:r w:rsidR="00372483">
              <w:t>4</w:t>
            </w:r>
            <w:r w:rsidRPr="00403FC4">
              <w:t xml:space="preserve"> (sutrumpinta dirbant 2 d. nedarbo d.)</w:t>
            </w:r>
          </w:p>
        </w:tc>
        <w:tc>
          <w:tcPr>
            <w:tcW w:w="1486" w:type="dxa"/>
          </w:tcPr>
          <w:p w14:paraId="6B75D27D" w14:textId="50431710" w:rsidR="00403FC4" w:rsidRPr="00403FC4" w:rsidRDefault="00372483" w:rsidP="00403FC4">
            <w:pPr>
              <w:tabs>
                <w:tab w:val="left" w:pos="1701"/>
              </w:tabs>
              <w:jc w:val="center"/>
            </w:pPr>
            <w:r>
              <w:t>175</w:t>
            </w:r>
            <w:r w:rsidR="00403FC4" w:rsidRPr="00403FC4">
              <w:t xml:space="preserve"> </w:t>
            </w:r>
          </w:p>
        </w:tc>
      </w:tr>
      <w:tr w:rsidR="00403FC4" w:rsidRPr="00403FC4" w14:paraId="130CEDF4" w14:textId="77777777" w:rsidTr="005C6408">
        <w:trPr>
          <w:trHeight w:val="284"/>
        </w:trPr>
        <w:tc>
          <w:tcPr>
            <w:tcW w:w="1356" w:type="dxa"/>
          </w:tcPr>
          <w:p w14:paraId="33A0394D" w14:textId="77777777" w:rsidR="00403FC4" w:rsidRPr="00403FC4" w:rsidRDefault="00403FC4" w:rsidP="00403FC4">
            <w:pPr>
              <w:tabs>
                <w:tab w:val="left" w:pos="1701"/>
              </w:tabs>
              <w:jc w:val="center"/>
            </w:pPr>
            <w:r w:rsidRPr="00403FC4">
              <w:t>5 – IIG</w:t>
            </w:r>
          </w:p>
        </w:tc>
        <w:tc>
          <w:tcPr>
            <w:tcW w:w="1650" w:type="dxa"/>
          </w:tcPr>
          <w:p w14:paraId="24C31B23" w14:textId="7E1D01AF" w:rsidR="00403FC4" w:rsidRPr="00403FC4" w:rsidRDefault="00403FC4" w:rsidP="00403FC4">
            <w:pPr>
              <w:tabs>
                <w:tab w:val="left" w:pos="1701"/>
              </w:tabs>
              <w:jc w:val="both"/>
            </w:pPr>
            <w:r w:rsidRPr="00403FC4">
              <w:t>202</w:t>
            </w:r>
            <w:r w:rsidR="00E06B6A">
              <w:t>5</w:t>
            </w:r>
            <w:r w:rsidRPr="00403FC4">
              <w:t>-09-0</w:t>
            </w:r>
            <w:r w:rsidR="00E06B6A">
              <w:t>1</w:t>
            </w:r>
          </w:p>
        </w:tc>
        <w:tc>
          <w:tcPr>
            <w:tcW w:w="4887" w:type="dxa"/>
          </w:tcPr>
          <w:p w14:paraId="6BF4D139" w14:textId="49A923D5" w:rsidR="00403FC4" w:rsidRPr="00403FC4" w:rsidRDefault="00403FC4" w:rsidP="00403FC4">
            <w:pPr>
              <w:tabs>
                <w:tab w:val="left" w:pos="1701"/>
              </w:tabs>
              <w:jc w:val="both"/>
            </w:pPr>
            <w:r w:rsidRPr="00403FC4">
              <w:t>202</w:t>
            </w:r>
            <w:r w:rsidR="0089441F">
              <w:t>6</w:t>
            </w:r>
            <w:r w:rsidRPr="00403FC4">
              <w:t>-06-</w:t>
            </w:r>
            <w:r w:rsidR="00372483">
              <w:t>11</w:t>
            </w:r>
            <w:r w:rsidRPr="00403FC4">
              <w:t xml:space="preserve"> (sutrumpinta dirbant 2 d. nedarbo d.)</w:t>
            </w:r>
          </w:p>
        </w:tc>
        <w:tc>
          <w:tcPr>
            <w:tcW w:w="1486" w:type="dxa"/>
          </w:tcPr>
          <w:p w14:paraId="2A0B6ACC" w14:textId="2E369992" w:rsidR="00403FC4" w:rsidRPr="00403FC4" w:rsidRDefault="00E06B6A" w:rsidP="00403FC4">
            <w:pPr>
              <w:tabs>
                <w:tab w:val="left" w:pos="1701"/>
              </w:tabs>
              <w:jc w:val="center"/>
            </w:pPr>
            <w:r>
              <w:t>180</w:t>
            </w:r>
          </w:p>
        </w:tc>
      </w:tr>
    </w:tbl>
    <w:p w14:paraId="41BC05B7" w14:textId="77777777" w:rsidR="00403FC4" w:rsidRDefault="00403FC4" w:rsidP="00403FC4">
      <w:pPr>
        <w:tabs>
          <w:tab w:val="left" w:pos="1134"/>
        </w:tabs>
        <w:ind w:left="1021"/>
        <w:jc w:val="both"/>
      </w:pPr>
    </w:p>
    <w:p w14:paraId="1D13C82B" w14:textId="77777777" w:rsidR="00AD71EF" w:rsidRPr="008B47DB" w:rsidRDefault="00AD71EF" w:rsidP="00F95B59">
      <w:pPr>
        <w:numPr>
          <w:ilvl w:val="1"/>
          <w:numId w:val="5"/>
        </w:numPr>
        <w:tabs>
          <w:tab w:val="left" w:pos="1134"/>
          <w:tab w:val="left" w:pos="1701"/>
        </w:tabs>
        <w:ind w:left="1021" w:hanging="284"/>
        <w:jc w:val="both"/>
      </w:pPr>
      <w:r w:rsidRPr="008B47DB">
        <w:t>gimnazija dirba penkias dienas per savaitę;</w:t>
      </w:r>
    </w:p>
    <w:p w14:paraId="1AF2EE5E" w14:textId="44C6B1CB" w:rsidR="00AD71EF" w:rsidRDefault="00AD71EF" w:rsidP="00F95B59">
      <w:pPr>
        <w:numPr>
          <w:ilvl w:val="1"/>
          <w:numId w:val="5"/>
        </w:numPr>
        <w:tabs>
          <w:tab w:val="left" w:pos="1134"/>
          <w:tab w:val="left" w:pos="1701"/>
        </w:tabs>
        <w:ind w:left="0" w:firstLine="737"/>
        <w:jc w:val="both"/>
      </w:pPr>
      <w:r w:rsidRPr="008B47DB">
        <w:t>mokslo me</w:t>
      </w:r>
      <w:r w:rsidR="00E06B6A">
        <w:t>tai gimnazijos sprendimu pagal 2</w:t>
      </w:r>
      <w:r w:rsidRPr="008B47DB">
        <w:t xml:space="preserve"> – 4 kl</w:t>
      </w:r>
      <w:r w:rsidR="00256532">
        <w:t xml:space="preserve">. programa </w:t>
      </w:r>
      <w:r w:rsidRPr="008B47DB">
        <w:t>s</w:t>
      </w:r>
      <w:r w:rsidR="00256532">
        <w:t>kirstoma</w:t>
      </w:r>
      <w:r w:rsidR="002E176D">
        <w:t xml:space="preserve"> pusmečiais, 5 – 8, IG</w:t>
      </w:r>
      <w:r w:rsidR="005C6408">
        <w:t>-IIG</w:t>
      </w:r>
      <w:r w:rsidR="002E176D">
        <w:t xml:space="preserve"> </w:t>
      </w:r>
      <w:r w:rsidR="00403FC4">
        <w:t xml:space="preserve"> – trimestrais:</w:t>
      </w:r>
      <w:r w:rsidRPr="008B47DB">
        <w:t xml:space="preserve"> </w:t>
      </w:r>
    </w:p>
    <w:p w14:paraId="0ABFCFD8" w14:textId="7D6D1A65" w:rsidR="00403FC4" w:rsidRPr="00403FC4" w:rsidRDefault="00403FC4" w:rsidP="00403FC4">
      <w:pPr>
        <w:pStyle w:val="Sraopastraipa"/>
        <w:numPr>
          <w:ilvl w:val="2"/>
          <w:numId w:val="5"/>
        </w:numPr>
        <w:tabs>
          <w:tab w:val="left" w:pos="1276"/>
          <w:tab w:val="left" w:pos="1701"/>
        </w:tabs>
        <w:ind w:hanging="371"/>
        <w:jc w:val="both"/>
      </w:pPr>
      <w:r>
        <w:t xml:space="preserve"> p</w:t>
      </w:r>
      <w:r w:rsidRPr="00403FC4">
        <w:t>usmečių trukmė:</w:t>
      </w:r>
    </w:p>
    <w:p w14:paraId="39B92B7B" w14:textId="33A4EBCE" w:rsidR="00256532" w:rsidRPr="00256532" w:rsidRDefault="00256532" w:rsidP="00256532">
      <w:pPr>
        <w:ind w:firstLine="709"/>
        <w:jc w:val="both"/>
      </w:pPr>
      <w:r w:rsidRPr="00256532">
        <w:lastRenderedPageBreak/>
        <w:t xml:space="preserve">pirmas pusmetis: 2025 m. </w:t>
      </w:r>
      <w:r w:rsidR="00372483">
        <w:t>rugsėjo 1 d. – 2026 m. sausio 16</w:t>
      </w:r>
      <w:r w:rsidRPr="00256532">
        <w:t xml:space="preserve"> d.</w:t>
      </w:r>
    </w:p>
    <w:p w14:paraId="0FC5F0D1" w14:textId="7EBA8495" w:rsidR="00256532" w:rsidRPr="00256532" w:rsidRDefault="00256532" w:rsidP="00256532">
      <w:pPr>
        <w:ind w:left="142" w:firstLine="567"/>
        <w:jc w:val="both"/>
      </w:pPr>
      <w:r w:rsidRPr="00256532">
        <w:t>antras pusmetis:  2026 m. s</w:t>
      </w:r>
      <w:r w:rsidR="00372483">
        <w:t>ausio 19 d. – 2026 m. birželio 4</w:t>
      </w:r>
      <w:r>
        <w:t xml:space="preserve"> d. </w:t>
      </w:r>
    </w:p>
    <w:p w14:paraId="18A79932" w14:textId="6C25FE05" w:rsidR="00403FC4" w:rsidRDefault="00403FC4" w:rsidP="00403FC4">
      <w:pPr>
        <w:pStyle w:val="Sraopastraipa"/>
        <w:numPr>
          <w:ilvl w:val="2"/>
          <w:numId w:val="5"/>
        </w:numPr>
        <w:tabs>
          <w:tab w:val="left" w:pos="1276"/>
        </w:tabs>
        <w:ind w:hanging="371"/>
        <w:jc w:val="both"/>
      </w:pPr>
      <w:r>
        <w:t>t</w:t>
      </w:r>
      <w:r w:rsidRPr="00403FC4">
        <w:t xml:space="preserve">rimestrų trukmė: </w:t>
      </w:r>
    </w:p>
    <w:p w14:paraId="794D3A22" w14:textId="77777777" w:rsidR="00256532" w:rsidRPr="00256532" w:rsidRDefault="00256532" w:rsidP="00256532">
      <w:pPr>
        <w:ind w:left="142" w:firstLine="567"/>
        <w:jc w:val="both"/>
      </w:pPr>
      <w:r w:rsidRPr="00256532">
        <w:t>pirmasis: 2025 m. rugsėjo 1 d. –  2025 m. lapkričio 31 d.</w:t>
      </w:r>
    </w:p>
    <w:p w14:paraId="22BC18B9" w14:textId="77777777" w:rsidR="00256532" w:rsidRPr="00256532" w:rsidRDefault="00256532" w:rsidP="00256532">
      <w:pPr>
        <w:ind w:left="142" w:firstLine="567"/>
        <w:jc w:val="both"/>
      </w:pPr>
      <w:r w:rsidRPr="00256532">
        <w:t>antrasis: 2025 m. gruodžio 1 d. – 2026 m. kovo 11 d.</w:t>
      </w:r>
    </w:p>
    <w:p w14:paraId="05D8A889" w14:textId="7A104BDE" w:rsidR="00256532" w:rsidRPr="00403FC4" w:rsidRDefault="00256532" w:rsidP="00256532">
      <w:pPr>
        <w:ind w:left="142" w:firstLine="567"/>
        <w:jc w:val="both"/>
      </w:pPr>
      <w:r w:rsidRPr="00256532">
        <w:t xml:space="preserve">trečiasis: 2026 m. kovo 12 d.  – 2026 m. birželio 10 d. </w:t>
      </w:r>
    </w:p>
    <w:p w14:paraId="7700B1A0" w14:textId="4977B912" w:rsidR="00AD71EF" w:rsidRDefault="00B263B4" w:rsidP="00AD71EF">
      <w:pPr>
        <w:numPr>
          <w:ilvl w:val="1"/>
          <w:numId w:val="5"/>
        </w:numPr>
        <w:tabs>
          <w:tab w:val="left" w:pos="1134"/>
        </w:tabs>
        <w:ind w:left="1021" w:hanging="284"/>
        <w:jc w:val="both"/>
      </w:pPr>
      <w:r>
        <w:t>M</w:t>
      </w:r>
      <w:r w:rsidR="00665B43">
        <w:t>okinių atostogų trukmė 202</w:t>
      </w:r>
      <w:r w:rsidR="00256532">
        <w:t>5</w:t>
      </w:r>
      <w:r w:rsidR="00263DC0">
        <w:t>– 202</w:t>
      </w:r>
      <w:r w:rsidR="00256532">
        <w:t>6</w:t>
      </w:r>
      <w:r w:rsidR="00AD71EF" w:rsidRPr="008B47DB">
        <w:t xml:space="preserve"> mokslo metais: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242"/>
      </w:tblGrid>
      <w:tr w:rsidR="00256532" w:rsidRPr="00256532" w14:paraId="1264DFC5" w14:textId="77777777" w:rsidTr="00256532">
        <w:trPr>
          <w:jc w:val="center"/>
        </w:trPr>
        <w:tc>
          <w:tcPr>
            <w:tcW w:w="3114" w:type="dxa"/>
          </w:tcPr>
          <w:p w14:paraId="6649493C" w14:textId="77777777" w:rsidR="00256532" w:rsidRPr="00256532" w:rsidRDefault="00256532" w:rsidP="0089441F">
            <w:pPr>
              <w:shd w:val="clear" w:color="000000" w:fill="auto"/>
              <w:ind w:left="-112" w:firstLine="112"/>
            </w:pPr>
            <w:r w:rsidRPr="00256532">
              <w:t>Rudens atostogos</w:t>
            </w:r>
          </w:p>
        </w:tc>
        <w:tc>
          <w:tcPr>
            <w:tcW w:w="6242" w:type="dxa"/>
          </w:tcPr>
          <w:p w14:paraId="248B6315" w14:textId="77777777" w:rsidR="00256532" w:rsidRPr="00256532" w:rsidRDefault="00256532" w:rsidP="0089441F">
            <w:pPr>
              <w:ind w:firstLine="7"/>
              <w:jc w:val="both"/>
            </w:pPr>
            <w:r w:rsidRPr="00256532">
              <w:t>2025 m.  lapkričio 3 d. – 2025 m. lapkričio 9 d.</w:t>
            </w:r>
          </w:p>
        </w:tc>
      </w:tr>
      <w:tr w:rsidR="00256532" w:rsidRPr="00256532" w14:paraId="7048DE81" w14:textId="77777777" w:rsidTr="00256532">
        <w:trPr>
          <w:jc w:val="center"/>
        </w:trPr>
        <w:tc>
          <w:tcPr>
            <w:tcW w:w="3114" w:type="dxa"/>
          </w:tcPr>
          <w:p w14:paraId="42E93274" w14:textId="77777777" w:rsidR="00256532" w:rsidRPr="00256532" w:rsidRDefault="00256532" w:rsidP="0089441F">
            <w:pPr>
              <w:shd w:val="clear" w:color="000000" w:fill="auto"/>
            </w:pPr>
            <w:r w:rsidRPr="00256532">
              <w:t>Žiemos (Kalėdų) atostogos</w:t>
            </w:r>
          </w:p>
        </w:tc>
        <w:tc>
          <w:tcPr>
            <w:tcW w:w="6242" w:type="dxa"/>
          </w:tcPr>
          <w:p w14:paraId="0741543A" w14:textId="77777777" w:rsidR="00256532" w:rsidRPr="00256532" w:rsidRDefault="00256532" w:rsidP="0089441F">
            <w:pPr>
              <w:ind w:firstLine="7"/>
              <w:jc w:val="both"/>
            </w:pPr>
            <w:r w:rsidRPr="00256532">
              <w:t>2025 m. gruodžio 24 d. – 2026 m. sausio 4 d.</w:t>
            </w:r>
          </w:p>
        </w:tc>
      </w:tr>
      <w:tr w:rsidR="00256532" w:rsidRPr="00256532" w14:paraId="7EB92B29" w14:textId="77777777" w:rsidTr="00256532">
        <w:trPr>
          <w:jc w:val="center"/>
        </w:trPr>
        <w:tc>
          <w:tcPr>
            <w:tcW w:w="3114" w:type="dxa"/>
          </w:tcPr>
          <w:p w14:paraId="368CE5DD" w14:textId="77777777" w:rsidR="00256532" w:rsidRPr="00256532" w:rsidRDefault="00256532" w:rsidP="0089441F">
            <w:pPr>
              <w:shd w:val="clear" w:color="000000" w:fill="auto"/>
            </w:pPr>
            <w:r w:rsidRPr="00256532">
              <w:t>Žiemos atostogos</w:t>
            </w:r>
          </w:p>
        </w:tc>
        <w:tc>
          <w:tcPr>
            <w:tcW w:w="6242" w:type="dxa"/>
          </w:tcPr>
          <w:p w14:paraId="565B1172" w14:textId="77777777" w:rsidR="00256532" w:rsidRPr="00256532" w:rsidRDefault="00256532" w:rsidP="0089441F">
            <w:pPr>
              <w:ind w:firstLine="7"/>
              <w:jc w:val="both"/>
            </w:pPr>
            <w:r w:rsidRPr="00256532">
              <w:t>2026 m. vasario 16 d. – 2026 m. vasario 22 d.</w:t>
            </w:r>
          </w:p>
        </w:tc>
      </w:tr>
      <w:tr w:rsidR="00256532" w:rsidRPr="00256532" w14:paraId="53C5C917" w14:textId="77777777" w:rsidTr="00256532">
        <w:trPr>
          <w:jc w:val="center"/>
        </w:trPr>
        <w:tc>
          <w:tcPr>
            <w:tcW w:w="3114" w:type="dxa"/>
          </w:tcPr>
          <w:p w14:paraId="20B9C18D" w14:textId="77777777" w:rsidR="00256532" w:rsidRPr="00256532" w:rsidRDefault="00256532" w:rsidP="0089441F">
            <w:pPr>
              <w:shd w:val="clear" w:color="000000" w:fill="auto"/>
            </w:pPr>
            <w:r w:rsidRPr="00256532">
              <w:t>Pavasario (Velykų) atostogos</w:t>
            </w:r>
          </w:p>
        </w:tc>
        <w:tc>
          <w:tcPr>
            <w:tcW w:w="6242" w:type="dxa"/>
            <w:shd w:val="clear" w:color="auto" w:fill="auto"/>
          </w:tcPr>
          <w:p w14:paraId="1143093B" w14:textId="77777777" w:rsidR="00256532" w:rsidRPr="00256532" w:rsidRDefault="00256532" w:rsidP="0089441F">
            <w:pPr>
              <w:jc w:val="both"/>
            </w:pPr>
            <w:r w:rsidRPr="00256532">
              <w:t>2026 m. balandžio 6 d. – 2026 m. balandžio 12 d.</w:t>
            </w:r>
          </w:p>
        </w:tc>
      </w:tr>
    </w:tbl>
    <w:p w14:paraId="3F4E5AD2" w14:textId="5A8244FB" w:rsidR="00B263B4" w:rsidRPr="00B263B4" w:rsidRDefault="00B263B4" w:rsidP="00B263B4">
      <w:pPr>
        <w:pStyle w:val="Sraopastraipa"/>
        <w:numPr>
          <w:ilvl w:val="1"/>
          <w:numId w:val="5"/>
        </w:numPr>
        <w:tabs>
          <w:tab w:val="left" w:pos="1134"/>
        </w:tabs>
        <w:ind w:left="0" w:firstLine="709"/>
        <w:jc w:val="both"/>
        <w:rPr>
          <w:sz w:val="22"/>
          <w:szCs w:val="22"/>
        </w:rPr>
      </w:pPr>
      <w:r>
        <w:rPr>
          <w:rFonts w:eastAsia="MS Mincho"/>
          <w:lang w:eastAsia="ar-SA"/>
        </w:rPr>
        <w:t>Pasibaigus nustatytos trukmės ugdymo procesui 202</w:t>
      </w:r>
      <w:r w:rsidR="00256532">
        <w:rPr>
          <w:rFonts w:eastAsia="MS Mincho"/>
          <w:lang w:eastAsia="ar-SA"/>
        </w:rPr>
        <w:t>5</w:t>
      </w:r>
      <w:r>
        <w:rPr>
          <w:rFonts w:eastAsia="MS Mincho"/>
          <w:lang w:eastAsia="ar-SA"/>
        </w:rPr>
        <w:t>–202</w:t>
      </w:r>
      <w:r w:rsidR="00256532">
        <w:rPr>
          <w:rFonts w:eastAsia="MS Mincho"/>
          <w:lang w:eastAsia="ar-SA"/>
        </w:rPr>
        <w:t>6</w:t>
      </w:r>
      <w:r>
        <w:rPr>
          <w:rFonts w:eastAsia="MS Mincho"/>
          <w:lang w:eastAsia="ar-SA"/>
        </w:rPr>
        <w:t xml:space="preserve"> mokslo metais, skiriamos vasaros atostogos, kurios trunka nuo ugdymo proceso pabaigos iki kitų mokslo metų ugdymo proceso pradžios.</w:t>
      </w:r>
    </w:p>
    <w:p w14:paraId="4BF6DA41" w14:textId="37CA929E" w:rsidR="002E176D" w:rsidRDefault="00B263B4" w:rsidP="00B263B4">
      <w:pPr>
        <w:pStyle w:val="Pagrindiniotekstotrauka"/>
        <w:numPr>
          <w:ilvl w:val="0"/>
          <w:numId w:val="5"/>
        </w:numPr>
        <w:tabs>
          <w:tab w:val="left" w:pos="993"/>
        </w:tabs>
        <w:spacing w:after="0"/>
        <w:ind w:left="0" w:firstLine="774"/>
        <w:jc w:val="both"/>
        <w:rPr>
          <w:lang w:val="lt-LT"/>
        </w:rPr>
      </w:pPr>
      <w:r>
        <w:rPr>
          <w:lang w:val="lt-LT"/>
        </w:rPr>
        <w:t>202</w:t>
      </w:r>
      <w:r w:rsidR="00256532">
        <w:rPr>
          <w:lang w:val="lt-LT"/>
        </w:rPr>
        <w:t>5</w:t>
      </w:r>
      <w:r>
        <w:rPr>
          <w:lang w:val="lt-LT"/>
        </w:rPr>
        <w:t>–202</w:t>
      </w:r>
      <w:r w:rsidR="00256532">
        <w:rPr>
          <w:lang w:val="lt-LT"/>
        </w:rPr>
        <w:t>6</w:t>
      </w:r>
      <w:r w:rsidR="002E176D">
        <w:rPr>
          <w:lang w:val="lt-LT"/>
        </w:rPr>
        <w:t xml:space="preserve"> mokslo metais </w:t>
      </w:r>
      <w:r w:rsidR="002E176D" w:rsidRPr="000D682F">
        <w:rPr>
          <w:lang w:val="lt-LT"/>
        </w:rPr>
        <w:t>Ugdymo dienos, suderinus su Gimna</w:t>
      </w:r>
      <w:r w:rsidR="002E176D">
        <w:rPr>
          <w:lang w:val="lt-LT"/>
        </w:rPr>
        <w:t xml:space="preserve">zijos taryba bei Vilniaus rajono </w:t>
      </w:r>
      <w:r w:rsidR="002E176D" w:rsidRPr="000D682F">
        <w:rPr>
          <w:lang w:val="lt-LT"/>
        </w:rPr>
        <w:t>savivaldybės administracijos Švietimo</w:t>
      </w:r>
      <w:r w:rsidR="002E176D">
        <w:rPr>
          <w:lang w:val="lt-LT"/>
        </w:rPr>
        <w:t xml:space="preserve"> </w:t>
      </w:r>
      <w:r w:rsidR="002E176D" w:rsidRPr="000D682F">
        <w:rPr>
          <w:lang w:val="lt-LT"/>
        </w:rPr>
        <w:t>skyriumi, skiriamos organizuoti šias veiklas: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6727"/>
        <w:gridCol w:w="2194"/>
      </w:tblGrid>
      <w:tr w:rsidR="00256532" w:rsidRPr="00256532" w14:paraId="70323E9D" w14:textId="77777777" w:rsidTr="00256532">
        <w:trPr>
          <w:trHeight w:val="177"/>
        </w:trPr>
        <w:tc>
          <w:tcPr>
            <w:tcW w:w="577" w:type="dxa"/>
            <w:shd w:val="clear" w:color="auto" w:fill="auto"/>
          </w:tcPr>
          <w:p w14:paraId="592139B6" w14:textId="77777777" w:rsidR="00256532" w:rsidRPr="00256532" w:rsidRDefault="00256532" w:rsidP="0089441F">
            <w:pPr>
              <w:jc w:val="center"/>
              <w:rPr>
                <w:b/>
              </w:rPr>
            </w:pPr>
            <w:r w:rsidRPr="00256532">
              <w:rPr>
                <w:b/>
              </w:rPr>
              <w:t>Eil.</w:t>
            </w:r>
          </w:p>
          <w:p w14:paraId="6AAFD5C7" w14:textId="77777777" w:rsidR="00256532" w:rsidRPr="00256532" w:rsidRDefault="00256532" w:rsidP="0089441F">
            <w:pPr>
              <w:jc w:val="center"/>
              <w:rPr>
                <w:b/>
              </w:rPr>
            </w:pPr>
            <w:r w:rsidRPr="00256532">
              <w:rPr>
                <w:b/>
              </w:rPr>
              <w:t>Nr.</w:t>
            </w:r>
          </w:p>
        </w:tc>
        <w:tc>
          <w:tcPr>
            <w:tcW w:w="6727" w:type="dxa"/>
            <w:shd w:val="clear" w:color="auto" w:fill="auto"/>
            <w:vAlign w:val="center"/>
          </w:tcPr>
          <w:p w14:paraId="76A92B40" w14:textId="77777777" w:rsidR="00256532" w:rsidRPr="00256532" w:rsidRDefault="00256532" w:rsidP="0089441F">
            <w:pPr>
              <w:jc w:val="center"/>
              <w:rPr>
                <w:b/>
              </w:rPr>
            </w:pPr>
            <w:r w:rsidRPr="00256532">
              <w:rPr>
                <w:b/>
              </w:rPr>
              <w:t>Veikla</w:t>
            </w:r>
          </w:p>
        </w:tc>
        <w:tc>
          <w:tcPr>
            <w:tcW w:w="2194" w:type="dxa"/>
            <w:shd w:val="clear" w:color="auto" w:fill="auto"/>
            <w:vAlign w:val="center"/>
          </w:tcPr>
          <w:p w14:paraId="52ED2F09" w14:textId="77777777" w:rsidR="00256532" w:rsidRPr="00256532" w:rsidRDefault="00256532" w:rsidP="0089441F">
            <w:pPr>
              <w:jc w:val="center"/>
              <w:rPr>
                <w:b/>
              </w:rPr>
            </w:pPr>
            <w:r w:rsidRPr="00256532">
              <w:rPr>
                <w:b/>
              </w:rPr>
              <w:t>Laikas</w:t>
            </w:r>
          </w:p>
        </w:tc>
      </w:tr>
      <w:tr w:rsidR="00256532" w:rsidRPr="00256532" w14:paraId="2ACD8271" w14:textId="77777777" w:rsidTr="00256532">
        <w:trPr>
          <w:trHeight w:val="86"/>
        </w:trPr>
        <w:tc>
          <w:tcPr>
            <w:tcW w:w="577" w:type="dxa"/>
            <w:shd w:val="clear" w:color="auto" w:fill="auto"/>
            <w:vAlign w:val="center"/>
          </w:tcPr>
          <w:p w14:paraId="5298FEC7" w14:textId="77777777" w:rsidR="00256532" w:rsidRPr="00256532" w:rsidRDefault="00256532" w:rsidP="00256532">
            <w:pPr>
              <w:numPr>
                <w:ilvl w:val="0"/>
                <w:numId w:val="17"/>
              </w:numPr>
              <w:ind w:left="0" w:firstLine="0"/>
              <w:jc w:val="center"/>
              <w:rPr>
                <w:color w:val="000000"/>
              </w:rPr>
            </w:pPr>
          </w:p>
        </w:tc>
        <w:tc>
          <w:tcPr>
            <w:tcW w:w="6727" w:type="dxa"/>
            <w:shd w:val="clear" w:color="auto" w:fill="auto"/>
            <w:vAlign w:val="center"/>
          </w:tcPr>
          <w:p w14:paraId="5272E7F1" w14:textId="77777777" w:rsidR="00256532" w:rsidRPr="00256532" w:rsidRDefault="00256532" w:rsidP="0089441F">
            <w:pPr>
              <w:rPr>
                <w:color w:val="000000"/>
              </w:rPr>
            </w:pPr>
            <w:r w:rsidRPr="00256532">
              <w:rPr>
                <w:color w:val="000000"/>
              </w:rPr>
              <w:t>Mokslo ir žinių diena</w:t>
            </w:r>
          </w:p>
        </w:tc>
        <w:tc>
          <w:tcPr>
            <w:tcW w:w="2194" w:type="dxa"/>
            <w:shd w:val="clear" w:color="auto" w:fill="auto"/>
            <w:vAlign w:val="center"/>
          </w:tcPr>
          <w:p w14:paraId="1D38E59D" w14:textId="77777777" w:rsidR="00256532" w:rsidRPr="00256532" w:rsidRDefault="00256532" w:rsidP="0089441F">
            <w:pPr>
              <w:jc w:val="center"/>
            </w:pPr>
            <w:r w:rsidRPr="00256532">
              <w:t>rugsėjo 1 d.</w:t>
            </w:r>
          </w:p>
        </w:tc>
      </w:tr>
      <w:tr w:rsidR="00256532" w:rsidRPr="00256532" w14:paraId="1E6C3890" w14:textId="77777777" w:rsidTr="00256532">
        <w:trPr>
          <w:trHeight w:val="86"/>
        </w:trPr>
        <w:tc>
          <w:tcPr>
            <w:tcW w:w="577" w:type="dxa"/>
            <w:shd w:val="clear" w:color="auto" w:fill="auto"/>
            <w:vAlign w:val="center"/>
          </w:tcPr>
          <w:p w14:paraId="2911EAB1" w14:textId="77777777" w:rsidR="00256532" w:rsidRPr="00256532" w:rsidRDefault="00256532" w:rsidP="00256532">
            <w:pPr>
              <w:numPr>
                <w:ilvl w:val="0"/>
                <w:numId w:val="17"/>
              </w:numPr>
              <w:ind w:left="0" w:firstLine="0"/>
              <w:jc w:val="center"/>
              <w:rPr>
                <w:color w:val="000000"/>
              </w:rPr>
            </w:pPr>
          </w:p>
        </w:tc>
        <w:tc>
          <w:tcPr>
            <w:tcW w:w="6727" w:type="dxa"/>
            <w:shd w:val="clear" w:color="auto" w:fill="auto"/>
            <w:vAlign w:val="center"/>
          </w:tcPr>
          <w:p w14:paraId="2F654046" w14:textId="77777777" w:rsidR="00256532" w:rsidRPr="00256532" w:rsidRDefault="00256532" w:rsidP="0089441F">
            <w:pPr>
              <w:rPr>
                <w:color w:val="000000"/>
              </w:rPr>
            </w:pPr>
            <w:r w:rsidRPr="00256532">
              <w:rPr>
                <w:color w:val="000000"/>
              </w:rPr>
              <w:t>Konferencija ir ugniagesių judėjimo tyrimai</w:t>
            </w:r>
          </w:p>
        </w:tc>
        <w:tc>
          <w:tcPr>
            <w:tcW w:w="2194" w:type="dxa"/>
            <w:shd w:val="clear" w:color="auto" w:fill="auto"/>
            <w:vAlign w:val="center"/>
          </w:tcPr>
          <w:p w14:paraId="5A5F8B34" w14:textId="77777777" w:rsidR="00256532" w:rsidRPr="00256532" w:rsidRDefault="00256532" w:rsidP="0089441F">
            <w:pPr>
              <w:jc w:val="center"/>
            </w:pPr>
            <w:r w:rsidRPr="00256532">
              <w:t>rugsėjo 9 d.</w:t>
            </w:r>
          </w:p>
        </w:tc>
      </w:tr>
      <w:tr w:rsidR="00256532" w:rsidRPr="00256532" w14:paraId="088797F3" w14:textId="77777777" w:rsidTr="00256532">
        <w:trPr>
          <w:trHeight w:val="86"/>
        </w:trPr>
        <w:tc>
          <w:tcPr>
            <w:tcW w:w="577" w:type="dxa"/>
            <w:shd w:val="clear" w:color="auto" w:fill="auto"/>
            <w:vAlign w:val="center"/>
          </w:tcPr>
          <w:p w14:paraId="38C2AAA7" w14:textId="77777777" w:rsidR="00256532" w:rsidRPr="00256532" w:rsidRDefault="00256532" w:rsidP="00256532">
            <w:pPr>
              <w:numPr>
                <w:ilvl w:val="0"/>
                <w:numId w:val="17"/>
              </w:numPr>
              <w:ind w:left="0" w:firstLine="0"/>
              <w:jc w:val="center"/>
            </w:pPr>
          </w:p>
        </w:tc>
        <w:tc>
          <w:tcPr>
            <w:tcW w:w="6727" w:type="dxa"/>
            <w:shd w:val="clear" w:color="auto" w:fill="auto"/>
            <w:vAlign w:val="center"/>
          </w:tcPr>
          <w:p w14:paraId="1F19A74E" w14:textId="77777777" w:rsidR="00256532" w:rsidRPr="00256532" w:rsidRDefault="00256532" w:rsidP="0089441F">
            <w:pPr>
              <w:jc w:val="both"/>
            </w:pPr>
            <w:r w:rsidRPr="00256532">
              <w:t>Tarptautinė mokytojų diena (savivaldos diena)</w:t>
            </w:r>
          </w:p>
        </w:tc>
        <w:tc>
          <w:tcPr>
            <w:tcW w:w="2194" w:type="dxa"/>
            <w:shd w:val="clear" w:color="auto" w:fill="auto"/>
            <w:vAlign w:val="center"/>
          </w:tcPr>
          <w:p w14:paraId="36341E9F" w14:textId="77777777" w:rsidR="00256532" w:rsidRPr="00256532" w:rsidRDefault="00256532" w:rsidP="0089441F">
            <w:pPr>
              <w:jc w:val="center"/>
            </w:pPr>
            <w:r w:rsidRPr="00256532">
              <w:t>spalio  mėn.</w:t>
            </w:r>
          </w:p>
        </w:tc>
      </w:tr>
      <w:tr w:rsidR="00256532" w:rsidRPr="00256532" w14:paraId="541790D3" w14:textId="77777777" w:rsidTr="00256532">
        <w:trPr>
          <w:trHeight w:val="75"/>
        </w:trPr>
        <w:tc>
          <w:tcPr>
            <w:tcW w:w="577" w:type="dxa"/>
            <w:shd w:val="clear" w:color="auto" w:fill="auto"/>
            <w:vAlign w:val="center"/>
          </w:tcPr>
          <w:p w14:paraId="54DD051E" w14:textId="77777777" w:rsidR="00256532" w:rsidRPr="00256532" w:rsidRDefault="00256532" w:rsidP="00256532">
            <w:pPr>
              <w:numPr>
                <w:ilvl w:val="0"/>
                <w:numId w:val="17"/>
              </w:numPr>
              <w:ind w:left="0" w:firstLine="0"/>
              <w:jc w:val="center"/>
            </w:pPr>
          </w:p>
        </w:tc>
        <w:tc>
          <w:tcPr>
            <w:tcW w:w="6727" w:type="dxa"/>
            <w:shd w:val="clear" w:color="auto" w:fill="auto"/>
            <w:vAlign w:val="center"/>
          </w:tcPr>
          <w:p w14:paraId="3E1A2072" w14:textId="77777777" w:rsidR="00256532" w:rsidRPr="00256532" w:rsidRDefault="00256532" w:rsidP="0089441F">
            <w:pPr>
              <w:jc w:val="both"/>
            </w:pPr>
            <w:r w:rsidRPr="00256532">
              <w:rPr>
                <w:color w:val="000000"/>
              </w:rPr>
              <w:t>Lapkričio 11-oji – Lenkijos Nepriklausomybės atkūrimo diena</w:t>
            </w:r>
          </w:p>
        </w:tc>
        <w:tc>
          <w:tcPr>
            <w:tcW w:w="2194" w:type="dxa"/>
            <w:shd w:val="clear" w:color="auto" w:fill="auto"/>
            <w:vAlign w:val="center"/>
          </w:tcPr>
          <w:p w14:paraId="0B5B995F" w14:textId="77777777" w:rsidR="00256532" w:rsidRPr="00256532" w:rsidRDefault="00256532" w:rsidP="0089441F">
            <w:pPr>
              <w:jc w:val="center"/>
            </w:pPr>
            <w:r w:rsidRPr="00256532">
              <w:t>lapkričio mėn.</w:t>
            </w:r>
          </w:p>
        </w:tc>
      </w:tr>
      <w:tr w:rsidR="00256532" w:rsidRPr="00256532" w14:paraId="2B6E98B4" w14:textId="77777777" w:rsidTr="00256532">
        <w:trPr>
          <w:trHeight w:val="264"/>
        </w:trPr>
        <w:tc>
          <w:tcPr>
            <w:tcW w:w="577" w:type="dxa"/>
            <w:shd w:val="clear" w:color="auto" w:fill="auto"/>
            <w:vAlign w:val="center"/>
          </w:tcPr>
          <w:p w14:paraId="271BDB26" w14:textId="77777777" w:rsidR="00256532" w:rsidRPr="00256532" w:rsidRDefault="00256532" w:rsidP="00256532">
            <w:pPr>
              <w:numPr>
                <w:ilvl w:val="0"/>
                <w:numId w:val="17"/>
              </w:numPr>
              <w:ind w:left="0" w:firstLine="0"/>
              <w:jc w:val="center"/>
            </w:pPr>
          </w:p>
        </w:tc>
        <w:tc>
          <w:tcPr>
            <w:tcW w:w="6727" w:type="dxa"/>
            <w:shd w:val="clear" w:color="auto" w:fill="auto"/>
            <w:vAlign w:val="center"/>
          </w:tcPr>
          <w:p w14:paraId="72B31B3E" w14:textId="77777777" w:rsidR="00256532" w:rsidRPr="00256532" w:rsidRDefault="00256532" w:rsidP="0089441F">
            <w:pPr>
              <w:jc w:val="both"/>
            </w:pPr>
            <w:r w:rsidRPr="00256532">
              <w:t>Advento laikas: -</w:t>
            </w:r>
            <w:r w:rsidRPr="00256532">
              <w:rPr>
                <w:color w:val="000000"/>
              </w:rPr>
              <w:t xml:space="preserve"> Kalėdinė prakartėlė;</w:t>
            </w:r>
            <w:r w:rsidRPr="00256532">
              <w:t xml:space="preserve"> - rytmečiai klasėse.</w:t>
            </w:r>
          </w:p>
        </w:tc>
        <w:tc>
          <w:tcPr>
            <w:tcW w:w="2194" w:type="dxa"/>
            <w:shd w:val="clear" w:color="auto" w:fill="auto"/>
            <w:vAlign w:val="center"/>
          </w:tcPr>
          <w:p w14:paraId="5C28FC94" w14:textId="77777777" w:rsidR="00256532" w:rsidRPr="00256532" w:rsidRDefault="00256532" w:rsidP="0089441F">
            <w:pPr>
              <w:jc w:val="center"/>
            </w:pPr>
            <w:r w:rsidRPr="00256532">
              <w:t>gruodžio mėn.</w:t>
            </w:r>
          </w:p>
        </w:tc>
      </w:tr>
      <w:tr w:rsidR="00256532" w:rsidRPr="00256532" w14:paraId="1E976256" w14:textId="77777777" w:rsidTr="00256532">
        <w:trPr>
          <w:trHeight w:val="89"/>
        </w:trPr>
        <w:tc>
          <w:tcPr>
            <w:tcW w:w="577" w:type="dxa"/>
            <w:shd w:val="clear" w:color="auto" w:fill="auto"/>
            <w:vAlign w:val="center"/>
          </w:tcPr>
          <w:p w14:paraId="4CE4EA30" w14:textId="77777777" w:rsidR="00256532" w:rsidRPr="00256532" w:rsidRDefault="00256532" w:rsidP="00256532">
            <w:pPr>
              <w:numPr>
                <w:ilvl w:val="0"/>
                <w:numId w:val="17"/>
              </w:numPr>
              <w:ind w:left="0" w:firstLine="0"/>
              <w:jc w:val="center"/>
            </w:pPr>
          </w:p>
        </w:tc>
        <w:tc>
          <w:tcPr>
            <w:tcW w:w="6727" w:type="dxa"/>
            <w:shd w:val="clear" w:color="auto" w:fill="auto"/>
            <w:vAlign w:val="center"/>
          </w:tcPr>
          <w:p w14:paraId="04F90124" w14:textId="77777777" w:rsidR="00256532" w:rsidRPr="00256532" w:rsidRDefault="00256532" w:rsidP="0089441F">
            <w:pPr>
              <w:jc w:val="both"/>
            </w:pPr>
            <w:r w:rsidRPr="00256532">
              <w:t>Naujametinis karnavalas</w:t>
            </w:r>
          </w:p>
        </w:tc>
        <w:tc>
          <w:tcPr>
            <w:tcW w:w="2194" w:type="dxa"/>
            <w:shd w:val="clear" w:color="auto" w:fill="auto"/>
            <w:vAlign w:val="center"/>
          </w:tcPr>
          <w:p w14:paraId="5FAD836A" w14:textId="77777777" w:rsidR="00256532" w:rsidRPr="00256532" w:rsidRDefault="00256532" w:rsidP="0089441F">
            <w:pPr>
              <w:jc w:val="center"/>
            </w:pPr>
            <w:r w:rsidRPr="00256532">
              <w:t>gruodžio  29 d.*</w:t>
            </w:r>
          </w:p>
        </w:tc>
      </w:tr>
      <w:tr w:rsidR="00256532" w:rsidRPr="00256532" w14:paraId="19B06B29" w14:textId="77777777" w:rsidTr="00256532">
        <w:trPr>
          <w:trHeight w:val="86"/>
        </w:trPr>
        <w:tc>
          <w:tcPr>
            <w:tcW w:w="577" w:type="dxa"/>
            <w:shd w:val="clear" w:color="auto" w:fill="auto"/>
            <w:vAlign w:val="center"/>
          </w:tcPr>
          <w:p w14:paraId="30A43524" w14:textId="77777777" w:rsidR="00256532" w:rsidRPr="00256532" w:rsidRDefault="00256532" w:rsidP="00256532">
            <w:pPr>
              <w:numPr>
                <w:ilvl w:val="0"/>
                <w:numId w:val="17"/>
              </w:numPr>
              <w:ind w:left="0" w:firstLine="0"/>
              <w:jc w:val="center"/>
              <w:rPr>
                <w:color w:val="000000"/>
              </w:rPr>
            </w:pPr>
          </w:p>
        </w:tc>
        <w:tc>
          <w:tcPr>
            <w:tcW w:w="6727" w:type="dxa"/>
            <w:shd w:val="clear" w:color="auto" w:fill="auto"/>
            <w:vAlign w:val="center"/>
          </w:tcPr>
          <w:p w14:paraId="26976CE3" w14:textId="77777777" w:rsidR="00256532" w:rsidRPr="00256532" w:rsidRDefault="00256532" w:rsidP="0089441F">
            <w:pPr>
              <w:rPr>
                <w:color w:val="000000"/>
              </w:rPr>
            </w:pPr>
            <w:r w:rsidRPr="00256532">
              <w:rPr>
                <w:color w:val="000000"/>
              </w:rPr>
              <w:t>Buivydžių bendruomenės Užgavėnių šventė</w:t>
            </w:r>
          </w:p>
        </w:tc>
        <w:tc>
          <w:tcPr>
            <w:tcW w:w="2194" w:type="dxa"/>
            <w:shd w:val="clear" w:color="auto" w:fill="auto"/>
            <w:vAlign w:val="center"/>
          </w:tcPr>
          <w:p w14:paraId="1A390CE5" w14:textId="77777777" w:rsidR="00256532" w:rsidRPr="00256532" w:rsidRDefault="00256532" w:rsidP="0089441F">
            <w:pPr>
              <w:jc w:val="center"/>
            </w:pPr>
            <w:r w:rsidRPr="00256532">
              <w:t>vasario mėn.</w:t>
            </w:r>
          </w:p>
        </w:tc>
      </w:tr>
      <w:tr w:rsidR="00256532" w:rsidRPr="00256532" w14:paraId="230DCEF7" w14:textId="77777777" w:rsidTr="00256532">
        <w:trPr>
          <w:trHeight w:val="177"/>
        </w:trPr>
        <w:tc>
          <w:tcPr>
            <w:tcW w:w="577" w:type="dxa"/>
            <w:shd w:val="clear" w:color="auto" w:fill="auto"/>
            <w:vAlign w:val="center"/>
          </w:tcPr>
          <w:p w14:paraId="200BBFB1" w14:textId="77777777" w:rsidR="00256532" w:rsidRPr="00256532" w:rsidRDefault="00256532" w:rsidP="00256532">
            <w:pPr>
              <w:numPr>
                <w:ilvl w:val="0"/>
                <w:numId w:val="17"/>
              </w:numPr>
              <w:ind w:left="0" w:firstLine="0"/>
              <w:jc w:val="center"/>
              <w:rPr>
                <w:color w:val="000000"/>
              </w:rPr>
            </w:pPr>
          </w:p>
        </w:tc>
        <w:tc>
          <w:tcPr>
            <w:tcW w:w="6727" w:type="dxa"/>
            <w:shd w:val="clear" w:color="auto" w:fill="auto"/>
            <w:vAlign w:val="center"/>
          </w:tcPr>
          <w:p w14:paraId="7DC59AD3" w14:textId="77777777" w:rsidR="00256532" w:rsidRPr="00256532" w:rsidRDefault="00256532" w:rsidP="0089441F">
            <w:pPr>
              <w:rPr>
                <w:color w:val="000000"/>
              </w:rPr>
            </w:pPr>
            <w:r w:rsidRPr="00256532">
              <w:rPr>
                <w:color w:val="000000"/>
              </w:rPr>
              <w:t>Lietuvos valstybės atkūrimo, Lietuvos Nepriklausomybės atkūrimo dienų paminėjimai</w:t>
            </w:r>
          </w:p>
        </w:tc>
        <w:tc>
          <w:tcPr>
            <w:tcW w:w="2194" w:type="dxa"/>
            <w:shd w:val="clear" w:color="auto" w:fill="auto"/>
            <w:vAlign w:val="center"/>
          </w:tcPr>
          <w:p w14:paraId="20D19354" w14:textId="77777777" w:rsidR="00256532" w:rsidRPr="00256532" w:rsidRDefault="00256532" w:rsidP="0089441F">
            <w:pPr>
              <w:jc w:val="center"/>
            </w:pPr>
            <w:r w:rsidRPr="00256532">
              <w:t>vasario–kovo mėn.</w:t>
            </w:r>
          </w:p>
        </w:tc>
      </w:tr>
      <w:tr w:rsidR="00256532" w:rsidRPr="00256532" w14:paraId="0AC883AB" w14:textId="77777777" w:rsidTr="00256532">
        <w:trPr>
          <w:trHeight w:val="90"/>
        </w:trPr>
        <w:tc>
          <w:tcPr>
            <w:tcW w:w="577" w:type="dxa"/>
            <w:shd w:val="clear" w:color="auto" w:fill="auto"/>
            <w:vAlign w:val="center"/>
          </w:tcPr>
          <w:p w14:paraId="63C99E37" w14:textId="77777777" w:rsidR="00256532" w:rsidRPr="00256532" w:rsidRDefault="00256532" w:rsidP="00256532">
            <w:pPr>
              <w:numPr>
                <w:ilvl w:val="0"/>
                <w:numId w:val="17"/>
              </w:numPr>
              <w:ind w:left="0" w:firstLine="0"/>
              <w:jc w:val="center"/>
              <w:rPr>
                <w:color w:val="000000"/>
              </w:rPr>
            </w:pPr>
          </w:p>
        </w:tc>
        <w:tc>
          <w:tcPr>
            <w:tcW w:w="6727" w:type="dxa"/>
            <w:shd w:val="clear" w:color="auto" w:fill="auto"/>
            <w:vAlign w:val="center"/>
          </w:tcPr>
          <w:p w14:paraId="48C77E92" w14:textId="77777777" w:rsidR="00256532" w:rsidRPr="00256532" w:rsidRDefault="00256532" w:rsidP="0089441F">
            <w:pPr>
              <w:rPr>
                <w:color w:val="000000"/>
              </w:rPr>
            </w:pPr>
            <w:r w:rsidRPr="00256532">
              <w:rPr>
                <w:color w:val="000000"/>
              </w:rPr>
              <w:t>Karjeros, profesinio orientavimo diena</w:t>
            </w:r>
          </w:p>
        </w:tc>
        <w:tc>
          <w:tcPr>
            <w:tcW w:w="2194" w:type="dxa"/>
            <w:shd w:val="clear" w:color="auto" w:fill="auto"/>
            <w:vAlign w:val="center"/>
          </w:tcPr>
          <w:p w14:paraId="284F71AB" w14:textId="77777777" w:rsidR="00256532" w:rsidRPr="00256532" w:rsidRDefault="00256532" w:rsidP="0089441F">
            <w:pPr>
              <w:jc w:val="center"/>
            </w:pPr>
            <w:r w:rsidRPr="00256532">
              <w:t>vasario–kovo mėn.</w:t>
            </w:r>
          </w:p>
        </w:tc>
      </w:tr>
      <w:tr w:rsidR="00256532" w:rsidRPr="00256532" w14:paraId="6272734C" w14:textId="77777777" w:rsidTr="00256532">
        <w:trPr>
          <w:trHeight w:val="86"/>
        </w:trPr>
        <w:tc>
          <w:tcPr>
            <w:tcW w:w="577" w:type="dxa"/>
            <w:shd w:val="clear" w:color="auto" w:fill="auto"/>
            <w:vAlign w:val="center"/>
          </w:tcPr>
          <w:p w14:paraId="496FE2BB" w14:textId="77777777" w:rsidR="00256532" w:rsidRPr="00256532" w:rsidRDefault="00256532" w:rsidP="00256532">
            <w:pPr>
              <w:numPr>
                <w:ilvl w:val="0"/>
                <w:numId w:val="17"/>
              </w:numPr>
              <w:ind w:left="0" w:firstLine="0"/>
              <w:jc w:val="center"/>
              <w:rPr>
                <w:color w:val="000000"/>
              </w:rPr>
            </w:pPr>
          </w:p>
        </w:tc>
        <w:tc>
          <w:tcPr>
            <w:tcW w:w="6727" w:type="dxa"/>
            <w:shd w:val="clear" w:color="auto" w:fill="auto"/>
            <w:vAlign w:val="center"/>
          </w:tcPr>
          <w:p w14:paraId="6459EED5" w14:textId="77777777" w:rsidR="00256532" w:rsidRPr="00256532" w:rsidRDefault="00256532" w:rsidP="0089441F">
            <w:pPr>
              <w:jc w:val="both"/>
            </w:pPr>
            <w:r w:rsidRPr="00256532">
              <w:t>Akcija „Darom”</w:t>
            </w:r>
          </w:p>
        </w:tc>
        <w:tc>
          <w:tcPr>
            <w:tcW w:w="2194" w:type="dxa"/>
            <w:shd w:val="clear" w:color="auto" w:fill="auto"/>
            <w:vAlign w:val="center"/>
          </w:tcPr>
          <w:p w14:paraId="692C457B" w14:textId="77777777" w:rsidR="00256532" w:rsidRPr="00256532" w:rsidRDefault="00256532" w:rsidP="0089441F">
            <w:pPr>
              <w:jc w:val="center"/>
            </w:pPr>
            <w:r w:rsidRPr="00256532">
              <w:t>balandžio mėn.</w:t>
            </w:r>
          </w:p>
        </w:tc>
      </w:tr>
      <w:tr w:rsidR="00256532" w:rsidRPr="00256532" w14:paraId="6D95B607" w14:textId="77777777" w:rsidTr="00256532">
        <w:trPr>
          <w:trHeight w:val="98"/>
        </w:trPr>
        <w:tc>
          <w:tcPr>
            <w:tcW w:w="577" w:type="dxa"/>
            <w:shd w:val="clear" w:color="auto" w:fill="auto"/>
            <w:vAlign w:val="center"/>
          </w:tcPr>
          <w:p w14:paraId="5BBE0EDD" w14:textId="77777777" w:rsidR="00256532" w:rsidRPr="00256532" w:rsidRDefault="00256532" w:rsidP="00256532">
            <w:pPr>
              <w:numPr>
                <w:ilvl w:val="0"/>
                <w:numId w:val="17"/>
              </w:numPr>
              <w:ind w:left="0" w:firstLine="0"/>
              <w:jc w:val="center"/>
            </w:pPr>
          </w:p>
        </w:tc>
        <w:tc>
          <w:tcPr>
            <w:tcW w:w="6727" w:type="dxa"/>
            <w:shd w:val="clear" w:color="auto" w:fill="auto"/>
            <w:vAlign w:val="center"/>
          </w:tcPr>
          <w:p w14:paraId="254D0F7A" w14:textId="77777777" w:rsidR="00256532" w:rsidRPr="00256532" w:rsidRDefault="00256532" w:rsidP="0089441F">
            <w:pPr>
              <w:jc w:val="both"/>
            </w:pPr>
            <w:r w:rsidRPr="00256532">
              <w:t>Gegužės 3 – ATR konstitucijos paminėjimas renginiais</w:t>
            </w:r>
          </w:p>
        </w:tc>
        <w:tc>
          <w:tcPr>
            <w:tcW w:w="2194" w:type="dxa"/>
            <w:shd w:val="clear" w:color="auto" w:fill="auto"/>
            <w:vAlign w:val="center"/>
          </w:tcPr>
          <w:p w14:paraId="185770F9" w14:textId="77777777" w:rsidR="00256532" w:rsidRPr="00256532" w:rsidRDefault="00256532" w:rsidP="0089441F">
            <w:pPr>
              <w:jc w:val="center"/>
            </w:pPr>
            <w:r w:rsidRPr="00256532">
              <w:t>gegužės 3 d.*</w:t>
            </w:r>
          </w:p>
        </w:tc>
      </w:tr>
      <w:tr w:rsidR="00256532" w:rsidRPr="00256532" w14:paraId="4675BFEF" w14:textId="77777777" w:rsidTr="00256532">
        <w:trPr>
          <w:trHeight w:val="86"/>
        </w:trPr>
        <w:tc>
          <w:tcPr>
            <w:tcW w:w="577" w:type="dxa"/>
            <w:shd w:val="clear" w:color="auto" w:fill="auto"/>
            <w:vAlign w:val="center"/>
          </w:tcPr>
          <w:p w14:paraId="237525E1" w14:textId="77777777" w:rsidR="00256532" w:rsidRPr="00256532" w:rsidRDefault="00256532" w:rsidP="00256532">
            <w:pPr>
              <w:numPr>
                <w:ilvl w:val="0"/>
                <w:numId w:val="17"/>
              </w:numPr>
              <w:ind w:left="0" w:firstLine="0"/>
              <w:jc w:val="center"/>
              <w:rPr>
                <w:color w:val="000000"/>
              </w:rPr>
            </w:pPr>
          </w:p>
        </w:tc>
        <w:tc>
          <w:tcPr>
            <w:tcW w:w="6727" w:type="dxa"/>
            <w:shd w:val="clear" w:color="auto" w:fill="auto"/>
            <w:vAlign w:val="center"/>
          </w:tcPr>
          <w:p w14:paraId="603ADB9D" w14:textId="77777777" w:rsidR="00256532" w:rsidRPr="00256532" w:rsidRDefault="00256532" w:rsidP="0089441F">
            <w:pPr>
              <w:rPr>
                <w:color w:val="000000"/>
              </w:rPr>
            </w:pPr>
            <w:r w:rsidRPr="00256532">
              <w:rPr>
                <w:color w:val="000000"/>
              </w:rPr>
              <w:t>Šeimos diena</w:t>
            </w:r>
          </w:p>
        </w:tc>
        <w:tc>
          <w:tcPr>
            <w:tcW w:w="2194" w:type="dxa"/>
            <w:shd w:val="clear" w:color="auto" w:fill="auto"/>
            <w:vAlign w:val="center"/>
          </w:tcPr>
          <w:p w14:paraId="4D07FCB0" w14:textId="77777777" w:rsidR="00256532" w:rsidRPr="00256532" w:rsidRDefault="00256532" w:rsidP="0089441F">
            <w:pPr>
              <w:jc w:val="center"/>
            </w:pPr>
            <w:r w:rsidRPr="00256532">
              <w:t>gegužės mėn.</w:t>
            </w:r>
          </w:p>
        </w:tc>
      </w:tr>
      <w:tr w:rsidR="00256532" w:rsidRPr="00256532" w14:paraId="486C3888" w14:textId="77777777" w:rsidTr="00256532">
        <w:trPr>
          <w:trHeight w:val="86"/>
        </w:trPr>
        <w:tc>
          <w:tcPr>
            <w:tcW w:w="577" w:type="dxa"/>
            <w:shd w:val="clear" w:color="auto" w:fill="auto"/>
            <w:vAlign w:val="center"/>
          </w:tcPr>
          <w:p w14:paraId="2E50FF0E" w14:textId="77777777" w:rsidR="00256532" w:rsidRPr="00256532" w:rsidRDefault="00256532" w:rsidP="00256532">
            <w:pPr>
              <w:numPr>
                <w:ilvl w:val="0"/>
                <w:numId w:val="17"/>
              </w:numPr>
              <w:ind w:left="0" w:firstLine="0"/>
              <w:jc w:val="center"/>
              <w:rPr>
                <w:color w:val="000000"/>
              </w:rPr>
            </w:pPr>
          </w:p>
        </w:tc>
        <w:tc>
          <w:tcPr>
            <w:tcW w:w="6727" w:type="dxa"/>
            <w:shd w:val="clear" w:color="auto" w:fill="auto"/>
            <w:vAlign w:val="center"/>
          </w:tcPr>
          <w:p w14:paraId="74557DA5" w14:textId="77777777" w:rsidR="00256532" w:rsidRPr="00256532" w:rsidRDefault="00256532" w:rsidP="0089441F">
            <w:pPr>
              <w:rPr>
                <w:color w:val="000000"/>
              </w:rPr>
            </w:pPr>
            <w:r w:rsidRPr="00256532">
              <w:rPr>
                <w:color w:val="000000"/>
              </w:rPr>
              <w:t>Tarptautinė vaikų gynimo diena</w:t>
            </w:r>
          </w:p>
        </w:tc>
        <w:tc>
          <w:tcPr>
            <w:tcW w:w="2194" w:type="dxa"/>
            <w:shd w:val="clear" w:color="auto" w:fill="auto"/>
            <w:vAlign w:val="center"/>
          </w:tcPr>
          <w:p w14:paraId="0EC220AD" w14:textId="77777777" w:rsidR="00256532" w:rsidRPr="00256532" w:rsidRDefault="00256532" w:rsidP="0089441F">
            <w:pPr>
              <w:jc w:val="center"/>
            </w:pPr>
            <w:r w:rsidRPr="00256532">
              <w:t>gegužės mėn.</w:t>
            </w:r>
          </w:p>
        </w:tc>
      </w:tr>
      <w:tr w:rsidR="00256532" w:rsidRPr="00256532" w14:paraId="19219908" w14:textId="77777777" w:rsidTr="00256532">
        <w:trPr>
          <w:trHeight w:val="86"/>
        </w:trPr>
        <w:tc>
          <w:tcPr>
            <w:tcW w:w="577" w:type="dxa"/>
            <w:shd w:val="clear" w:color="auto" w:fill="auto"/>
            <w:vAlign w:val="center"/>
          </w:tcPr>
          <w:p w14:paraId="7AC18F45" w14:textId="77777777" w:rsidR="00256532" w:rsidRPr="00256532" w:rsidRDefault="00256532" w:rsidP="00256532">
            <w:pPr>
              <w:numPr>
                <w:ilvl w:val="0"/>
                <w:numId w:val="17"/>
              </w:numPr>
              <w:ind w:left="0" w:firstLine="0"/>
              <w:jc w:val="center"/>
              <w:rPr>
                <w:color w:val="000000"/>
              </w:rPr>
            </w:pPr>
          </w:p>
        </w:tc>
        <w:tc>
          <w:tcPr>
            <w:tcW w:w="6727" w:type="dxa"/>
            <w:shd w:val="clear" w:color="auto" w:fill="auto"/>
            <w:vAlign w:val="center"/>
          </w:tcPr>
          <w:p w14:paraId="6EA25069" w14:textId="77777777" w:rsidR="00256532" w:rsidRPr="00256532" w:rsidRDefault="00256532" w:rsidP="0089441F">
            <w:pPr>
              <w:rPr>
                <w:color w:val="000000"/>
              </w:rPr>
            </w:pPr>
            <w:r w:rsidRPr="00256532">
              <w:rPr>
                <w:color w:val="000000"/>
              </w:rPr>
              <w:t>Gimnazijos patrono diena</w:t>
            </w:r>
          </w:p>
        </w:tc>
        <w:tc>
          <w:tcPr>
            <w:tcW w:w="2194" w:type="dxa"/>
            <w:shd w:val="clear" w:color="auto" w:fill="auto"/>
            <w:vAlign w:val="center"/>
          </w:tcPr>
          <w:p w14:paraId="63F3C035" w14:textId="77777777" w:rsidR="00256532" w:rsidRPr="00256532" w:rsidRDefault="00256532" w:rsidP="0089441F">
            <w:pPr>
              <w:jc w:val="center"/>
            </w:pPr>
            <w:r w:rsidRPr="00256532">
              <w:t>birželio mėn.</w:t>
            </w:r>
          </w:p>
        </w:tc>
      </w:tr>
      <w:tr w:rsidR="00256532" w:rsidRPr="00256532" w14:paraId="2389FFED" w14:textId="77777777" w:rsidTr="00256532">
        <w:trPr>
          <w:trHeight w:val="177"/>
        </w:trPr>
        <w:tc>
          <w:tcPr>
            <w:tcW w:w="577" w:type="dxa"/>
            <w:shd w:val="clear" w:color="auto" w:fill="auto"/>
            <w:vAlign w:val="center"/>
          </w:tcPr>
          <w:p w14:paraId="38F89156" w14:textId="77777777" w:rsidR="00256532" w:rsidRPr="00256532" w:rsidRDefault="00256532" w:rsidP="00256532">
            <w:pPr>
              <w:numPr>
                <w:ilvl w:val="0"/>
                <w:numId w:val="17"/>
              </w:numPr>
              <w:ind w:left="0" w:firstLine="0"/>
              <w:jc w:val="center"/>
              <w:rPr>
                <w:color w:val="000000"/>
              </w:rPr>
            </w:pPr>
          </w:p>
        </w:tc>
        <w:tc>
          <w:tcPr>
            <w:tcW w:w="6727" w:type="dxa"/>
            <w:shd w:val="clear" w:color="auto" w:fill="auto"/>
            <w:vAlign w:val="center"/>
          </w:tcPr>
          <w:p w14:paraId="32EC6A62" w14:textId="77777777" w:rsidR="00256532" w:rsidRPr="00256532" w:rsidRDefault="00256532" w:rsidP="0089441F">
            <w:pPr>
              <w:rPr>
                <w:color w:val="000000"/>
              </w:rPr>
            </w:pPr>
            <w:r w:rsidRPr="00256532">
              <w:rPr>
                <w:color w:val="000000"/>
              </w:rPr>
              <w:t>Atradimų diena –  išvykos į bibliotekas, muziejus, botanikos sodą, jaunųjų gamtininkų stotį ir kt.</w:t>
            </w:r>
          </w:p>
        </w:tc>
        <w:tc>
          <w:tcPr>
            <w:tcW w:w="2194" w:type="dxa"/>
            <w:shd w:val="clear" w:color="auto" w:fill="auto"/>
            <w:vAlign w:val="center"/>
          </w:tcPr>
          <w:p w14:paraId="32B9F8C9" w14:textId="77777777" w:rsidR="00256532" w:rsidRPr="00256532" w:rsidRDefault="00256532" w:rsidP="0089441F">
            <w:pPr>
              <w:jc w:val="center"/>
            </w:pPr>
            <w:r w:rsidRPr="00256532">
              <w:t>per mokslo metus</w:t>
            </w:r>
          </w:p>
        </w:tc>
      </w:tr>
      <w:tr w:rsidR="00256532" w:rsidRPr="00256532" w14:paraId="0056834E" w14:textId="77777777" w:rsidTr="00256532">
        <w:trPr>
          <w:trHeight w:val="174"/>
        </w:trPr>
        <w:tc>
          <w:tcPr>
            <w:tcW w:w="577" w:type="dxa"/>
            <w:shd w:val="clear" w:color="auto" w:fill="auto"/>
            <w:vAlign w:val="center"/>
          </w:tcPr>
          <w:p w14:paraId="002BF6D3" w14:textId="77777777" w:rsidR="00256532" w:rsidRPr="00256532" w:rsidRDefault="00256532" w:rsidP="00256532">
            <w:pPr>
              <w:numPr>
                <w:ilvl w:val="0"/>
                <w:numId w:val="17"/>
              </w:numPr>
              <w:ind w:left="0" w:firstLine="0"/>
              <w:jc w:val="center"/>
              <w:rPr>
                <w:color w:val="000000"/>
              </w:rPr>
            </w:pPr>
          </w:p>
        </w:tc>
        <w:tc>
          <w:tcPr>
            <w:tcW w:w="6727" w:type="dxa"/>
            <w:shd w:val="clear" w:color="auto" w:fill="auto"/>
            <w:vAlign w:val="center"/>
          </w:tcPr>
          <w:p w14:paraId="31A8BA52" w14:textId="77777777" w:rsidR="00256532" w:rsidRPr="00256532" w:rsidRDefault="00256532" w:rsidP="0089441F">
            <w:pPr>
              <w:rPr>
                <w:color w:val="000000"/>
              </w:rPr>
            </w:pPr>
            <w:r w:rsidRPr="00256532">
              <w:rPr>
                <w:color w:val="000000"/>
              </w:rPr>
              <w:t>Edukacinės pamokos Buivydžių kaime (prie Neries upės, tvenkinių,</w:t>
            </w:r>
            <w:r w:rsidRPr="00256532">
              <w:t xml:space="preserve"> meteorologijos stotyje, koplyčioje, parke, miške....</w:t>
            </w:r>
            <w:r w:rsidRPr="00256532">
              <w:rPr>
                <w:color w:val="000000"/>
              </w:rPr>
              <w:t>)</w:t>
            </w:r>
          </w:p>
        </w:tc>
        <w:tc>
          <w:tcPr>
            <w:tcW w:w="2194" w:type="dxa"/>
            <w:shd w:val="clear" w:color="auto" w:fill="auto"/>
            <w:vAlign w:val="center"/>
          </w:tcPr>
          <w:p w14:paraId="3100A213" w14:textId="77777777" w:rsidR="00256532" w:rsidRPr="00256532" w:rsidRDefault="00256532" w:rsidP="0089441F">
            <w:pPr>
              <w:jc w:val="center"/>
            </w:pPr>
            <w:r w:rsidRPr="00256532">
              <w:t>birželio mėn.</w:t>
            </w:r>
          </w:p>
        </w:tc>
      </w:tr>
    </w:tbl>
    <w:p w14:paraId="2BEB5393" w14:textId="77777777" w:rsidR="002E176D" w:rsidRPr="00DF3D3E" w:rsidRDefault="002E176D" w:rsidP="002E176D">
      <w:pPr>
        <w:numPr>
          <w:ilvl w:val="0"/>
          <w:numId w:val="20"/>
        </w:numPr>
        <w:jc w:val="both"/>
        <w:rPr>
          <w:sz w:val="22"/>
          <w:szCs w:val="22"/>
        </w:rPr>
      </w:pPr>
      <w:r w:rsidRPr="00DF3D3E">
        <w:rPr>
          <w:sz w:val="22"/>
          <w:szCs w:val="22"/>
        </w:rPr>
        <w:t>Veikla vykdoma nedarbo dienomis</w:t>
      </w:r>
    </w:p>
    <w:p w14:paraId="46CD02FD" w14:textId="2236C431" w:rsidR="00861200" w:rsidRDefault="00861200" w:rsidP="00D971A0">
      <w:pPr>
        <w:numPr>
          <w:ilvl w:val="0"/>
          <w:numId w:val="5"/>
        </w:numPr>
        <w:tabs>
          <w:tab w:val="left" w:pos="1134"/>
        </w:tabs>
        <w:overflowPunct w:val="0"/>
        <w:ind w:left="0" w:firstLine="851"/>
        <w:jc w:val="both"/>
        <w:textAlignment w:val="baseline"/>
      </w:pPr>
      <w:r w:rsidRPr="008B47DB">
        <w:t xml:space="preserve">Gimnazijos direktorius, suderinęs su gimnazijos taryba, priima sprendimus dėl ugdymo proceso koregavimo. Apie priimtus sprendimus gimnazijos vadovas informuoja Vilniaus rajono savivaldybės </w:t>
      </w:r>
      <w:r w:rsidR="008A2942" w:rsidRPr="008B47DB">
        <w:t>administracijos</w:t>
      </w:r>
      <w:r w:rsidRPr="008B47DB">
        <w:t xml:space="preserve"> Švietimo skyrių. </w:t>
      </w:r>
    </w:p>
    <w:p w14:paraId="0E3660C0" w14:textId="77777777" w:rsidR="00702178" w:rsidRDefault="00702178" w:rsidP="00702178">
      <w:pPr>
        <w:pStyle w:val="Betarp"/>
        <w:jc w:val="center"/>
        <w:rPr>
          <w:rFonts w:ascii="Times New Roman" w:hAnsi="Times New Roman"/>
          <w:sz w:val="24"/>
          <w:szCs w:val="24"/>
        </w:rPr>
      </w:pPr>
      <w:bookmarkStart w:id="6" w:name="_Toc240778269"/>
      <w:bookmarkStart w:id="7" w:name="_Toc240778495"/>
      <w:bookmarkStart w:id="8" w:name="_Toc240778557"/>
    </w:p>
    <w:p w14:paraId="5BDF1F2C" w14:textId="70CAC1B2" w:rsidR="00702178" w:rsidRPr="00702178" w:rsidRDefault="00702178" w:rsidP="00702178">
      <w:pPr>
        <w:pStyle w:val="Betarp"/>
        <w:jc w:val="center"/>
        <w:rPr>
          <w:rFonts w:ascii="Times New Roman" w:hAnsi="Times New Roman"/>
          <w:b/>
          <w:sz w:val="24"/>
          <w:szCs w:val="24"/>
        </w:rPr>
      </w:pPr>
      <w:r w:rsidRPr="00702178">
        <w:rPr>
          <w:rFonts w:ascii="Times New Roman" w:hAnsi="Times New Roman"/>
          <w:b/>
          <w:sz w:val="24"/>
          <w:szCs w:val="24"/>
        </w:rPr>
        <w:t>ANTRASIS SKIRSNIS</w:t>
      </w:r>
    </w:p>
    <w:p w14:paraId="41F88325" w14:textId="352078ED" w:rsidR="00450B7C" w:rsidRPr="00702178" w:rsidRDefault="00450B7C" w:rsidP="00702178">
      <w:pPr>
        <w:pStyle w:val="Betarp"/>
        <w:jc w:val="center"/>
        <w:rPr>
          <w:rFonts w:ascii="Times New Roman" w:hAnsi="Times New Roman"/>
          <w:b/>
          <w:sz w:val="24"/>
          <w:szCs w:val="24"/>
        </w:rPr>
      </w:pPr>
      <w:r w:rsidRPr="00702178">
        <w:rPr>
          <w:rFonts w:ascii="Times New Roman" w:hAnsi="Times New Roman"/>
          <w:b/>
          <w:sz w:val="24"/>
          <w:szCs w:val="24"/>
        </w:rPr>
        <w:t>GIMNAZI</w:t>
      </w:r>
      <w:r w:rsidR="00C30E0F">
        <w:rPr>
          <w:rFonts w:ascii="Times New Roman" w:hAnsi="Times New Roman"/>
          <w:b/>
          <w:sz w:val="24"/>
          <w:szCs w:val="24"/>
        </w:rPr>
        <w:t>JOS UGDYMO PLANAS</w:t>
      </w:r>
    </w:p>
    <w:bookmarkEnd w:id="6"/>
    <w:bookmarkEnd w:id="7"/>
    <w:bookmarkEnd w:id="8"/>
    <w:p w14:paraId="75CBF71B" w14:textId="77777777" w:rsidR="00674F3D" w:rsidRPr="008B47DB" w:rsidRDefault="00674F3D" w:rsidP="00674F3D"/>
    <w:p w14:paraId="2CD3D0C1" w14:textId="77777777" w:rsidR="006B6244" w:rsidRPr="00C30E0F" w:rsidRDefault="00450B7C" w:rsidP="00C30E0F">
      <w:pPr>
        <w:numPr>
          <w:ilvl w:val="0"/>
          <w:numId w:val="5"/>
        </w:numPr>
        <w:tabs>
          <w:tab w:val="left" w:pos="0"/>
          <w:tab w:val="left" w:pos="1134"/>
        </w:tabs>
        <w:ind w:left="0" w:firstLine="709"/>
        <w:jc w:val="both"/>
      </w:pPr>
      <w:r w:rsidRPr="008B47DB">
        <w:rPr>
          <w:bCs/>
        </w:rPr>
        <w:t>Gimnazijos ugdymo planas rengia</w:t>
      </w:r>
      <w:r w:rsidR="006B6244" w:rsidRPr="008B47DB">
        <w:rPr>
          <w:bCs/>
        </w:rPr>
        <w:t>mas, vadovaujantis demokratiškumo, prieinamumo, bendradarbiavimo principais.</w:t>
      </w:r>
    </w:p>
    <w:p w14:paraId="54FC3F06" w14:textId="77777777" w:rsidR="006B6244" w:rsidRPr="008B47DB" w:rsidRDefault="006B6244" w:rsidP="00861200">
      <w:pPr>
        <w:numPr>
          <w:ilvl w:val="0"/>
          <w:numId w:val="5"/>
        </w:numPr>
        <w:tabs>
          <w:tab w:val="left" w:pos="0"/>
          <w:tab w:val="left" w:pos="1134"/>
        </w:tabs>
        <w:ind w:left="0" w:firstLine="737"/>
        <w:jc w:val="both"/>
      </w:pPr>
      <w:r w:rsidRPr="008B47DB">
        <w:rPr>
          <w:bCs/>
        </w:rPr>
        <w:t>Rengiant gimnazijos ugdymo planą ugdymo programai įgyvendinti susitarta dėl:</w:t>
      </w:r>
    </w:p>
    <w:p w14:paraId="6C0AAAE2" w14:textId="5AE377D2" w:rsidR="006B6244" w:rsidRPr="008B47DB" w:rsidRDefault="00C30E0F" w:rsidP="00861200">
      <w:pPr>
        <w:numPr>
          <w:ilvl w:val="1"/>
          <w:numId w:val="5"/>
        </w:numPr>
        <w:tabs>
          <w:tab w:val="left" w:pos="0"/>
          <w:tab w:val="left" w:pos="1134"/>
          <w:tab w:val="left" w:pos="1276"/>
        </w:tabs>
        <w:ind w:hanging="11"/>
        <w:jc w:val="both"/>
      </w:pPr>
      <w:r>
        <w:rPr>
          <w:bCs/>
        </w:rPr>
        <w:t>m</w:t>
      </w:r>
      <w:r w:rsidR="006B6244" w:rsidRPr="008B47DB">
        <w:rPr>
          <w:bCs/>
        </w:rPr>
        <w:t>okinio pasiekimų ir pažangos vertinimo formų ir laikotarpių</w:t>
      </w:r>
      <w:r w:rsidR="00807E6B" w:rsidRPr="008B47DB">
        <w:rPr>
          <w:bCs/>
        </w:rPr>
        <w:t>;</w:t>
      </w:r>
    </w:p>
    <w:p w14:paraId="704A9AE8" w14:textId="223B4321" w:rsidR="006B6244" w:rsidRPr="008B47DB" w:rsidRDefault="00C30E0F" w:rsidP="00553869">
      <w:pPr>
        <w:numPr>
          <w:ilvl w:val="1"/>
          <w:numId w:val="5"/>
        </w:numPr>
        <w:tabs>
          <w:tab w:val="left" w:pos="0"/>
          <w:tab w:val="left" w:pos="1134"/>
        </w:tabs>
        <w:ind w:left="0" w:firstLine="709"/>
        <w:jc w:val="both"/>
      </w:pPr>
      <w:r>
        <w:rPr>
          <w:bCs/>
        </w:rPr>
        <w:t>m</w:t>
      </w:r>
      <w:r w:rsidR="006B6244" w:rsidRPr="008B47DB">
        <w:rPr>
          <w:bCs/>
        </w:rPr>
        <w:t>okinių, kurie nepasiekia bendrųjų programų patenkinimo lygio</w:t>
      </w:r>
      <w:r w:rsidR="00013CD8" w:rsidRPr="008B47DB">
        <w:rPr>
          <w:bCs/>
        </w:rPr>
        <w:t>,</w:t>
      </w:r>
      <w:r w:rsidR="006B6244" w:rsidRPr="008B47DB">
        <w:rPr>
          <w:bCs/>
        </w:rPr>
        <w:t xml:space="preserve"> pasiekimų nustatymo būdų, numatomų mokymosi pagalbos priemonių pasiekimam</w:t>
      </w:r>
      <w:r w:rsidR="004435CF" w:rsidRPr="008B47DB">
        <w:rPr>
          <w:bCs/>
        </w:rPr>
        <w:t>s gerinti – skiriamų</w:t>
      </w:r>
      <w:r w:rsidR="006B6244" w:rsidRPr="008B47DB">
        <w:rPr>
          <w:bCs/>
        </w:rPr>
        <w:t xml:space="preserve"> </w:t>
      </w:r>
      <w:r w:rsidR="004435CF" w:rsidRPr="008B47DB">
        <w:rPr>
          <w:bCs/>
        </w:rPr>
        <w:t>konsultacijų</w:t>
      </w:r>
      <w:r w:rsidR="00807E6B" w:rsidRPr="008B47DB">
        <w:rPr>
          <w:bCs/>
        </w:rPr>
        <w:t>;</w:t>
      </w:r>
    </w:p>
    <w:p w14:paraId="7925AB64" w14:textId="2F151B1C" w:rsidR="00807E6B" w:rsidRPr="008B47DB" w:rsidRDefault="00C30E0F" w:rsidP="00861200">
      <w:pPr>
        <w:numPr>
          <w:ilvl w:val="1"/>
          <w:numId w:val="5"/>
        </w:numPr>
        <w:tabs>
          <w:tab w:val="left" w:pos="0"/>
          <w:tab w:val="left" w:pos="1134"/>
          <w:tab w:val="left" w:pos="1276"/>
        </w:tabs>
        <w:ind w:hanging="11"/>
        <w:jc w:val="both"/>
      </w:pPr>
      <w:r>
        <w:rPr>
          <w:bCs/>
        </w:rPr>
        <w:lastRenderedPageBreak/>
        <w:t>s</w:t>
      </w:r>
      <w:r w:rsidR="00807E6B" w:rsidRPr="008B47DB">
        <w:rPr>
          <w:bCs/>
        </w:rPr>
        <w:t xml:space="preserve">ocialinės – </w:t>
      </w:r>
      <w:r w:rsidR="004435CF" w:rsidRPr="008B47DB">
        <w:rPr>
          <w:bCs/>
        </w:rPr>
        <w:t>pilietinės veiklos organizavimo</w:t>
      </w:r>
      <w:r w:rsidR="00807E6B" w:rsidRPr="008B47DB">
        <w:rPr>
          <w:bCs/>
        </w:rPr>
        <w:t xml:space="preserve"> pagal pagrindinio ugdymo programą;</w:t>
      </w:r>
    </w:p>
    <w:p w14:paraId="352D17EF" w14:textId="250FC73C" w:rsidR="00807E6B" w:rsidRPr="008B47DB" w:rsidRDefault="00C30E0F" w:rsidP="00861200">
      <w:pPr>
        <w:numPr>
          <w:ilvl w:val="1"/>
          <w:numId w:val="5"/>
        </w:numPr>
        <w:tabs>
          <w:tab w:val="left" w:pos="0"/>
          <w:tab w:val="left" w:pos="1134"/>
          <w:tab w:val="left" w:pos="1276"/>
        </w:tabs>
        <w:ind w:left="0" w:firstLine="698"/>
        <w:jc w:val="both"/>
      </w:pPr>
      <w:r>
        <w:rPr>
          <w:bCs/>
        </w:rPr>
        <w:t>m</w:t>
      </w:r>
      <w:r w:rsidR="004435CF" w:rsidRPr="008B47DB">
        <w:rPr>
          <w:bCs/>
        </w:rPr>
        <w:t>okiniui siūlomų</w:t>
      </w:r>
      <w:r w:rsidR="00807E6B" w:rsidRPr="008B47DB">
        <w:rPr>
          <w:bCs/>
        </w:rPr>
        <w:t xml:space="preserve"> papildomai pasirinkti dalykų, dalykų m</w:t>
      </w:r>
      <w:r w:rsidR="00E01A44" w:rsidRPr="008B47DB">
        <w:rPr>
          <w:bCs/>
        </w:rPr>
        <w:t xml:space="preserve">odulių, atsižvelgiant į mokinio </w:t>
      </w:r>
      <w:r w:rsidR="00807E6B" w:rsidRPr="008B47DB">
        <w:rPr>
          <w:bCs/>
        </w:rPr>
        <w:t>mokymosi poreikius ir šių dienų aktualijas;</w:t>
      </w:r>
    </w:p>
    <w:p w14:paraId="1DFC085D" w14:textId="66D129F5" w:rsidR="00807E6B" w:rsidRPr="008B47DB" w:rsidRDefault="00C30E0F" w:rsidP="00861200">
      <w:pPr>
        <w:numPr>
          <w:ilvl w:val="1"/>
          <w:numId w:val="5"/>
        </w:numPr>
        <w:tabs>
          <w:tab w:val="left" w:pos="0"/>
          <w:tab w:val="left" w:pos="1134"/>
          <w:tab w:val="left" w:pos="1276"/>
        </w:tabs>
        <w:ind w:hanging="11"/>
        <w:jc w:val="both"/>
      </w:pPr>
      <w:r>
        <w:rPr>
          <w:bCs/>
        </w:rPr>
        <w:t>p</w:t>
      </w:r>
      <w:r w:rsidR="00807E6B" w:rsidRPr="008B47DB">
        <w:rPr>
          <w:bCs/>
        </w:rPr>
        <w:t>ažintinės ir kultūrinės, meninės, sportinės, p</w:t>
      </w:r>
      <w:r w:rsidR="004435CF" w:rsidRPr="008B47DB">
        <w:rPr>
          <w:bCs/>
        </w:rPr>
        <w:t>rojektinės veiklos organizavimo</w:t>
      </w:r>
      <w:r w:rsidR="00807E6B" w:rsidRPr="008B47DB">
        <w:rPr>
          <w:bCs/>
        </w:rPr>
        <w:t>;</w:t>
      </w:r>
    </w:p>
    <w:p w14:paraId="68D997C6" w14:textId="1503E606" w:rsidR="00725D9D" w:rsidRPr="008B47DB" w:rsidRDefault="00C30E0F" w:rsidP="00861200">
      <w:pPr>
        <w:numPr>
          <w:ilvl w:val="1"/>
          <w:numId w:val="5"/>
        </w:numPr>
        <w:tabs>
          <w:tab w:val="left" w:pos="0"/>
          <w:tab w:val="left" w:pos="1134"/>
          <w:tab w:val="left" w:pos="1276"/>
        </w:tabs>
        <w:ind w:left="0" w:firstLine="709"/>
        <w:jc w:val="both"/>
      </w:pPr>
      <w:r>
        <w:rPr>
          <w:bCs/>
        </w:rPr>
        <w:t>m</w:t>
      </w:r>
      <w:r w:rsidR="004435CF" w:rsidRPr="008B47DB">
        <w:rPr>
          <w:bCs/>
        </w:rPr>
        <w:t>okymosi sąlygų sudarymo</w:t>
      </w:r>
      <w:r w:rsidR="00807E6B" w:rsidRPr="008B47DB">
        <w:rPr>
          <w:bCs/>
        </w:rPr>
        <w:t xml:space="preserve"> ne tik klasėje, bet ir kitose aplinkose (gamtoje, kultūros įstaigose, įmonėse), </w:t>
      </w:r>
      <w:r w:rsidR="004435CF" w:rsidRPr="008B47DB">
        <w:rPr>
          <w:bCs/>
        </w:rPr>
        <w:t>įtraukiant mokinius</w:t>
      </w:r>
      <w:r w:rsidR="00807E6B" w:rsidRPr="008B47DB">
        <w:rPr>
          <w:bCs/>
        </w:rPr>
        <w:t xml:space="preserve"> į ugdymo proceso įgyvendinimą ir mokymosi aplinkos </w:t>
      </w:r>
      <w:r w:rsidR="00725D9D" w:rsidRPr="008B47DB">
        <w:rPr>
          <w:bCs/>
        </w:rPr>
        <w:t>kūrimą;</w:t>
      </w:r>
    </w:p>
    <w:p w14:paraId="7EA06569" w14:textId="6D3A45C1" w:rsidR="00725D9D" w:rsidRPr="008B47DB" w:rsidRDefault="00C30E0F" w:rsidP="00861200">
      <w:pPr>
        <w:numPr>
          <w:ilvl w:val="1"/>
          <w:numId w:val="5"/>
        </w:numPr>
        <w:tabs>
          <w:tab w:val="left" w:pos="0"/>
          <w:tab w:val="left" w:pos="1134"/>
          <w:tab w:val="left" w:pos="1276"/>
        </w:tabs>
        <w:ind w:hanging="11"/>
        <w:jc w:val="both"/>
      </w:pPr>
      <w:r>
        <w:rPr>
          <w:bCs/>
        </w:rPr>
        <w:t>b</w:t>
      </w:r>
      <w:r w:rsidR="00725D9D" w:rsidRPr="008B47DB">
        <w:rPr>
          <w:bCs/>
        </w:rPr>
        <w:t>randos darbo organizavimo;</w:t>
      </w:r>
    </w:p>
    <w:p w14:paraId="6A5F6F38" w14:textId="75BC3635" w:rsidR="00725D9D" w:rsidRPr="008B47DB" w:rsidRDefault="00C30E0F" w:rsidP="00B30EF8">
      <w:pPr>
        <w:numPr>
          <w:ilvl w:val="1"/>
          <w:numId w:val="5"/>
        </w:numPr>
        <w:tabs>
          <w:tab w:val="left" w:pos="0"/>
          <w:tab w:val="left" w:pos="1134"/>
        </w:tabs>
        <w:ind w:left="0" w:firstLine="709"/>
        <w:jc w:val="both"/>
      </w:pPr>
      <w:r>
        <w:rPr>
          <w:bCs/>
        </w:rPr>
        <w:t>m</w:t>
      </w:r>
      <w:r w:rsidR="00725D9D" w:rsidRPr="008B47DB">
        <w:rPr>
          <w:bCs/>
        </w:rPr>
        <w:t>okiniams, be privalomojo ugdymo turinio dalykų, numatytų Bendrųjų ugdymo planuose, siūloma pasirinkti pasirenkamųjų dalykų, dalykų modulių turinį, vadovauja</w:t>
      </w:r>
      <w:r w:rsidR="004435CF" w:rsidRPr="008B47DB">
        <w:rPr>
          <w:bCs/>
        </w:rPr>
        <w:t>ntis</w:t>
      </w:r>
      <w:r w:rsidR="00725D9D" w:rsidRPr="008B47DB">
        <w:rPr>
          <w:bCs/>
        </w:rPr>
        <w:t xml:space="preserve"> Bendraisiais formaliojo švietimo programų reikalavimais. </w:t>
      </w:r>
    </w:p>
    <w:p w14:paraId="5DA154C9" w14:textId="77777777" w:rsidR="00702178" w:rsidRDefault="00702178" w:rsidP="00702178">
      <w:pPr>
        <w:pStyle w:val="Betarp"/>
        <w:jc w:val="center"/>
        <w:rPr>
          <w:rFonts w:ascii="Times New Roman" w:hAnsi="Times New Roman"/>
          <w:sz w:val="24"/>
          <w:szCs w:val="24"/>
        </w:rPr>
      </w:pPr>
    </w:p>
    <w:p w14:paraId="2D75AEE5" w14:textId="328D9337" w:rsidR="00702178" w:rsidRPr="00702178" w:rsidRDefault="00702178" w:rsidP="00702178">
      <w:pPr>
        <w:pStyle w:val="Betarp"/>
        <w:jc w:val="center"/>
        <w:rPr>
          <w:rFonts w:ascii="Times New Roman" w:hAnsi="Times New Roman"/>
          <w:b/>
          <w:sz w:val="24"/>
          <w:szCs w:val="24"/>
        </w:rPr>
      </w:pPr>
      <w:r w:rsidRPr="00702178">
        <w:rPr>
          <w:rFonts w:ascii="Times New Roman" w:hAnsi="Times New Roman"/>
          <w:b/>
          <w:sz w:val="24"/>
          <w:szCs w:val="24"/>
        </w:rPr>
        <w:t>TREČIASIS</w:t>
      </w:r>
      <w:r>
        <w:rPr>
          <w:rFonts w:ascii="Times New Roman" w:hAnsi="Times New Roman"/>
          <w:b/>
          <w:sz w:val="24"/>
          <w:szCs w:val="24"/>
        </w:rPr>
        <w:t xml:space="preserve"> SKIRSNIS</w:t>
      </w:r>
    </w:p>
    <w:p w14:paraId="6A3A9DC5" w14:textId="16C349F5" w:rsidR="00FA2A2D" w:rsidRPr="00702178" w:rsidRDefault="00FA2A2D" w:rsidP="00702178">
      <w:pPr>
        <w:pStyle w:val="Betarp"/>
        <w:jc w:val="center"/>
        <w:rPr>
          <w:rFonts w:ascii="Times New Roman" w:hAnsi="Times New Roman"/>
          <w:b/>
          <w:sz w:val="24"/>
          <w:szCs w:val="24"/>
        </w:rPr>
      </w:pPr>
      <w:r w:rsidRPr="00702178">
        <w:rPr>
          <w:rFonts w:ascii="Times New Roman" w:hAnsi="Times New Roman"/>
          <w:b/>
          <w:sz w:val="24"/>
          <w:szCs w:val="24"/>
        </w:rPr>
        <w:t>MOKINIO GEROVĖS UŽTIKRINIMAS IR SVEIKATOS UGDYMAS</w:t>
      </w:r>
    </w:p>
    <w:p w14:paraId="65C37404" w14:textId="77777777" w:rsidR="008B47DB" w:rsidRPr="008B47DB" w:rsidRDefault="008B47DB" w:rsidP="008B47DB"/>
    <w:p w14:paraId="1646BB69" w14:textId="77777777" w:rsidR="00FA2A2D" w:rsidRPr="008B47DB" w:rsidRDefault="00452DF5" w:rsidP="00E80809">
      <w:pPr>
        <w:numPr>
          <w:ilvl w:val="0"/>
          <w:numId w:val="5"/>
        </w:numPr>
        <w:tabs>
          <w:tab w:val="left" w:pos="1134"/>
        </w:tabs>
        <w:ind w:left="0" w:firstLine="709"/>
        <w:jc w:val="both"/>
      </w:pPr>
      <w:r w:rsidRPr="008B47DB">
        <w:t xml:space="preserve"> </w:t>
      </w:r>
      <w:r w:rsidR="00482A3E" w:rsidRPr="008B47DB">
        <w:t>Gimnazija</w:t>
      </w:r>
      <w:r w:rsidR="00FA2A2D" w:rsidRPr="008B47DB">
        <w:t>, įgyvendindama pagrindinio ir vidurinio ugdymo programas, sudaro sąlygas m</w:t>
      </w:r>
      <w:r w:rsidR="004435CF" w:rsidRPr="008B47DB">
        <w:t>okiniui mokytis mokinių, mokytojų bei</w:t>
      </w:r>
      <w:r w:rsidR="00FA2A2D" w:rsidRPr="008B47DB">
        <w:t xml:space="preserve"> kitų gimnazijos darbuotojų pagarba vienas kitam grįstoje psichologiškai, dvasiškai ir fiziškai sveikoje ir saugioje aplinkoje, užtikrina tinkamą ir savalaikį reagavimą į patyčių ir smurto apraiškas</w:t>
      </w:r>
      <w:r w:rsidR="001A40CE" w:rsidRPr="008B47DB">
        <w:t>. Gimnazijoje mokiniui saugia bei</w:t>
      </w:r>
      <w:r w:rsidR="00FA2A2D" w:rsidRPr="008B47DB">
        <w:t xml:space="preserve"> palankia ugdymosi aplinka rūpinasi ir mokinio gerovės užtikrinimo klausimus sprendžia gimnazijos vaiko gerovės komisija, kuri vadovaujasi Gimnazijos vaiko gerovės komisijos sudarymo ir jos darbo organizavimo tvarkos aprašu, patvirtintu Lietuvos Respublikos švietimo ir mokslo ministro 2011 m. balandžio 11 d. įsakymu Nr. V- 579 „Dėl Mokyklos vaiko gerovės komisijos sudarymo ir jos darbo organizavimo tvarkos aprašo patvirtinimo“. </w:t>
      </w:r>
    </w:p>
    <w:p w14:paraId="726C3C6A" w14:textId="77777777" w:rsidR="00E80809" w:rsidRDefault="00452DF5" w:rsidP="00E80809">
      <w:pPr>
        <w:numPr>
          <w:ilvl w:val="0"/>
          <w:numId w:val="5"/>
        </w:numPr>
        <w:tabs>
          <w:tab w:val="left" w:pos="1134"/>
        </w:tabs>
        <w:ind w:left="0" w:firstLine="709"/>
        <w:jc w:val="both"/>
      </w:pPr>
      <w:r w:rsidRPr="008B47DB">
        <w:t xml:space="preserve"> </w:t>
      </w:r>
      <w:r w:rsidR="00CF0EDC" w:rsidRPr="008B47DB">
        <w:t xml:space="preserve">Gimnazija, įgyvendindama ugdymo turinį, organizuoja kryptingas sveikos gyvensenos stiprinimo ir prevencines veiklas: pasirenka ugdančią prevencinę programą, apimančią patyčių, smurto, alkoholio, tabako ir kitų psichiką veikiančių medžiagų vartojimo prevenciją, sveikos gyvensenos skatinimą ir sudaro sąlygas kiekvienam mokiniui nuolat joje dalyvauti, įgyvendindama Smurto prevencijos įgyvendinimo mokyklose rekomendacijas, patvirtintas Lietuvos Respublikos švietimo ir mokslo ministro 2017 m. kovo 2 d. įsakymu Nr. V-190 „Dėl Smurto prevencijos įgyvendinimo mokyklose rekomendacijų patvirtinimo“. Prevencinės programos įgyvendinimo būdai: integruoti į dalykų ugdymo turinį ir per auklėtojo darbo veiklas. </w:t>
      </w:r>
    </w:p>
    <w:p w14:paraId="32FA3B3F" w14:textId="77777777" w:rsidR="00E80809" w:rsidRDefault="00CF0EDC" w:rsidP="00E80809">
      <w:pPr>
        <w:numPr>
          <w:ilvl w:val="0"/>
          <w:numId w:val="5"/>
        </w:numPr>
        <w:tabs>
          <w:tab w:val="left" w:pos="1134"/>
        </w:tabs>
        <w:ind w:left="0" w:firstLine="709"/>
        <w:jc w:val="both"/>
      </w:pPr>
      <w:r w:rsidRPr="008B47DB">
        <w:t>G</w:t>
      </w:r>
      <w:r w:rsidR="00696207" w:rsidRPr="008B47DB">
        <w:t>imnazija, įgyvendindama</w:t>
      </w:r>
      <w:r w:rsidRPr="008B47DB">
        <w:t xml:space="preserve"> ugdymo turinį, vadovaujasi Lietuvos higienos norma HN 21:2017 „Mokykla, vykdanti bendrojo ugdymo programas. Bendrieji sveikatos saugos reikalavimai“, patvirtinta Lietuvos Respublikos sveikatos apsaugos ministro 2011 m. rugpjūčio 10 d. įsakymu Nr. V-773 „Dėl Lietuvos higienos normos HN 21:2017. „Mokykla, vykdanti bendrojo ugdymo programas. Bendrieji sveikatos saugos reikalavimai“ (toliau – Higienos norma). </w:t>
      </w:r>
    </w:p>
    <w:p w14:paraId="488A7FC9" w14:textId="44BFB6BB" w:rsidR="00F10B86" w:rsidRPr="008B47DB" w:rsidRDefault="00F10B86" w:rsidP="00E80809">
      <w:pPr>
        <w:numPr>
          <w:ilvl w:val="0"/>
          <w:numId w:val="5"/>
        </w:numPr>
        <w:tabs>
          <w:tab w:val="left" w:pos="1134"/>
        </w:tabs>
        <w:ind w:left="0" w:firstLine="709"/>
        <w:jc w:val="both"/>
      </w:pPr>
      <w:r w:rsidRPr="008B47DB">
        <w:t>Į gimnazijos ugdymo turinį integruojama Sveikatos ir lytiškumo ugdymo bei rengimo šeimai bendroji programa, patvirtinta Lietuvos Respublikos švietimo ir mokslo ministro 2016 m. spalio 25 d. įsakymu Nr. V-941</w:t>
      </w:r>
      <w:r w:rsidR="00AB3F4E">
        <w:t xml:space="preserve"> </w:t>
      </w:r>
      <w:r w:rsidRPr="008B47DB">
        <w:t>„Dėl Sveikatos ir lytiškumo ugdymo bei rengimo šeimai programos patvirtinimo“ (toli</w:t>
      </w:r>
      <w:r w:rsidR="00013CD8" w:rsidRPr="008B47DB">
        <w:t>au – sveikatos programa). Gimnazij</w:t>
      </w:r>
      <w:r w:rsidRPr="008B47DB">
        <w:t>a priėmė sprendimą dėl programos įgyvendinimo būdų: integruoti į dalykų (pasaulio pažinimo, biologijos, technologijos, tikybos ir klasės auklėtojų veiklą) turinį.</w:t>
      </w:r>
    </w:p>
    <w:p w14:paraId="76ED6047" w14:textId="77777777" w:rsidR="00702178" w:rsidRDefault="00702178" w:rsidP="00702178">
      <w:pPr>
        <w:pStyle w:val="Betarp"/>
        <w:rPr>
          <w:rFonts w:ascii="Times New Roman" w:hAnsi="Times New Roman"/>
          <w:sz w:val="24"/>
          <w:szCs w:val="24"/>
        </w:rPr>
      </w:pPr>
    </w:p>
    <w:p w14:paraId="33765807" w14:textId="27521812" w:rsidR="00702178" w:rsidRPr="00702178" w:rsidRDefault="00B30EF8" w:rsidP="00702178">
      <w:pPr>
        <w:pStyle w:val="Betarp"/>
        <w:jc w:val="center"/>
        <w:rPr>
          <w:rFonts w:ascii="Times New Roman" w:hAnsi="Times New Roman"/>
          <w:b/>
          <w:sz w:val="24"/>
          <w:szCs w:val="24"/>
        </w:rPr>
      </w:pPr>
      <w:bookmarkStart w:id="9" w:name="_Toc240778270"/>
      <w:bookmarkStart w:id="10" w:name="_Toc240778496"/>
      <w:bookmarkStart w:id="11" w:name="_Toc240778558"/>
      <w:r>
        <w:rPr>
          <w:rFonts w:ascii="Times New Roman" w:hAnsi="Times New Roman"/>
          <w:b/>
          <w:sz w:val="24"/>
          <w:szCs w:val="24"/>
        </w:rPr>
        <w:t>KETVIR</w:t>
      </w:r>
      <w:r w:rsidR="00221D42">
        <w:rPr>
          <w:rFonts w:ascii="Times New Roman" w:hAnsi="Times New Roman"/>
          <w:b/>
          <w:sz w:val="24"/>
          <w:szCs w:val="24"/>
        </w:rPr>
        <w:t>TASIS</w:t>
      </w:r>
      <w:r w:rsidR="00702178" w:rsidRPr="00702178">
        <w:rPr>
          <w:rFonts w:ascii="Times New Roman" w:hAnsi="Times New Roman"/>
          <w:b/>
          <w:sz w:val="24"/>
          <w:szCs w:val="24"/>
        </w:rPr>
        <w:t xml:space="preserve"> SKIRSNIS</w:t>
      </w:r>
    </w:p>
    <w:p w14:paraId="4679454B" w14:textId="5E1BDB02" w:rsidR="001900D2" w:rsidRPr="00702178" w:rsidRDefault="001900D2" w:rsidP="00702178">
      <w:pPr>
        <w:pStyle w:val="Betarp"/>
        <w:jc w:val="center"/>
        <w:rPr>
          <w:rFonts w:ascii="Times New Roman" w:hAnsi="Times New Roman"/>
          <w:b/>
          <w:sz w:val="24"/>
          <w:szCs w:val="24"/>
        </w:rPr>
      </w:pPr>
      <w:r w:rsidRPr="00702178">
        <w:rPr>
          <w:rFonts w:ascii="Times New Roman" w:hAnsi="Times New Roman"/>
          <w:b/>
          <w:sz w:val="24"/>
          <w:szCs w:val="24"/>
        </w:rPr>
        <w:t>DALYKŲ MOKYMO INTEGRAVIMAS</w:t>
      </w:r>
      <w:bookmarkEnd w:id="9"/>
      <w:bookmarkEnd w:id="10"/>
      <w:bookmarkEnd w:id="11"/>
    </w:p>
    <w:p w14:paraId="3564185A" w14:textId="77777777" w:rsidR="001900D2" w:rsidRPr="008B47DB" w:rsidRDefault="001900D2" w:rsidP="001900D2">
      <w:pPr>
        <w:tabs>
          <w:tab w:val="left" w:pos="0"/>
          <w:tab w:val="left" w:pos="900"/>
        </w:tabs>
        <w:jc w:val="both"/>
        <w:rPr>
          <w:b/>
        </w:rPr>
      </w:pPr>
    </w:p>
    <w:p w14:paraId="5C0700D2" w14:textId="77777777" w:rsidR="00001388" w:rsidRPr="008B47DB" w:rsidRDefault="009F16A1" w:rsidP="00861200">
      <w:pPr>
        <w:numPr>
          <w:ilvl w:val="0"/>
          <w:numId w:val="5"/>
        </w:numPr>
        <w:tabs>
          <w:tab w:val="left" w:pos="1134"/>
        </w:tabs>
        <w:ind w:left="0" w:firstLine="737"/>
        <w:jc w:val="both"/>
      </w:pPr>
      <w:r w:rsidRPr="008B47DB">
        <w:t>Gimnazijos</w:t>
      </w:r>
      <w:r w:rsidR="003B43D3" w:rsidRPr="008B47DB">
        <w:t xml:space="preserve"> metodinė, mokytojų tarybos</w:t>
      </w:r>
      <w:r w:rsidR="001900D2" w:rsidRPr="008B47DB">
        <w:t>, siekdamos mažinti mokymosi krūvius ir priartinti mokymąsi prie gyvenimo aktualijų, priima sprendimus dėl dalykų, kurių ugdymo turinys yra susijęs ar priskiriamas tai pačiai ugdymo sričiai, integravimo. Integruotoje pamokoje siekiama integruojamųjų dalykų progra</w:t>
      </w:r>
      <w:r w:rsidR="004A5349" w:rsidRPr="008B47DB">
        <w:t>mose numatytų mokinių pasiekimų</w:t>
      </w:r>
      <w:r w:rsidR="007A609D" w:rsidRPr="008B47DB">
        <w:t>.</w:t>
      </w:r>
    </w:p>
    <w:p w14:paraId="13B7671C" w14:textId="77777777" w:rsidR="00001388" w:rsidRPr="008B47DB" w:rsidRDefault="009F16A1" w:rsidP="00861200">
      <w:pPr>
        <w:numPr>
          <w:ilvl w:val="0"/>
          <w:numId w:val="5"/>
        </w:numPr>
        <w:tabs>
          <w:tab w:val="left" w:pos="1134"/>
        </w:tabs>
        <w:ind w:left="0" w:firstLine="737"/>
        <w:jc w:val="both"/>
      </w:pPr>
      <w:r w:rsidRPr="008B47DB">
        <w:lastRenderedPageBreak/>
        <w:t>Gimnazija</w:t>
      </w:r>
      <w:r w:rsidR="001900D2" w:rsidRPr="008B47DB">
        <w:t xml:space="preserve"> analizuoja kaip mokymosi procese įgyvendinamos integruojamųjų dalykų programos, ir priima sprendimus dėl tolesnio integravimo.</w:t>
      </w:r>
    </w:p>
    <w:p w14:paraId="7DFB6972" w14:textId="77777777" w:rsidR="00001388" w:rsidRPr="008B47DB" w:rsidRDefault="007A609D" w:rsidP="00861200">
      <w:pPr>
        <w:numPr>
          <w:ilvl w:val="0"/>
          <w:numId w:val="5"/>
        </w:numPr>
        <w:tabs>
          <w:tab w:val="left" w:pos="1134"/>
        </w:tabs>
        <w:ind w:left="0" w:firstLine="737"/>
        <w:jc w:val="both"/>
      </w:pPr>
      <w:r w:rsidRPr="008B47DB">
        <w:t>Integruojamųjų dalykų turinys</w:t>
      </w:r>
      <w:r w:rsidR="001900D2" w:rsidRPr="008B47DB">
        <w:t xml:space="preserve"> yra numatytas rengiamuose trumpalaikiuose, ilgalaikiuose dalykų planuose.</w:t>
      </w:r>
    </w:p>
    <w:p w14:paraId="2A4C66F3" w14:textId="1E56C153" w:rsidR="00CF69CA" w:rsidRDefault="00CF69CA" w:rsidP="00861200">
      <w:pPr>
        <w:numPr>
          <w:ilvl w:val="0"/>
          <w:numId w:val="5"/>
        </w:numPr>
        <w:tabs>
          <w:tab w:val="left" w:pos="1134"/>
        </w:tabs>
        <w:ind w:left="0" w:firstLine="737"/>
        <w:jc w:val="both"/>
      </w:pPr>
      <w:r>
        <w:t>Sveikatos ir lytiškumo ugdymo bei rengimo šeimai bendroji programa, patvirtinta Lietuvos Respublikos švietimo ir mokslo ministro 2016 m. spalio 25 d. įsakymu Nr. V-941 „Dėl Sveikatos ir lytiškumo ugdymo bei rengimo šeimai bendrosios programos patvirtinimo“ (toliau – Sveikatos programa).</w:t>
      </w:r>
    </w:p>
    <w:p w14:paraId="49965718" w14:textId="77777777" w:rsidR="00001388" w:rsidRPr="008B47DB" w:rsidRDefault="009F16A1" w:rsidP="00861200">
      <w:pPr>
        <w:numPr>
          <w:ilvl w:val="0"/>
          <w:numId w:val="5"/>
        </w:numPr>
        <w:tabs>
          <w:tab w:val="left" w:pos="1134"/>
        </w:tabs>
        <w:ind w:left="0" w:firstLine="737"/>
        <w:jc w:val="both"/>
      </w:pPr>
      <w:r w:rsidRPr="008B47DB">
        <w:t>Gimnazija</w:t>
      </w:r>
      <w:r w:rsidR="00F62E51" w:rsidRPr="008B47DB">
        <w:t xml:space="preserve">, organizuodama ugdymą karjerai, vadovaujasi Profesinio orientavimo vykdymo tvarkos aprašu, patvirtintu Lietuvos Respublikos švietimo ir mokslo ministro </w:t>
      </w:r>
      <w:r w:rsidR="00BA0361" w:rsidRPr="008B47DB">
        <w:t>2014 m. sausio 15 d. įsakymu Nr. V-72 „Dėl Ugdymo karjerai programos patvirtinimo“</w:t>
      </w:r>
      <w:r w:rsidR="00F62E51" w:rsidRPr="008B47DB">
        <w:t>.</w:t>
      </w:r>
    </w:p>
    <w:p w14:paraId="279811D5" w14:textId="77777777" w:rsidR="00001388" w:rsidRPr="008B47DB" w:rsidRDefault="00F62E51" w:rsidP="00861200">
      <w:pPr>
        <w:numPr>
          <w:ilvl w:val="0"/>
          <w:numId w:val="5"/>
        </w:numPr>
        <w:tabs>
          <w:tab w:val="left" w:pos="1134"/>
        </w:tabs>
        <w:ind w:left="0" w:firstLine="737"/>
        <w:jc w:val="both"/>
      </w:pPr>
      <w:r w:rsidRPr="008B47DB">
        <w:t>Ugdymas karjerai organizuojamas ugdymo proceso dienomis, skirtomis kultūrinei, meninei, pažintinei veiklai</w:t>
      </w:r>
      <w:r w:rsidR="00410DCB">
        <w:t>;</w:t>
      </w:r>
      <w:r w:rsidR="0078433E" w:rsidRPr="008B47DB">
        <w:t xml:space="preserve"> integruojamas į visus dalykus</w:t>
      </w:r>
      <w:r w:rsidRPr="008B47DB">
        <w:t>, vykdant netradicines pamokas kitose ugdymo įstaigose, gamyklose ar įmonėse, neformaliojo švietimo veiklos metu; organizuojant infor</w:t>
      </w:r>
      <w:r w:rsidR="003B43D3" w:rsidRPr="008B47DB">
        <w:t>mavimo karjerai renginius gimnazij</w:t>
      </w:r>
      <w:r w:rsidRPr="008B47DB">
        <w:t>oje.</w:t>
      </w:r>
    </w:p>
    <w:p w14:paraId="0FF0D141" w14:textId="77777777" w:rsidR="00001388" w:rsidRPr="008B47DB" w:rsidRDefault="009F16A1" w:rsidP="00861200">
      <w:pPr>
        <w:numPr>
          <w:ilvl w:val="0"/>
          <w:numId w:val="5"/>
        </w:numPr>
        <w:tabs>
          <w:tab w:val="left" w:pos="1134"/>
        </w:tabs>
        <w:ind w:left="0" w:firstLine="737"/>
        <w:jc w:val="both"/>
      </w:pPr>
      <w:r w:rsidRPr="008B47DB">
        <w:t>Gimnazijos</w:t>
      </w:r>
      <w:r w:rsidR="00F62E51" w:rsidRPr="008B47DB">
        <w:t xml:space="preserve"> bibliotekoje skirta vieta informacijai, reikalinga</w:t>
      </w:r>
      <w:r w:rsidR="00792AED">
        <w:t>i</w:t>
      </w:r>
      <w:r w:rsidR="00F62E51" w:rsidRPr="008B47DB">
        <w:t xml:space="preserve"> planuojant karjerą, renkantis mokymąsi, studijas, profesinės veiklos sritį ar darbą (leidiniai, lankstinukai, nuoro</w:t>
      </w:r>
      <w:r w:rsidRPr="008B47DB">
        <w:t>dos į svetaines ir kt. medžiaga</w:t>
      </w:r>
      <w:r w:rsidR="00F62E51" w:rsidRPr="008B47DB">
        <w:t>).</w:t>
      </w:r>
    </w:p>
    <w:p w14:paraId="249858EC" w14:textId="0DCF71C1" w:rsidR="00F62E51" w:rsidRPr="008B47DB" w:rsidRDefault="00F62E51" w:rsidP="00861200">
      <w:pPr>
        <w:numPr>
          <w:ilvl w:val="0"/>
          <w:numId w:val="5"/>
        </w:numPr>
        <w:tabs>
          <w:tab w:val="left" w:pos="1134"/>
        </w:tabs>
        <w:ind w:left="0" w:firstLine="737"/>
        <w:jc w:val="both"/>
      </w:pPr>
      <w:r w:rsidRPr="008B47DB">
        <w:t>Profesinio konsultavimo</w:t>
      </w:r>
      <w:r w:rsidR="009F16A1" w:rsidRPr="008B47DB">
        <w:t xml:space="preserve"> ir informavimo veiklą gimnazijoje</w:t>
      </w:r>
      <w:r w:rsidRPr="008B47DB">
        <w:t xml:space="preserve"> koordinuoja direktoriaus pavaduotojas ugdymui, </w:t>
      </w:r>
      <w:r w:rsidR="009F16A1" w:rsidRPr="008B47DB">
        <w:t>karj</w:t>
      </w:r>
      <w:r w:rsidR="00635CE1">
        <w:t>eros planavimo koordinatorė</w:t>
      </w:r>
      <w:r w:rsidRPr="008B47DB">
        <w:t>, klasės auklėtojai, dalykų mokytojai.</w:t>
      </w:r>
    </w:p>
    <w:p w14:paraId="7C1BDD79" w14:textId="0E943553" w:rsidR="00AF1F5B" w:rsidRDefault="009460E0" w:rsidP="00861200">
      <w:pPr>
        <w:numPr>
          <w:ilvl w:val="0"/>
          <w:numId w:val="5"/>
        </w:numPr>
        <w:tabs>
          <w:tab w:val="left" w:pos="1134"/>
        </w:tabs>
        <w:ind w:left="0" w:firstLine="709"/>
        <w:jc w:val="both"/>
      </w:pPr>
      <w:r w:rsidRPr="008B47DB">
        <w:t xml:space="preserve">Gimnazija sudaro </w:t>
      </w:r>
      <w:r w:rsidR="00AF1F5B" w:rsidRPr="008B47DB">
        <w:t>sąlygas kiekvienam mokiniui dalyvauti bent vienoje nuoseklioje ir ilgalaikėje prevencinėje programoje,</w:t>
      </w:r>
      <w:r w:rsidR="00CF69CA">
        <w:t xml:space="preserve"> ugdant mokinių socialines ir emocines kompetencijas, </w:t>
      </w:r>
      <w:r w:rsidR="00AF1F5B" w:rsidRPr="008B47DB">
        <w:t>kuri apimtų smurto, patyčių, alkoholio, tabako, taip pat kitų psichiką veikiančių medžiagų vartojimo prevenciją, skatintų sveiką gyvenseną, įgyvendindama Smurto prevencijos įgyvendinimo mokyklose rekomendacijas, patvirtintas Lietuvos Respublikos švietimo ir mokslo ministro 2017 m. kovo 22 d. įsakymu Nr. V- 190 „Dėl Smurto prevencijos įgyvendinimo mokykl</w:t>
      </w:r>
      <w:r w:rsidR="00CF69CA">
        <w:t>ose rekomendacijų patvirtinimo“.</w:t>
      </w:r>
    </w:p>
    <w:p w14:paraId="016DE9A7" w14:textId="77777777" w:rsidR="00CF69CA" w:rsidRPr="008B47DB" w:rsidRDefault="00CF69CA" w:rsidP="00CF69CA">
      <w:pPr>
        <w:tabs>
          <w:tab w:val="left" w:pos="1134"/>
        </w:tabs>
        <w:ind w:left="709"/>
        <w:jc w:val="both"/>
      </w:pPr>
    </w:p>
    <w:p w14:paraId="2088C502" w14:textId="21403437" w:rsidR="00702178" w:rsidRDefault="00B30EF8" w:rsidP="00702178">
      <w:pPr>
        <w:jc w:val="center"/>
        <w:outlineLvl w:val="0"/>
        <w:rPr>
          <w:b/>
        </w:rPr>
      </w:pPr>
      <w:bookmarkStart w:id="12" w:name="_Toc240778272"/>
      <w:bookmarkStart w:id="13" w:name="_Toc240778498"/>
      <w:bookmarkStart w:id="14" w:name="_Toc240778560"/>
      <w:r>
        <w:rPr>
          <w:b/>
        </w:rPr>
        <w:t>PENK</w:t>
      </w:r>
      <w:r w:rsidR="00221D42">
        <w:rPr>
          <w:b/>
        </w:rPr>
        <w:t>TASIS</w:t>
      </w:r>
      <w:r w:rsidR="00702178">
        <w:rPr>
          <w:b/>
        </w:rPr>
        <w:t xml:space="preserve"> SKIRSNIS</w:t>
      </w:r>
      <w:r w:rsidR="00D94AE7">
        <w:rPr>
          <w:b/>
        </w:rPr>
        <w:t xml:space="preserve"> </w:t>
      </w:r>
    </w:p>
    <w:p w14:paraId="4A0BA109" w14:textId="39FA9480" w:rsidR="001B479D" w:rsidRPr="008B47DB" w:rsidRDefault="009F16A1" w:rsidP="00702178">
      <w:pPr>
        <w:jc w:val="center"/>
        <w:outlineLvl w:val="0"/>
        <w:rPr>
          <w:b/>
        </w:rPr>
      </w:pPr>
      <w:r w:rsidRPr="008B47DB">
        <w:rPr>
          <w:b/>
        </w:rPr>
        <w:t>GIMNAZIJOS</w:t>
      </w:r>
      <w:r w:rsidR="001B479D" w:rsidRPr="008B47DB">
        <w:rPr>
          <w:b/>
        </w:rPr>
        <w:t xml:space="preserve"> IR MOKINIŲ TĖVŲ (GLOBĖJŲ</w:t>
      </w:r>
      <w:r w:rsidR="004F6726" w:rsidRPr="008B47DB">
        <w:rPr>
          <w:b/>
        </w:rPr>
        <w:t>, RŪPINTOJŲ</w:t>
      </w:r>
      <w:r w:rsidR="001B479D" w:rsidRPr="008B47DB">
        <w:rPr>
          <w:b/>
        </w:rPr>
        <w:t>) BENDRADARBIAVIMAS</w:t>
      </w:r>
    </w:p>
    <w:p w14:paraId="3B2DB5F4" w14:textId="77777777" w:rsidR="001B479D" w:rsidRPr="008B47DB" w:rsidRDefault="001B479D" w:rsidP="001B479D">
      <w:pPr>
        <w:jc w:val="center"/>
        <w:outlineLvl w:val="0"/>
        <w:rPr>
          <w:b/>
        </w:rPr>
      </w:pPr>
    </w:p>
    <w:p w14:paraId="63AA29C1" w14:textId="77777777" w:rsidR="004F6726" w:rsidRPr="008B47DB" w:rsidRDefault="00CB0021" w:rsidP="00861200">
      <w:pPr>
        <w:numPr>
          <w:ilvl w:val="0"/>
          <w:numId w:val="5"/>
        </w:numPr>
        <w:tabs>
          <w:tab w:val="left" w:pos="709"/>
          <w:tab w:val="left" w:pos="1134"/>
        </w:tabs>
        <w:ind w:left="0" w:firstLine="709"/>
        <w:jc w:val="both"/>
      </w:pPr>
      <w:r w:rsidRPr="008B47DB">
        <w:t>Gimnazijos ir mokinių tėvų ben</w:t>
      </w:r>
      <w:r w:rsidR="004F6726" w:rsidRPr="008B47DB">
        <w:t>dradar</w:t>
      </w:r>
      <w:r w:rsidR="00F67A72" w:rsidRPr="008B47DB">
        <w:t>biavimas apibrė</w:t>
      </w:r>
      <w:r w:rsidR="00482A3E" w:rsidRPr="008B47DB">
        <w:t>žtas tėvų komiteto nuostatuose:</w:t>
      </w:r>
    </w:p>
    <w:p w14:paraId="1210C255" w14:textId="77777777" w:rsidR="00B4645A" w:rsidRPr="008B47DB" w:rsidRDefault="003B43D3" w:rsidP="00861200">
      <w:pPr>
        <w:pStyle w:val="Default"/>
        <w:numPr>
          <w:ilvl w:val="1"/>
          <w:numId w:val="5"/>
        </w:numPr>
        <w:tabs>
          <w:tab w:val="left" w:pos="1134"/>
          <w:tab w:val="left" w:pos="1276"/>
        </w:tabs>
        <w:ind w:hanging="11"/>
        <w:rPr>
          <w:color w:val="auto"/>
          <w:lang w:val="lt-LT"/>
        </w:rPr>
      </w:pPr>
      <w:r w:rsidRPr="008B47DB">
        <w:rPr>
          <w:color w:val="auto"/>
          <w:lang w:val="lt-LT"/>
        </w:rPr>
        <w:t>teikti pasiūlymus gimnazij</w:t>
      </w:r>
      <w:r w:rsidR="00F67A72" w:rsidRPr="008B47DB">
        <w:rPr>
          <w:color w:val="auto"/>
          <w:lang w:val="lt-LT"/>
        </w:rPr>
        <w:t xml:space="preserve">os administracijai; </w:t>
      </w:r>
    </w:p>
    <w:p w14:paraId="27FBFBF7" w14:textId="77777777" w:rsidR="00B4645A" w:rsidRPr="008B47DB" w:rsidRDefault="00F67A72" w:rsidP="00861200">
      <w:pPr>
        <w:pStyle w:val="Default"/>
        <w:numPr>
          <w:ilvl w:val="1"/>
          <w:numId w:val="5"/>
        </w:numPr>
        <w:tabs>
          <w:tab w:val="left" w:pos="1134"/>
          <w:tab w:val="left" w:pos="1276"/>
        </w:tabs>
        <w:ind w:hanging="11"/>
        <w:rPr>
          <w:color w:val="auto"/>
          <w:lang w:val="lt-LT"/>
        </w:rPr>
      </w:pPr>
      <w:r w:rsidRPr="008B47DB">
        <w:rPr>
          <w:color w:val="auto"/>
          <w:lang w:val="lt-LT"/>
        </w:rPr>
        <w:t xml:space="preserve"> bendradarbiauti su kitų švietimo įstaigų tėvų komitetais; </w:t>
      </w:r>
    </w:p>
    <w:p w14:paraId="08FDF858" w14:textId="77777777" w:rsidR="00B4645A" w:rsidRPr="008B47DB" w:rsidRDefault="00F67A72" w:rsidP="00861200">
      <w:pPr>
        <w:pStyle w:val="Default"/>
        <w:numPr>
          <w:ilvl w:val="1"/>
          <w:numId w:val="5"/>
        </w:numPr>
        <w:tabs>
          <w:tab w:val="left" w:pos="1134"/>
          <w:tab w:val="left" w:pos="1276"/>
        </w:tabs>
        <w:ind w:hanging="11"/>
        <w:rPr>
          <w:color w:val="auto"/>
          <w:lang w:val="lt-LT"/>
        </w:rPr>
      </w:pPr>
      <w:r w:rsidRPr="008B47DB">
        <w:rPr>
          <w:color w:val="auto"/>
          <w:lang w:val="lt-LT"/>
        </w:rPr>
        <w:t>lankytis pamokose ir n</w:t>
      </w:r>
      <w:r w:rsidR="006F1221">
        <w:rPr>
          <w:color w:val="auto"/>
          <w:lang w:val="lt-LT"/>
        </w:rPr>
        <w:t>eformaliojo ugdymo užsiėmimuose;</w:t>
      </w:r>
    </w:p>
    <w:p w14:paraId="122CF1A2" w14:textId="77777777" w:rsidR="00B4645A" w:rsidRPr="008B47DB" w:rsidRDefault="00F67A72" w:rsidP="00861200">
      <w:pPr>
        <w:pStyle w:val="Default"/>
        <w:numPr>
          <w:ilvl w:val="1"/>
          <w:numId w:val="5"/>
        </w:numPr>
        <w:tabs>
          <w:tab w:val="left" w:pos="1134"/>
          <w:tab w:val="left" w:pos="1276"/>
        </w:tabs>
        <w:ind w:hanging="11"/>
        <w:rPr>
          <w:color w:val="auto"/>
          <w:lang w:val="lt-LT"/>
        </w:rPr>
      </w:pPr>
      <w:r w:rsidRPr="008B47DB">
        <w:rPr>
          <w:color w:val="auto"/>
          <w:lang w:val="lt-LT"/>
        </w:rPr>
        <w:t>būti įtraukti</w:t>
      </w:r>
      <w:r w:rsidR="00CB0021" w:rsidRPr="008B47DB">
        <w:rPr>
          <w:color w:val="auto"/>
          <w:lang w:val="lt-LT"/>
        </w:rPr>
        <w:t>ems</w:t>
      </w:r>
      <w:r w:rsidRPr="008B47DB">
        <w:rPr>
          <w:color w:val="auto"/>
          <w:lang w:val="lt-LT"/>
        </w:rPr>
        <w:t xml:space="preserve"> į drausmės ir elgesio problem</w:t>
      </w:r>
      <w:r w:rsidR="001E25CB" w:rsidRPr="008B47DB">
        <w:rPr>
          <w:color w:val="auto"/>
          <w:lang w:val="lt-LT"/>
        </w:rPr>
        <w:t>ų</w:t>
      </w:r>
      <w:r w:rsidR="006F1221">
        <w:rPr>
          <w:color w:val="auto"/>
          <w:lang w:val="lt-LT"/>
        </w:rPr>
        <w:t xml:space="preserve"> sprendimą;</w:t>
      </w:r>
    </w:p>
    <w:p w14:paraId="613E8707" w14:textId="77777777" w:rsidR="00B4645A" w:rsidRPr="008B47DB" w:rsidRDefault="00F67A72" w:rsidP="00861200">
      <w:pPr>
        <w:pStyle w:val="Default"/>
        <w:numPr>
          <w:ilvl w:val="1"/>
          <w:numId w:val="5"/>
        </w:numPr>
        <w:tabs>
          <w:tab w:val="left" w:pos="1134"/>
          <w:tab w:val="left" w:pos="1276"/>
        </w:tabs>
        <w:ind w:hanging="11"/>
        <w:rPr>
          <w:color w:val="auto"/>
          <w:lang w:val="lt-LT"/>
        </w:rPr>
      </w:pPr>
      <w:r w:rsidRPr="008B47DB">
        <w:rPr>
          <w:color w:val="auto"/>
          <w:lang w:val="lt-LT"/>
        </w:rPr>
        <w:t xml:space="preserve">telkti ugdytinių tėvus, globėjus ir pedagogus bendradarbiavimui; </w:t>
      </w:r>
    </w:p>
    <w:p w14:paraId="36CEF3B5" w14:textId="77777777" w:rsidR="00B4645A" w:rsidRPr="008B47DB" w:rsidRDefault="00F67A72" w:rsidP="00861200">
      <w:pPr>
        <w:pStyle w:val="Default"/>
        <w:numPr>
          <w:ilvl w:val="1"/>
          <w:numId w:val="5"/>
        </w:numPr>
        <w:tabs>
          <w:tab w:val="left" w:pos="1134"/>
          <w:tab w:val="left" w:pos="1276"/>
        </w:tabs>
        <w:ind w:hanging="11"/>
        <w:rPr>
          <w:color w:val="auto"/>
          <w:lang w:val="lt-LT"/>
        </w:rPr>
      </w:pPr>
      <w:r w:rsidRPr="008B47DB">
        <w:rPr>
          <w:color w:val="auto"/>
          <w:lang w:val="lt-LT"/>
        </w:rPr>
        <w:t xml:space="preserve">kartu su mokytojais bei mokiniais spręsti iškilusias problemas; </w:t>
      </w:r>
    </w:p>
    <w:p w14:paraId="3C682A44" w14:textId="77777777" w:rsidR="00F67A72" w:rsidRPr="008B47DB" w:rsidRDefault="00F67A72" w:rsidP="00861200">
      <w:pPr>
        <w:pStyle w:val="Default"/>
        <w:numPr>
          <w:ilvl w:val="1"/>
          <w:numId w:val="5"/>
        </w:numPr>
        <w:tabs>
          <w:tab w:val="left" w:pos="1134"/>
          <w:tab w:val="left" w:pos="1276"/>
        </w:tabs>
        <w:ind w:hanging="11"/>
        <w:jc w:val="both"/>
        <w:rPr>
          <w:color w:val="auto"/>
          <w:lang w:val="lt-LT"/>
        </w:rPr>
      </w:pPr>
      <w:r w:rsidRPr="008B47DB">
        <w:rPr>
          <w:color w:val="auto"/>
          <w:lang w:val="lt-LT"/>
        </w:rPr>
        <w:t xml:space="preserve"> įgyvendinti tėvų komiteto veiklos p</w:t>
      </w:r>
      <w:r w:rsidR="003B43D3" w:rsidRPr="008B47DB">
        <w:rPr>
          <w:color w:val="auto"/>
          <w:lang w:val="lt-LT"/>
        </w:rPr>
        <w:t>lanus, padėti įgyvendinti gimnazij</w:t>
      </w:r>
      <w:r w:rsidRPr="008B47DB">
        <w:rPr>
          <w:color w:val="auto"/>
          <w:lang w:val="lt-LT"/>
        </w:rPr>
        <w:t xml:space="preserve">os veiklos planus. </w:t>
      </w:r>
    </w:p>
    <w:p w14:paraId="032A3F6F" w14:textId="77777777" w:rsidR="00596B7C" w:rsidRPr="008B47DB" w:rsidRDefault="001B479D" w:rsidP="00861200">
      <w:pPr>
        <w:numPr>
          <w:ilvl w:val="0"/>
          <w:numId w:val="5"/>
        </w:numPr>
        <w:tabs>
          <w:tab w:val="left" w:pos="1134"/>
        </w:tabs>
        <w:ind w:left="0" w:firstLine="737"/>
        <w:jc w:val="both"/>
      </w:pPr>
      <w:r w:rsidRPr="008B47DB">
        <w:t>Mokinių tėvai (globėjai) nu</w:t>
      </w:r>
      <w:r w:rsidR="009F16A1" w:rsidRPr="008B47DB">
        <w:t>olat informuojami apie gimnazijoje</w:t>
      </w:r>
      <w:r w:rsidRPr="008B47DB">
        <w:t xml:space="preserve"> organizuojamą ugdymo procesą, mokymosi pasiekimus, mokymo(si) pagalbos teikimą.</w:t>
      </w:r>
    </w:p>
    <w:p w14:paraId="06D038CE" w14:textId="77777777" w:rsidR="00596B7C" w:rsidRPr="008B47DB" w:rsidRDefault="009F16A1" w:rsidP="00861200">
      <w:pPr>
        <w:numPr>
          <w:ilvl w:val="0"/>
          <w:numId w:val="5"/>
        </w:numPr>
        <w:tabs>
          <w:tab w:val="left" w:pos="1134"/>
        </w:tabs>
        <w:ind w:left="0" w:firstLine="737"/>
        <w:jc w:val="both"/>
      </w:pPr>
      <w:r w:rsidRPr="008B47DB">
        <w:rPr>
          <w:lang w:eastAsia="ja-JP"/>
        </w:rPr>
        <w:t>Gimnazija</w:t>
      </w:r>
      <w:r w:rsidR="001B479D" w:rsidRPr="008B47DB">
        <w:rPr>
          <w:lang w:eastAsia="ja-JP"/>
        </w:rPr>
        <w:t xml:space="preserve"> </w:t>
      </w:r>
      <w:r w:rsidR="00901B0A" w:rsidRPr="008B47DB">
        <w:rPr>
          <w:lang w:eastAsia="ja-JP"/>
        </w:rPr>
        <w:t>užtikrina abipusį ir savalaikį</w:t>
      </w:r>
      <w:r w:rsidR="001B479D" w:rsidRPr="008B47DB">
        <w:rPr>
          <w:lang w:eastAsia="ja-JP"/>
        </w:rPr>
        <w:t xml:space="preserve"> grįžtamosios informacijos </w:t>
      </w:r>
      <w:r w:rsidR="00901B0A" w:rsidRPr="008B47DB">
        <w:rPr>
          <w:lang w:eastAsia="ja-JP"/>
        </w:rPr>
        <w:t>apie mokinių mokymąsi perdavimą</w:t>
      </w:r>
      <w:r w:rsidR="001B479D" w:rsidRPr="008B47DB">
        <w:rPr>
          <w:lang w:eastAsia="ja-JP"/>
        </w:rPr>
        <w:t xml:space="preserve"> tarp </w:t>
      </w:r>
      <w:r w:rsidR="003B43D3" w:rsidRPr="008B47DB">
        <w:rPr>
          <w:lang w:eastAsia="ja-JP"/>
        </w:rPr>
        <w:t>gimnazij</w:t>
      </w:r>
      <w:r w:rsidR="001B479D" w:rsidRPr="008B47DB">
        <w:rPr>
          <w:lang w:eastAsia="ja-JP"/>
        </w:rPr>
        <w:t>os ir mokinių tėvų (globėjų).</w:t>
      </w:r>
    </w:p>
    <w:p w14:paraId="7D1FE225" w14:textId="77777777" w:rsidR="00596B7C" w:rsidRPr="008B47DB" w:rsidRDefault="001B479D" w:rsidP="00861200">
      <w:pPr>
        <w:numPr>
          <w:ilvl w:val="0"/>
          <w:numId w:val="5"/>
        </w:numPr>
        <w:tabs>
          <w:tab w:val="left" w:pos="1134"/>
        </w:tabs>
        <w:ind w:left="0" w:firstLine="737"/>
        <w:jc w:val="both"/>
      </w:pPr>
      <w:r w:rsidRPr="008B47DB">
        <w:t>Mokymosi pasiekimai fiksuojami elektroniniame dienyne.</w:t>
      </w:r>
    </w:p>
    <w:p w14:paraId="4B3395D3" w14:textId="77777777" w:rsidR="00596B7C" w:rsidRPr="008B47DB" w:rsidRDefault="001B479D" w:rsidP="00861200">
      <w:pPr>
        <w:numPr>
          <w:ilvl w:val="0"/>
          <w:numId w:val="5"/>
        </w:numPr>
        <w:tabs>
          <w:tab w:val="left" w:pos="1134"/>
        </w:tabs>
        <w:ind w:left="0" w:firstLine="737"/>
        <w:jc w:val="both"/>
      </w:pPr>
      <w:r w:rsidRPr="008B47DB">
        <w:t>Klasių auklėtojai, mokytojai tėvus (globėjus) informuoja apie vaiko mokymąsi</w:t>
      </w:r>
      <w:r w:rsidR="00901B0A" w:rsidRPr="008B47DB">
        <w:t xml:space="preserve"> du kartus per mėnesį</w:t>
      </w:r>
      <w:r w:rsidRPr="008B47DB">
        <w:t>.</w:t>
      </w:r>
    </w:p>
    <w:p w14:paraId="15079C0B" w14:textId="77777777" w:rsidR="00596B7C" w:rsidRPr="008B47DB" w:rsidRDefault="001B479D" w:rsidP="00861200">
      <w:pPr>
        <w:numPr>
          <w:ilvl w:val="0"/>
          <w:numId w:val="5"/>
        </w:numPr>
        <w:tabs>
          <w:tab w:val="left" w:pos="1134"/>
        </w:tabs>
        <w:ind w:left="0" w:firstLine="737"/>
        <w:jc w:val="both"/>
      </w:pPr>
      <w:r w:rsidRPr="008B47DB">
        <w:t>Atsiradus mokymosi problemoms, tėvai informuojami įvairiais būdais: lankantis namuose, skambinant, rašant laiškus, komentarus</w:t>
      </w:r>
      <w:r w:rsidR="001E25CB" w:rsidRPr="008B47DB">
        <w:t xml:space="preserve"> e</w:t>
      </w:r>
      <w:r w:rsidR="0089050F" w:rsidRPr="008B47DB">
        <w:t>-</w:t>
      </w:r>
      <w:r w:rsidR="001E25CB" w:rsidRPr="008B47DB">
        <w:t>dienyne</w:t>
      </w:r>
      <w:r w:rsidRPr="008B47DB">
        <w:t>.</w:t>
      </w:r>
    </w:p>
    <w:p w14:paraId="5FFA040C" w14:textId="77777777" w:rsidR="00596B7C" w:rsidRPr="008B47DB" w:rsidRDefault="001B479D" w:rsidP="00861200">
      <w:pPr>
        <w:numPr>
          <w:ilvl w:val="0"/>
          <w:numId w:val="5"/>
        </w:numPr>
        <w:tabs>
          <w:tab w:val="left" w:pos="1134"/>
        </w:tabs>
        <w:ind w:left="0" w:firstLine="737"/>
        <w:jc w:val="both"/>
      </w:pPr>
      <w:r w:rsidRPr="008B47DB">
        <w:t>Klasių auklėtojai organizuoja tėvų susirinkimus ne rečiau kaip 2 kartus per metus. Pirmas tėvų susirinkimas organizuojamas rugsėjo mėnesį, kuriame tėvai supažindinami su mokinių pažangos ir pasiekimų vertinimu, mok</w:t>
      </w:r>
      <w:r w:rsidR="003B43D3" w:rsidRPr="008B47DB">
        <w:t>inių elgesio taisyklėmis, gimnazij</w:t>
      </w:r>
      <w:r w:rsidRPr="008B47DB">
        <w:t>os darbo tvarkos taisyklėmis.</w:t>
      </w:r>
    </w:p>
    <w:p w14:paraId="57B85F2D" w14:textId="77777777" w:rsidR="000A6BD8" w:rsidRDefault="000A6BD8" w:rsidP="00702178">
      <w:pPr>
        <w:pStyle w:val="Betarp"/>
        <w:jc w:val="center"/>
        <w:rPr>
          <w:rFonts w:ascii="Times New Roman" w:hAnsi="Times New Roman"/>
          <w:b/>
          <w:sz w:val="24"/>
          <w:szCs w:val="24"/>
        </w:rPr>
      </w:pPr>
    </w:p>
    <w:p w14:paraId="00375CE7" w14:textId="77777777" w:rsidR="00651D45" w:rsidRDefault="00651D45" w:rsidP="00702178">
      <w:pPr>
        <w:pStyle w:val="Betarp"/>
        <w:jc w:val="center"/>
        <w:rPr>
          <w:rFonts w:ascii="Times New Roman" w:hAnsi="Times New Roman"/>
          <w:b/>
          <w:sz w:val="24"/>
          <w:szCs w:val="24"/>
        </w:rPr>
      </w:pPr>
    </w:p>
    <w:p w14:paraId="2F07780F" w14:textId="5D8E812E" w:rsidR="00702178" w:rsidRPr="00702178" w:rsidRDefault="00B30EF8" w:rsidP="00702178">
      <w:pPr>
        <w:pStyle w:val="Betarp"/>
        <w:jc w:val="center"/>
        <w:rPr>
          <w:rFonts w:ascii="Times New Roman" w:hAnsi="Times New Roman"/>
          <w:b/>
          <w:sz w:val="24"/>
          <w:szCs w:val="24"/>
        </w:rPr>
      </w:pPr>
      <w:r>
        <w:rPr>
          <w:rFonts w:ascii="Times New Roman" w:hAnsi="Times New Roman"/>
          <w:b/>
          <w:sz w:val="24"/>
          <w:szCs w:val="24"/>
        </w:rPr>
        <w:lastRenderedPageBreak/>
        <w:t>ŠEŠ</w:t>
      </w:r>
      <w:r w:rsidR="00221D42">
        <w:rPr>
          <w:rFonts w:ascii="Times New Roman" w:hAnsi="Times New Roman"/>
          <w:b/>
          <w:sz w:val="24"/>
          <w:szCs w:val="24"/>
        </w:rPr>
        <w:t>TASIS</w:t>
      </w:r>
      <w:r w:rsidR="00702178" w:rsidRPr="00702178">
        <w:rPr>
          <w:rFonts w:ascii="Times New Roman" w:hAnsi="Times New Roman"/>
          <w:b/>
          <w:sz w:val="24"/>
          <w:szCs w:val="24"/>
        </w:rPr>
        <w:t xml:space="preserve"> SKIRSNIS</w:t>
      </w:r>
    </w:p>
    <w:p w14:paraId="0A3A51F5" w14:textId="4C9592F1" w:rsidR="001900D2" w:rsidRPr="00702178" w:rsidRDefault="001900D2" w:rsidP="00702178">
      <w:pPr>
        <w:pStyle w:val="Betarp"/>
        <w:jc w:val="center"/>
        <w:rPr>
          <w:rFonts w:ascii="Times New Roman" w:hAnsi="Times New Roman"/>
          <w:b/>
          <w:sz w:val="24"/>
          <w:szCs w:val="24"/>
        </w:rPr>
      </w:pPr>
      <w:r w:rsidRPr="00702178">
        <w:rPr>
          <w:rFonts w:ascii="Times New Roman" w:hAnsi="Times New Roman"/>
          <w:b/>
          <w:sz w:val="24"/>
          <w:szCs w:val="24"/>
        </w:rPr>
        <w:t>MOKINIŲ PAŽANGOS IR PASIEKIMŲ VERTINIMAS</w:t>
      </w:r>
      <w:bookmarkEnd w:id="12"/>
      <w:bookmarkEnd w:id="13"/>
      <w:bookmarkEnd w:id="14"/>
    </w:p>
    <w:p w14:paraId="7A66EB1C" w14:textId="77777777" w:rsidR="00171705" w:rsidRPr="008B47DB" w:rsidRDefault="00171705" w:rsidP="00E929BD">
      <w:pPr>
        <w:tabs>
          <w:tab w:val="left" w:pos="0"/>
          <w:tab w:val="left" w:pos="900"/>
        </w:tabs>
        <w:jc w:val="both"/>
      </w:pPr>
    </w:p>
    <w:p w14:paraId="59567979" w14:textId="7E4BAF96" w:rsidR="00596B7C" w:rsidRPr="008B47DB" w:rsidRDefault="004F57AB" w:rsidP="00861200">
      <w:pPr>
        <w:numPr>
          <w:ilvl w:val="0"/>
          <w:numId w:val="5"/>
        </w:numPr>
        <w:tabs>
          <w:tab w:val="left" w:pos="0"/>
          <w:tab w:val="left" w:pos="1134"/>
        </w:tabs>
        <w:ind w:left="0" w:firstLine="737"/>
        <w:jc w:val="both"/>
      </w:pPr>
      <w:r w:rsidRPr="008B47DB">
        <w:t xml:space="preserve">Mokinių mokymosi pasiekimų ir pažangos vertinimas yra gimnazijos ugdymo turinio dalis ir dera su keliamais ugdymo tikslais ir ugdymo procesu organizavimu. Vertinant mokinių pažangą ir pasiekimus ugdymo procese vadovaujamasi </w:t>
      </w:r>
      <w:r w:rsidR="008E3781" w:rsidRPr="008B47DB">
        <w:t>Bendrosiomis</w:t>
      </w:r>
      <w:r w:rsidRPr="008B47DB">
        <w:t xml:space="preserve"> programomis, Ugdymo programų apraš</w:t>
      </w:r>
      <w:r w:rsidR="00792AED">
        <w:t>u</w:t>
      </w:r>
      <w:r w:rsidRPr="008B47DB">
        <w:t xml:space="preserve"> ir </w:t>
      </w:r>
      <w:r w:rsidR="008E3781" w:rsidRPr="008B47DB">
        <w:t xml:space="preserve">gimnazijos </w:t>
      </w:r>
      <w:r w:rsidR="00901B0A" w:rsidRPr="008B47DB">
        <w:t xml:space="preserve">direktoriaus </w:t>
      </w:r>
      <w:r w:rsidR="00553869" w:rsidRPr="00553869">
        <w:t>2025 m. rugpjūčio 29 d. įsakymu Nr. V-26</w:t>
      </w:r>
      <w:r w:rsidR="00901B0A" w:rsidRPr="00553869">
        <w:t>-(1.5.) patvirtint</w:t>
      </w:r>
      <w:r w:rsidR="00792AED" w:rsidRPr="00553869">
        <w:t>u</w:t>
      </w:r>
      <w:r w:rsidR="00901B0A" w:rsidRPr="00553869">
        <w:t xml:space="preserve"> </w:t>
      </w:r>
      <w:r w:rsidR="009F16A1" w:rsidRPr="00553869">
        <w:t>M</w:t>
      </w:r>
      <w:r w:rsidR="00901B0A" w:rsidRPr="00553869">
        <w:t>okinių pažangos ir pasiekimų vertinimo ir įsiverti</w:t>
      </w:r>
      <w:r w:rsidR="008E3781" w:rsidRPr="00553869">
        <w:t>nimo organizavimo tvarkos aprašu</w:t>
      </w:r>
      <w:r w:rsidR="00901B0A" w:rsidRPr="00553869">
        <w:t>.</w:t>
      </w:r>
    </w:p>
    <w:p w14:paraId="657EEACD" w14:textId="77777777" w:rsidR="002004D2" w:rsidRPr="008B47DB" w:rsidRDefault="0078433E" w:rsidP="00861200">
      <w:pPr>
        <w:numPr>
          <w:ilvl w:val="0"/>
          <w:numId w:val="5"/>
        </w:numPr>
        <w:tabs>
          <w:tab w:val="left" w:pos="0"/>
          <w:tab w:val="left" w:pos="1134"/>
        </w:tabs>
        <w:ind w:left="0" w:firstLine="737"/>
        <w:jc w:val="both"/>
      </w:pPr>
      <w:r w:rsidRPr="008B47DB">
        <w:t>Mokinių pasiekimų patikr</w:t>
      </w:r>
      <w:r w:rsidR="009F16A1" w:rsidRPr="008B47DB">
        <w:t>inimas diagnostikos tikslais gimnazijoje</w:t>
      </w:r>
      <w:r w:rsidRPr="008B47DB">
        <w:t xml:space="preserve"> vykdomas reguliariai, kaip to reikalauja dalyko mokymosi logika: mokiniai atlieka kontrolinius darbus ar kitas apibendrinamąsias užduotis, kurios rodo tam tikro laikotarpio pasiekimus. Atliekant diagnostinį vertinimą atsižvelgiama į formuojamojo vertinimo metu surinktą informaciją. Diagnostinio vertinimo informacija panaudojama analizuojant mokinių pažangą ir poreikius, keliant tolesnius mokymo ir mokymosi tikslus. </w:t>
      </w:r>
    </w:p>
    <w:p w14:paraId="51029E20" w14:textId="77777777" w:rsidR="0078433E" w:rsidRPr="008B47DB" w:rsidRDefault="0078433E" w:rsidP="00861200">
      <w:pPr>
        <w:numPr>
          <w:ilvl w:val="0"/>
          <w:numId w:val="5"/>
        </w:numPr>
        <w:tabs>
          <w:tab w:val="left" w:pos="0"/>
          <w:tab w:val="left" w:pos="1134"/>
        </w:tabs>
        <w:ind w:left="0" w:firstLine="737"/>
        <w:jc w:val="both"/>
      </w:pPr>
      <w:r w:rsidRPr="008B47DB">
        <w:t xml:space="preserve">Gimnazija, siekdama padėti kiekvienam mokiniui pagal išgales pasiekti aukštesnių ugdymo(si) rezultatų: </w:t>
      </w:r>
    </w:p>
    <w:p w14:paraId="6C7921CA" w14:textId="77777777" w:rsidR="002004D2" w:rsidRPr="008B47DB" w:rsidRDefault="0078433E" w:rsidP="00861200">
      <w:pPr>
        <w:numPr>
          <w:ilvl w:val="1"/>
          <w:numId w:val="5"/>
        </w:numPr>
        <w:tabs>
          <w:tab w:val="left" w:pos="0"/>
          <w:tab w:val="left" w:pos="1276"/>
        </w:tabs>
        <w:ind w:left="0" w:firstLine="737"/>
        <w:jc w:val="both"/>
      </w:pPr>
      <w:r w:rsidRPr="008B47DB">
        <w:t>užtikrina mokinių pažangos ir pasiekimų vertini</w:t>
      </w:r>
      <w:r w:rsidR="00A10922" w:rsidRPr="008B47DB">
        <w:t>mo būdų bei</w:t>
      </w:r>
      <w:r w:rsidR="009F16A1" w:rsidRPr="008B47DB">
        <w:t xml:space="preserve"> formų dermę gimnazijoje</w:t>
      </w:r>
      <w:r w:rsidRPr="008B47DB">
        <w:t xml:space="preserve"> (ypač mokytojams, dirbantiems toje pačioje klasėje), vertinimo metu sukauptos informacijos sklaidą; </w:t>
      </w:r>
    </w:p>
    <w:p w14:paraId="7E123F5C" w14:textId="77777777" w:rsidR="0078433E" w:rsidRPr="008B47DB" w:rsidRDefault="0078433E" w:rsidP="00861200">
      <w:pPr>
        <w:numPr>
          <w:ilvl w:val="1"/>
          <w:numId w:val="5"/>
        </w:numPr>
        <w:tabs>
          <w:tab w:val="left" w:pos="0"/>
          <w:tab w:val="left" w:pos="1276"/>
        </w:tabs>
        <w:ind w:left="0" w:firstLine="737"/>
        <w:jc w:val="both"/>
      </w:pPr>
      <w:r w:rsidRPr="008B47DB">
        <w:t xml:space="preserve">kartu su mokinių tėvais (globėjais) aptaria mokinių daromą pažangą, mokymosi pasiekimus ir numato būdus gerinti mokinio ugdymo(si) pasiekimus, prireikus koreguoja mokinio individualų ugdymo planą. </w:t>
      </w:r>
    </w:p>
    <w:p w14:paraId="1D15ABBA" w14:textId="77777777" w:rsidR="002004D2" w:rsidRPr="008B47DB" w:rsidRDefault="0078433E" w:rsidP="00861200">
      <w:pPr>
        <w:numPr>
          <w:ilvl w:val="0"/>
          <w:numId w:val="5"/>
        </w:numPr>
        <w:tabs>
          <w:tab w:val="left" w:pos="0"/>
          <w:tab w:val="left" w:pos="1134"/>
        </w:tabs>
        <w:ind w:left="0" w:firstLine="737"/>
        <w:jc w:val="both"/>
      </w:pPr>
      <w:r w:rsidRPr="008B47DB">
        <w:t xml:space="preserve">Mokinių pažanga ir pasiekimai vertinami pagal bendrosiose programose aprašytus pasiekimus taikant 10 balų vertinimo sistemą. </w:t>
      </w:r>
    </w:p>
    <w:p w14:paraId="6369C96C" w14:textId="347D8A1C" w:rsidR="002004D2" w:rsidRPr="008F7566" w:rsidRDefault="0078433E" w:rsidP="00861200">
      <w:pPr>
        <w:numPr>
          <w:ilvl w:val="0"/>
          <w:numId w:val="5"/>
        </w:numPr>
        <w:tabs>
          <w:tab w:val="left" w:pos="0"/>
          <w:tab w:val="left" w:pos="1134"/>
        </w:tabs>
        <w:ind w:left="0" w:firstLine="737"/>
        <w:jc w:val="both"/>
      </w:pPr>
      <w:r w:rsidRPr="008F7566">
        <w:t>Pradinių klasių mokinių pažanga ir pasiekimai pažymiais nevertinami.</w:t>
      </w:r>
      <w:r w:rsidR="008F7566" w:rsidRPr="008F7566">
        <w:t xml:space="preserve"> </w:t>
      </w:r>
      <w:r w:rsidR="008F7566" w:rsidRPr="008F7566">
        <w:rPr>
          <w:bdr w:val="none" w:sz="0" w:space="0" w:color="auto" w:frame="1"/>
          <w:shd w:val="clear" w:color="auto" w:fill="FFFFFF"/>
        </w:rPr>
        <w:t>Mokinių pasiekimai, įskaitant etikos, tikybos, užsienio k., menų ir kitus dalykus, vertinami pasiekimų lygiais: slenkstiniu, patenkinamu, pagrindiniu ar aukštesniuoju. </w:t>
      </w:r>
      <w:r w:rsidRPr="008F7566">
        <w:t xml:space="preserve"> </w:t>
      </w:r>
    </w:p>
    <w:p w14:paraId="6C611FAE" w14:textId="6B840661" w:rsidR="002004D2" w:rsidRPr="00AD5A78" w:rsidRDefault="0078433E" w:rsidP="00861200">
      <w:pPr>
        <w:numPr>
          <w:ilvl w:val="0"/>
          <w:numId w:val="5"/>
        </w:numPr>
        <w:tabs>
          <w:tab w:val="left" w:pos="0"/>
          <w:tab w:val="left" w:pos="1134"/>
        </w:tabs>
        <w:ind w:left="0" w:firstLine="737"/>
        <w:jc w:val="both"/>
      </w:pPr>
      <w:r w:rsidRPr="00AD5A78">
        <w:t>Tikybos</w:t>
      </w:r>
      <w:r w:rsidR="000A6BD8">
        <w:t xml:space="preserve">, žmogaus saugos </w:t>
      </w:r>
      <w:r w:rsidRPr="00AD5A78">
        <w:t xml:space="preserve">mokymosi pasiekimai trimestro arba pusmečio pabaigoje įvertinami įrašu „įskaityta“ arba „neįskaityta“. </w:t>
      </w:r>
    </w:p>
    <w:p w14:paraId="6509422E" w14:textId="77777777" w:rsidR="002004D2" w:rsidRPr="008B47DB" w:rsidRDefault="0078433E" w:rsidP="00861200">
      <w:pPr>
        <w:numPr>
          <w:ilvl w:val="0"/>
          <w:numId w:val="5"/>
        </w:numPr>
        <w:tabs>
          <w:tab w:val="left" w:pos="0"/>
          <w:tab w:val="left" w:pos="1134"/>
        </w:tabs>
        <w:ind w:left="0" w:firstLine="737"/>
        <w:jc w:val="both"/>
      </w:pPr>
      <w:r w:rsidRPr="008B47DB">
        <w:t xml:space="preserve">Įrašas „atleista“ įrašomas, jeigu mokinys yra atleistas pagal </w:t>
      </w:r>
      <w:r w:rsidR="003B43D3" w:rsidRPr="008B47DB">
        <w:t>gydytojo rekomendaciją ir gimnazij</w:t>
      </w:r>
      <w:r w:rsidRPr="008B47DB">
        <w:t>os vadov</w:t>
      </w:r>
      <w:r w:rsidR="005F7A68" w:rsidRPr="008B47DB">
        <w:t>o įsakymą, įrašas „neatestuota“</w:t>
      </w:r>
      <w:r w:rsidRPr="008B47DB">
        <w:t xml:space="preserve"> – jeigu mokinio pasiekimai nėra įvertinti.</w:t>
      </w:r>
    </w:p>
    <w:p w14:paraId="4BCAD97E" w14:textId="77777777" w:rsidR="00472F7C" w:rsidRPr="008B47DB" w:rsidRDefault="00472F7C" w:rsidP="00861200">
      <w:pPr>
        <w:numPr>
          <w:ilvl w:val="0"/>
          <w:numId w:val="5"/>
        </w:numPr>
        <w:tabs>
          <w:tab w:val="left" w:pos="1134"/>
        </w:tabs>
        <w:ind w:left="0" w:firstLine="709"/>
        <w:jc w:val="both"/>
      </w:pPr>
      <w:r w:rsidRPr="008B47DB">
        <w:t>Naujai atvykusiems mokiniams skiriamas adaptacinis laikotarpis (1 mėnuo). Adaptacinio laikotarpio metu mokinių pažanga bei pasiekimai pažymiais nevertinami bei netikrinami kontroliniais darbais, mokytojas taiko individualius mokinių pažinimo metodus.</w:t>
      </w:r>
    </w:p>
    <w:p w14:paraId="65A23367" w14:textId="77777777" w:rsidR="00702178" w:rsidRDefault="00702178" w:rsidP="00702178">
      <w:pPr>
        <w:pStyle w:val="Betarp"/>
        <w:rPr>
          <w:rFonts w:ascii="Times New Roman" w:hAnsi="Times New Roman"/>
          <w:sz w:val="24"/>
          <w:szCs w:val="24"/>
        </w:rPr>
      </w:pPr>
      <w:bookmarkStart w:id="15" w:name="_Toc240778273"/>
      <w:bookmarkStart w:id="16" w:name="_Toc240778499"/>
      <w:bookmarkStart w:id="17" w:name="_Toc240778561"/>
    </w:p>
    <w:p w14:paraId="1689CA5C" w14:textId="4AE9C7A4" w:rsidR="00702178" w:rsidRPr="00824A10" w:rsidRDefault="00B30EF8" w:rsidP="00702178">
      <w:pPr>
        <w:pStyle w:val="Betarp"/>
        <w:jc w:val="center"/>
        <w:rPr>
          <w:rFonts w:ascii="Times New Roman" w:hAnsi="Times New Roman"/>
          <w:b/>
          <w:sz w:val="24"/>
          <w:szCs w:val="24"/>
        </w:rPr>
      </w:pPr>
      <w:r>
        <w:rPr>
          <w:rFonts w:ascii="Times New Roman" w:hAnsi="Times New Roman"/>
          <w:b/>
          <w:sz w:val="24"/>
          <w:szCs w:val="24"/>
        </w:rPr>
        <w:t>SEPTYN</w:t>
      </w:r>
      <w:r w:rsidR="00221D42">
        <w:rPr>
          <w:rFonts w:ascii="Times New Roman" w:hAnsi="Times New Roman"/>
          <w:b/>
          <w:sz w:val="24"/>
          <w:szCs w:val="24"/>
        </w:rPr>
        <w:t>TASIS</w:t>
      </w:r>
      <w:r w:rsidR="00702178" w:rsidRPr="00824A10">
        <w:rPr>
          <w:rFonts w:ascii="Times New Roman" w:hAnsi="Times New Roman"/>
          <w:b/>
          <w:sz w:val="24"/>
          <w:szCs w:val="24"/>
        </w:rPr>
        <w:t xml:space="preserve"> SKIRSNIS</w:t>
      </w:r>
    </w:p>
    <w:p w14:paraId="56A1ABCF" w14:textId="3F24E5B7" w:rsidR="001900D2" w:rsidRPr="00824A10" w:rsidRDefault="001900D2" w:rsidP="00702178">
      <w:pPr>
        <w:pStyle w:val="Betarp"/>
        <w:jc w:val="center"/>
        <w:rPr>
          <w:rFonts w:ascii="Times New Roman" w:hAnsi="Times New Roman"/>
          <w:b/>
          <w:sz w:val="24"/>
          <w:szCs w:val="24"/>
        </w:rPr>
      </w:pPr>
      <w:r w:rsidRPr="00824A10">
        <w:rPr>
          <w:rFonts w:ascii="Times New Roman" w:hAnsi="Times New Roman"/>
          <w:b/>
          <w:sz w:val="24"/>
          <w:szCs w:val="24"/>
        </w:rPr>
        <w:t>MOKINIŲ MOKYMOSI KRŪVIO REGULIAVIMAS</w:t>
      </w:r>
      <w:bookmarkEnd w:id="15"/>
      <w:bookmarkEnd w:id="16"/>
      <w:bookmarkEnd w:id="17"/>
    </w:p>
    <w:p w14:paraId="134913C5" w14:textId="77777777" w:rsidR="001900D2" w:rsidRPr="008B47DB" w:rsidRDefault="001900D2" w:rsidP="001900D2">
      <w:pPr>
        <w:tabs>
          <w:tab w:val="left" w:pos="0"/>
          <w:tab w:val="left" w:pos="900"/>
        </w:tabs>
        <w:jc w:val="both"/>
        <w:rPr>
          <w:b/>
        </w:rPr>
      </w:pPr>
    </w:p>
    <w:p w14:paraId="2C5A6ACD" w14:textId="23C00C5F" w:rsidR="00AD5A78" w:rsidRDefault="00AD5A78" w:rsidP="00861200">
      <w:pPr>
        <w:numPr>
          <w:ilvl w:val="0"/>
          <w:numId w:val="5"/>
        </w:numPr>
        <w:tabs>
          <w:tab w:val="left" w:pos="1134"/>
        </w:tabs>
        <w:ind w:left="0" w:firstLine="737"/>
        <w:jc w:val="both"/>
      </w:pPr>
      <w:r>
        <w:t>Mokiniui mokymosi krūvis per savaitę turi būti paskirstytas proporcingai. Vadovaujantis Lietuvos higienos norma HN 21:2017 „Mokykla, vykdanti bendrojo ugdymo programas. Bendrieji sveikatos saugos reikalavimai“, patvirtinta Lietuvos Respublikos sveikatos apsaugos ministro 2011 m. rugpjūčio 10 d. įsakymu Nr. V-773 „Dėl Lietuvos higienos normos HN 21:2017 „Mokykla, vykdanti bendrojo ugdymo programas. Bendrieji sveikatos saugos reikalavimai“ patvirtinimo“ (toliau – Higienos norma), mokykloje ugdymo procesui organizuoti sudaromas tvarkaraštis.</w:t>
      </w:r>
    </w:p>
    <w:p w14:paraId="758831CC" w14:textId="77777777" w:rsidR="001900D2" w:rsidRPr="008B47DB" w:rsidRDefault="00730099" w:rsidP="00861200">
      <w:pPr>
        <w:numPr>
          <w:ilvl w:val="0"/>
          <w:numId w:val="5"/>
        </w:numPr>
        <w:tabs>
          <w:tab w:val="left" w:pos="1134"/>
        </w:tabs>
        <w:ind w:left="0" w:firstLine="737"/>
        <w:jc w:val="both"/>
      </w:pPr>
      <w:r w:rsidRPr="008B47DB">
        <w:t xml:space="preserve">Gimnazijos </w:t>
      </w:r>
      <w:r w:rsidR="00832C09">
        <w:t xml:space="preserve">direktoriaus </w:t>
      </w:r>
      <w:r w:rsidRPr="008B47DB">
        <w:t>pavaduotojas</w:t>
      </w:r>
      <w:r w:rsidR="00832C09">
        <w:t xml:space="preserve"> ugdymui</w:t>
      </w:r>
      <w:r w:rsidRPr="008B47DB">
        <w:t xml:space="preserve"> </w:t>
      </w:r>
      <w:r w:rsidR="001900D2" w:rsidRPr="008B47DB">
        <w:t>organizuoja mokyklos veiklą, susijusią su mokinių mokymosi krūvių reguliavimu:</w:t>
      </w:r>
    </w:p>
    <w:p w14:paraId="04EB5906" w14:textId="77777777" w:rsidR="002004D2" w:rsidRPr="008B47DB" w:rsidRDefault="00A13B15" w:rsidP="00861200">
      <w:pPr>
        <w:numPr>
          <w:ilvl w:val="1"/>
          <w:numId w:val="5"/>
        </w:numPr>
        <w:tabs>
          <w:tab w:val="left" w:pos="0"/>
          <w:tab w:val="left" w:pos="1276"/>
        </w:tabs>
        <w:ind w:left="0" w:firstLine="698"/>
        <w:jc w:val="both"/>
      </w:pPr>
      <w:r w:rsidRPr="008B47DB">
        <w:t xml:space="preserve">organizuoja mokytojų bendradarbiavimą sprendžiant mokinių mokymosi motyvacijos ir mokymosi krūvio optimizavimo klausimus; </w:t>
      </w:r>
    </w:p>
    <w:p w14:paraId="53C2DCAC" w14:textId="77777777" w:rsidR="002004D2" w:rsidRPr="008B47DB" w:rsidRDefault="00A13B15" w:rsidP="00861200">
      <w:pPr>
        <w:numPr>
          <w:ilvl w:val="1"/>
          <w:numId w:val="5"/>
        </w:numPr>
        <w:tabs>
          <w:tab w:val="left" w:pos="0"/>
          <w:tab w:val="left" w:pos="1276"/>
        </w:tabs>
        <w:ind w:left="0" w:firstLine="698"/>
        <w:jc w:val="both"/>
      </w:pPr>
      <w:r w:rsidRPr="008B47DB">
        <w:t>organizuoja ir vykdo mokinių mokymosi krūvio bei mokiniams skiriamų namų darbų stebėseną ir kontrolę;</w:t>
      </w:r>
    </w:p>
    <w:p w14:paraId="759893BD" w14:textId="77777777" w:rsidR="00A13B15" w:rsidRPr="008B47DB" w:rsidRDefault="00A13B15" w:rsidP="00861200">
      <w:pPr>
        <w:numPr>
          <w:ilvl w:val="1"/>
          <w:numId w:val="5"/>
        </w:numPr>
        <w:tabs>
          <w:tab w:val="left" w:pos="0"/>
          <w:tab w:val="left" w:pos="1276"/>
        </w:tabs>
        <w:ind w:left="0" w:firstLine="698"/>
        <w:jc w:val="both"/>
      </w:pPr>
      <w:r w:rsidRPr="008B47DB">
        <w:t>užtikrina, kad mokiniams per dieną nebūtų skiriamas daugiau kaip vienas kontrolinis darbas, tam tikslui mokytojai žymi kontrolinio darbo datą</w:t>
      </w:r>
      <w:r w:rsidR="0012117F" w:rsidRPr="008B47DB">
        <w:t xml:space="preserve"> „atsiskaitomieji darbai“</w:t>
      </w:r>
      <w:r w:rsidR="00482A3E" w:rsidRPr="008B47DB">
        <w:t xml:space="preserve"> elektroni</w:t>
      </w:r>
      <w:r w:rsidR="00013CD8" w:rsidRPr="008B47DB">
        <w:t>nia</w:t>
      </w:r>
      <w:r w:rsidR="00482A3E" w:rsidRPr="008B47DB">
        <w:t>me d</w:t>
      </w:r>
      <w:r w:rsidR="0012117F" w:rsidRPr="008B47DB">
        <w:t>ienyne</w:t>
      </w:r>
      <w:r w:rsidRPr="008B47DB">
        <w:t xml:space="preserve">. Apie kontrolinį darbą mokiniai yra informuojami ne vėliau kaip prieš savaitę. </w:t>
      </w:r>
    </w:p>
    <w:p w14:paraId="7968B105" w14:textId="42E91B44" w:rsidR="002004D2" w:rsidRPr="008B47DB" w:rsidRDefault="008F7566" w:rsidP="00861200">
      <w:pPr>
        <w:numPr>
          <w:ilvl w:val="0"/>
          <w:numId w:val="5"/>
        </w:numPr>
        <w:tabs>
          <w:tab w:val="left" w:pos="0"/>
          <w:tab w:val="left" w:pos="1134"/>
        </w:tabs>
        <w:ind w:left="0" w:firstLine="737"/>
        <w:jc w:val="both"/>
      </w:pPr>
      <w:r>
        <w:lastRenderedPageBreak/>
        <w:t>P</w:t>
      </w:r>
      <w:r w:rsidR="00C12BB4">
        <w:t xml:space="preserve">enktosios klasės mokiniams, kurie pradeda mokytis pagal pagrindinio ugdymo programos pirmąją dalį, skiriamas minimalus privalomų pamokų skaičius per savaitę. Didesnis už minimalų privalomų pamokų skaičius dalykams skiriamas suderinus su mokinių tėvais (globėjais, rūpintojais). </w:t>
      </w:r>
    </w:p>
    <w:p w14:paraId="405BF44B" w14:textId="234EA756" w:rsidR="00A13B15" w:rsidRPr="008B47DB" w:rsidRDefault="00A13B15" w:rsidP="00861200">
      <w:pPr>
        <w:numPr>
          <w:ilvl w:val="0"/>
          <w:numId w:val="5"/>
        </w:numPr>
        <w:tabs>
          <w:tab w:val="left" w:pos="0"/>
          <w:tab w:val="left" w:pos="1134"/>
        </w:tabs>
        <w:ind w:left="0" w:firstLine="737"/>
        <w:jc w:val="both"/>
      </w:pPr>
      <w:r w:rsidRPr="008B47DB">
        <w:t>Mokiniai gali būti at</w:t>
      </w:r>
      <w:r w:rsidR="00EA773A">
        <w:t>leisti nuo menų ir fizinio ugdymo</w:t>
      </w:r>
      <w:r w:rsidR="00B755F6" w:rsidRPr="008B47DB">
        <w:t>, o išimties atvejais – ir kitų</w:t>
      </w:r>
      <w:r w:rsidRPr="008B47DB">
        <w:t xml:space="preserve"> privalomojo dalyko</w:t>
      </w:r>
      <w:r w:rsidRPr="008B47DB">
        <w:rPr>
          <w:i/>
        </w:rPr>
        <w:t xml:space="preserve"> </w:t>
      </w:r>
      <w:r w:rsidRPr="008B47DB">
        <w:t>savaitinių pamokų (ar jų dalies) lankymo, jeigu:</w:t>
      </w:r>
    </w:p>
    <w:p w14:paraId="22B7B53E" w14:textId="77777777" w:rsidR="002004D2" w:rsidRPr="008B47DB" w:rsidRDefault="00A13B15" w:rsidP="00861200">
      <w:pPr>
        <w:numPr>
          <w:ilvl w:val="1"/>
          <w:numId w:val="5"/>
        </w:numPr>
        <w:tabs>
          <w:tab w:val="left" w:pos="0"/>
          <w:tab w:val="left" w:pos="1276"/>
        </w:tabs>
        <w:ind w:hanging="11"/>
        <w:jc w:val="both"/>
      </w:pPr>
      <w:r w:rsidRPr="008B47DB">
        <w:t xml:space="preserve">yra baigę menų mokyklas; </w:t>
      </w:r>
    </w:p>
    <w:p w14:paraId="7CB0D6C0" w14:textId="77777777" w:rsidR="002004D2" w:rsidRPr="008B47DB" w:rsidRDefault="00A13B15" w:rsidP="00861200">
      <w:pPr>
        <w:numPr>
          <w:ilvl w:val="1"/>
          <w:numId w:val="5"/>
        </w:numPr>
        <w:tabs>
          <w:tab w:val="left" w:pos="0"/>
          <w:tab w:val="left" w:pos="1276"/>
        </w:tabs>
        <w:ind w:hanging="11"/>
        <w:jc w:val="both"/>
      </w:pPr>
      <w:r w:rsidRPr="008B47DB">
        <w:t>mokosi dailės, choreografijos, muzikos, menų mokyklose;</w:t>
      </w:r>
    </w:p>
    <w:p w14:paraId="272B6BAD" w14:textId="77777777" w:rsidR="002004D2" w:rsidRPr="008B47DB" w:rsidRDefault="00A13B15" w:rsidP="00861200">
      <w:pPr>
        <w:numPr>
          <w:ilvl w:val="1"/>
          <w:numId w:val="5"/>
        </w:numPr>
        <w:tabs>
          <w:tab w:val="left" w:pos="0"/>
          <w:tab w:val="left" w:pos="1276"/>
        </w:tabs>
        <w:ind w:hanging="11"/>
        <w:jc w:val="both"/>
      </w:pPr>
      <w:r w:rsidRPr="008B47DB">
        <w:t>mokosi sporto srities neformaliojo švietimo įstaigose;</w:t>
      </w:r>
    </w:p>
    <w:p w14:paraId="47CEA34A" w14:textId="77777777" w:rsidR="00A13B15" w:rsidRPr="008B47DB" w:rsidRDefault="00A13B15" w:rsidP="00861200">
      <w:pPr>
        <w:numPr>
          <w:ilvl w:val="1"/>
          <w:numId w:val="5"/>
        </w:numPr>
        <w:tabs>
          <w:tab w:val="left" w:pos="0"/>
          <w:tab w:val="left" w:pos="1276"/>
        </w:tabs>
        <w:ind w:left="0" w:firstLine="709"/>
        <w:jc w:val="both"/>
      </w:pPr>
      <w:r w:rsidRPr="008B47DB">
        <w:t>yra tarptautinių ar nacionalinių olimpiadų, konkursų nugalėtojai per einamuosius mokslo metus.</w:t>
      </w:r>
    </w:p>
    <w:p w14:paraId="5D5B26BF" w14:textId="77777777" w:rsidR="006F1221" w:rsidRDefault="00A13B15" w:rsidP="00861200">
      <w:pPr>
        <w:numPr>
          <w:ilvl w:val="0"/>
          <w:numId w:val="5"/>
        </w:numPr>
        <w:tabs>
          <w:tab w:val="left" w:pos="0"/>
          <w:tab w:val="left" w:pos="1134"/>
        </w:tabs>
        <w:ind w:left="0" w:firstLine="737"/>
        <w:jc w:val="both"/>
      </w:pPr>
      <w:r w:rsidRPr="008B47DB">
        <w:t>Mokiniai, atleisti nuo atitinkamų menų ar sporto srities dalykų pamokų, tuo metu užsiima kita ugdymo proceso veikla a</w:t>
      </w:r>
      <w:r w:rsidR="00C14CC0" w:rsidRPr="008B47DB">
        <w:t xml:space="preserve">rba mokosi individualiai. </w:t>
      </w:r>
    </w:p>
    <w:p w14:paraId="0CEA5790" w14:textId="69670683" w:rsidR="002004D2" w:rsidRPr="008B47DB" w:rsidRDefault="00CB43AB" w:rsidP="00861200">
      <w:pPr>
        <w:numPr>
          <w:ilvl w:val="0"/>
          <w:numId w:val="5"/>
        </w:numPr>
        <w:tabs>
          <w:tab w:val="left" w:pos="0"/>
          <w:tab w:val="left" w:pos="1134"/>
        </w:tabs>
        <w:ind w:left="0" w:firstLine="737"/>
        <w:jc w:val="both"/>
      </w:pPr>
      <w:r>
        <w:t>Mokiniai, kurie mokosi pagal pagrindinio programa turi 5-7 pamokas per dieną.</w:t>
      </w:r>
    </w:p>
    <w:p w14:paraId="2C2C6DB5" w14:textId="77777777" w:rsidR="00824A10" w:rsidRDefault="00824A10" w:rsidP="00824A10">
      <w:pPr>
        <w:pStyle w:val="Betarp"/>
        <w:rPr>
          <w:rFonts w:ascii="Times New Roman" w:hAnsi="Times New Roman"/>
          <w:sz w:val="24"/>
          <w:szCs w:val="24"/>
        </w:rPr>
      </w:pPr>
    </w:p>
    <w:p w14:paraId="0CDBF55A" w14:textId="193A908D" w:rsidR="00824A10" w:rsidRPr="00824A10" w:rsidRDefault="00B30EF8" w:rsidP="00824A10">
      <w:pPr>
        <w:pStyle w:val="Betarp"/>
        <w:jc w:val="center"/>
        <w:rPr>
          <w:rFonts w:ascii="Times New Roman" w:hAnsi="Times New Roman"/>
          <w:b/>
          <w:sz w:val="24"/>
          <w:szCs w:val="24"/>
        </w:rPr>
      </w:pPr>
      <w:bookmarkStart w:id="18" w:name="_Toc240778274"/>
      <w:bookmarkStart w:id="19" w:name="_Toc240778500"/>
      <w:bookmarkStart w:id="20" w:name="_Toc240778562"/>
      <w:r>
        <w:rPr>
          <w:rFonts w:ascii="Times New Roman" w:hAnsi="Times New Roman"/>
          <w:b/>
          <w:sz w:val="24"/>
          <w:szCs w:val="24"/>
        </w:rPr>
        <w:t>AŠTUN</w:t>
      </w:r>
      <w:r w:rsidR="00221D42">
        <w:rPr>
          <w:rFonts w:ascii="Times New Roman" w:hAnsi="Times New Roman"/>
          <w:b/>
          <w:sz w:val="24"/>
          <w:szCs w:val="24"/>
        </w:rPr>
        <w:t>TASIS</w:t>
      </w:r>
      <w:r w:rsidR="00824A10" w:rsidRPr="00824A10">
        <w:rPr>
          <w:rFonts w:ascii="Times New Roman" w:hAnsi="Times New Roman"/>
          <w:b/>
          <w:sz w:val="24"/>
          <w:szCs w:val="24"/>
        </w:rPr>
        <w:t xml:space="preserve"> SKIRSNIS</w:t>
      </w:r>
    </w:p>
    <w:p w14:paraId="63E5D492" w14:textId="6D6024E1" w:rsidR="00A13B15" w:rsidRPr="00824A10" w:rsidRDefault="00A13B15" w:rsidP="00824A10">
      <w:pPr>
        <w:pStyle w:val="Betarp"/>
        <w:jc w:val="center"/>
        <w:rPr>
          <w:rFonts w:ascii="Times New Roman" w:hAnsi="Times New Roman"/>
          <w:b/>
          <w:sz w:val="24"/>
          <w:szCs w:val="24"/>
        </w:rPr>
      </w:pPr>
      <w:r w:rsidRPr="00824A10">
        <w:rPr>
          <w:rFonts w:ascii="Times New Roman" w:hAnsi="Times New Roman"/>
          <w:b/>
          <w:sz w:val="24"/>
          <w:szCs w:val="24"/>
        </w:rPr>
        <w:t>NEFORMALIOJO VAI</w:t>
      </w:r>
      <w:r w:rsidR="00730099" w:rsidRPr="00824A10">
        <w:rPr>
          <w:rFonts w:ascii="Times New Roman" w:hAnsi="Times New Roman"/>
          <w:b/>
          <w:sz w:val="24"/>
          <w:szCs w:val="24"/>
        </w:rPr>
        <w:t>KŲ ŠVIETIMO ORGANIZAVIMAS GIMNAZIJOJE</w:t>
      </w:r>
      <w:bookmarkEnd w:id="18"/>
      <w:bookmarkEnd w:id="19"/>
      <w:bookmarkEnd w:id="20"/>
    </w:p>
    <w:p w14:paraId="0318CE78" w14:textId="77777777" w:rsidR="00A13B15" w:rsidRPr="008B47DB" w:rsidRDefault="00A13B15" w:rsidP="00A13B15">
      <w:pPr>
        <w:tabs>
          <w:tab w:val="left" w:pos="0"/>
          <w:tab w:val="left" w:pos="900"/>
        </w:tabs>
        <w:jc w:val="both"/>
        <w:rPr>
          <w:b/>
        </w:rPr>
      </w:pPr>
    </w:p>
    <w:p w14:paraId="69B57482" w14:textId="77777777" w:rsidR="00A13B15" w:rsidRPr="008B47DB" w:rsidRDefault="00A13B15" w:rsidP="00861200">
      <w:pPr>
        <w:numPr>
          <w:ilvl w:val="0"/>
          <w:numId w:val="5"/>
        </w:numPr>
        <w:tabs>
          <w:tab w:val="left" w:pos="1134"/>
        </w:tabs>
        <w:ind w:left="0" w:firstLine="737"/>
        <w:jc w:val="both"/>
      </w:pPr>
      <w:r w:rsidRPr="008B47DB">
        <w:t>Neformaliojo vaikų švietimo veikla yra skirta meninę, sporto ar kitą veiklą pasirinkusių mokinių asmeninėms, socialinėms, edukacinėms, profesinėms kompetencijoms ugdyti. Šią veiklą mokiniai renkasi laisvai, ji įgyvendinama realizuojant:</w:t>
      </w:r>
    </w:p>
    <w:p w14:paraId="714391CB" w14:textId="77777777" w:rsidR="00B24AC3" w:rsidRPr="008B47DB" w:rsidRDefault="00A13B15" w:rsidP="00861200">
      <w:pPr>
        <w:numPr>
          <w:ilvl w:val="1"/>
          <w:numId w:val="5"/>
        </w:numPr>
        <w:tabs>
          <w:tab w:val="left" w:pos="1276"/>
        </w:tabs>
        <w:ind w:left="0" w:firstLine="737"/>
        <w:jc w:val="both"/>
      </w:pPr>
      <w:r w:rsidRPr="008B47DB">
        <w:t>neformaliojo švi</w:t>
      </w:r>
      <w:r w:rsidR="00901B0A" w:rsidRPr="008B47DB">
        <w:t>etimo veiklai įgyvendinti skirtas valanda</w:t>
      </w:r>
      <w:r w:rsidRPr="008B47DB">
        <w:t xml:space="preserve">s, </w:t>
      </w:r>
      <w:r w:rsidRPr="008B47DB">
        <w:rPr>
          <w:bCs/>
        </w:rPr>
        <w:t>atsižvelgus į veiklos pobūdį, periodiškumą, trukmę.</w:t>
      </w:r>
      <w:r w:rsidRPr="008B47DB">
        <w:t xml:space="preserve"> Valandos nustatomos mokslo metams kiekvienai ugdymo programai</w:t>
      </w:r>
      <w:r w:rsidR="00B24AC3" w:rsidRPr="008B47DB">
        <w:t xml:space="preserve">; </w:t>
      </w:r>
    </w:p>
    <w:p w14:paraId="483CFF2C" w14:textId="77777777" w:rsidR="00A13B15" w:rsidRPr="008B47DB" w:rsidRDefault="00730099" w:rsidP="00861200">
      <w:pPr>
        <w:numPr>
          <w:ilvl w:val="1"/>
          <w:numId w:val="5"/>
        </w:numPr>
        <w:tabs>
          <w:tab w:val="left" w:pos="1276"/>
        </w:tabs>
        <w:ind w:left="0" w:firstLine="737"/>
        <w:jc w:val="both"/>
      </w:pPr>
      <w:r w:rsidRPr="008B47DB">
        <w:t xml:space="preserve">gimnazija </w:t>
      </w:r>
      <w:r w:rsidR="00A13B15" w:rsidRPr="008B47DB">
        <w:t>kiekvienų mokslo metų pabaigoje įvertina ateinančiųjų mokslo metų mokinių neformaliojo švietimo poreikius, prireikus juos tikslina mokslo metų pradžioje ir atsižvelgusi į juos siūlo neformaliojo švietimo programas.</w:t>
      </w:r>
    </w:p>
    <w:p w14:paraId="67162083" w14:textId="77777777" w:rsidR="00B24AC3" w:rsidRPr="008B47DB" w:rsidRDefault="00730099" w:rsidP="00861200">
      <w:pPr>
        <w:numPr>
          <w:ilvl w:val="0"/>
          <w:numId w:val="5"/>
        </w:numPr>
        <w:tabs>
          <w:tab w:val="left" w:pos="1134"/>
        </w:tabs>
        <w:ind w:left="0" w:firstLine="737"/>
        <w:jc w:val="both"/>
      </w:pPr>
      <w:r w:rsidRPr="008B47DB">
        <w:t>Gimnazijos</w:t>
      </w:r>
      <w:r w:rsidR="00090F20" w:rsidRPr="008B47DB">
        <w:t xml:space="preserve"> tarybos sprendimu nustatyta sudaryti neformaliojo švietimo grupe</w:t>
      </w:r>
      <w:r w:rsidR="00A13B15" w:rsidRPr="008B47DB">
        <w:t xml:space="preserve">s </w:t>
      </w:r>
      <w:r w:rsidR="00090F20" w:rsidRPr="008B47DB">
        <w:t>ne mažiau 7 mokinių.</w:t>
      </w:r>
    </w:p>
    <w:p w14:paraId="56EA2026" w14:textId="77777777" w:rsidR="00AD1209" w:rsidRDefault="00A13B15" w:rsidP="00861200">
      <w:pPr>
        <w:numPr>
          <w:ilvl w:val="0"/>
          <w:numId w:val="5"/>
        </w:numPr>
        <w:tabs>
          <w:tab w:val="left" w:pos="1134"/>
        </w:tabs>
        <w:ind w:left="0" w:firstLine="737"/>
        <w:jc w:val="both"/>
      </w:pPr>
      <w:r w:rsidRPr="008B47DB">
        <w:t xml:space="preserve">Neformaliojo ugdymo valandų neskiriama pasirenkamiesiems dalykams, pagilintiems dalykams ar jų moduliams mokyti. </w:t>
      </w:r>
    </w:p>
    <w:p w14:paraId="0DDF5292" w14:textId="77777777" w:rsidR="000A2B89" w:rsidRDefault="000A2B89" w:rsidP="000A2B89">
      <w:pPr>
        <w:tabs>
          <w:tab w:val="left" w:pos="1134"/>
        </w:tabs>
        <w:jc w:val="both"/>
      </w:pPr>
    </w:p>
    <w:p w14:paraId="4B6F6795" w14:textId="22E93294" w:rsidR="000A2B89" w:rsidRDefault="008F7566" w:rsidP="000A2B89">
      <w:pPr>
        <w:jc w:val="center"/>
        <w:rPr>
          <w:b/>
        </w:rPr>
      </w:pPr>
      <w:r>
        <w:rPr>
          <w:b/>
        </w:rPr>
        <w:t>2025</w:t>
      </w:r>
      <w:r w:rsidR="009E2924">
        <w:rPr>
          <w:b/>
        </w:rPr>
        <w:t xml:space="preserve"> – 2026</w:t>
      </w:r>
      <w:r w:rsidR="000A2B89" w:rsidRPr="008B47DB">
        <w:rPr>
          <w:b/>
        </w:rPr>
        <w:t xml:space="preserve"> M.</w:t>
      </w:r>
      <w:r w:rsidR="000A2B89">
        <w:rPr>
          <w:b/>
        </w:rPr>
        <w:t xml:space="preserve"> </w:t>
      </w:r>
      <w:r w:rsidR="000A2B89" w:rsidRPr="008B47DB">
        <w:rPr>
          <w:b/>
        </w:rPr>
        <w:t>M. NEFORMALIAJAM VAIKŲ ŠVIETIMUI SKIRTŲ VALANDŲ PANAUDOJIMO LENTELĖ</w:t>
      </w:r>
    </w:p>
    <w:p w14:paraId="0BE58FFB" w14:textId="77777777" w:rsidR="000A2B89" w:rsidRDefault="000A2B89" w:rsidP="000A2B89">
      <w:pPr>
        <w:jc w:val="center"/>
        <w:rPr>
          <w:b/>
        </w:rPr>
      </w:pPr>
    </w:p>
    <w:p w14:paraId="00D1434A" w14:textId="4D6EB707" w:rsidR="000A2B89" w:rsidRPr="009C2C6E" w:rsidRDefault="009E2924" w:rsidP="000A2B89">
      <w:pPr>
        <w:jc w:val="center"/>
        <w:rPr>
          <w:b/>
        </w:rPr>
      </w:pPr>
      <w:r>
        <w:rPr>
          <w:b/>
        </w:rPr>
        <w:t>II</w:t>
      </w:r>
      <w:r w:rsidR="000A2B89" w:rsidRPr="009C2C6E">
        <w:rPr>
          <w:b/>
        </w:rPr>
        <w:t xml:space="preserve"> – IV KL.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3087"/>
        <w:gridCol w:w="2250"/>
        <w:gridCol w:w="2070"/>
        <w:gridCol w:w="1578"/>
      </w:tblGrid>
      <w:tr w:rsidR="000A2B89" w:rsidRPr="009C2C6E" w14:paraId="01781635" w14:textId="77777777" w:rsidTr="001A793F">
        <w:trPr>
          <w:trHeight w:val="67"/>
        </w:trPr>
        <w:tc>
          <w:tcPr>
            <w:tcW w:w="621" w:type="dxa"/>
          </w:tcPr>
          <w:p w14:paraId="770F1CB6" w14:textId="77777777" w:rsidR="000A2B89" w:rsidRPr="009C2C6E" w:rsidRDefault="000A2B89" w:rsidP="001A793F">
            <w:pPr>
              <w:jc w:val="center"/>
            </w:pPr>
            <w:r w:rsidRPr="009C2C6E">
              <w:t>Eil. Nr.</w:t>
            </w:r>
          </w:p>
        </w:tc>
        <w:tc>
          <w:tcPr>
            <w:tcW w:w="3087" w:type="dxa"/>
          </w:tcPr>
          <w:p w14:paraId="19CD601E" w14:textId="77777777" w:rsidR="000A2B89" w:rsidRPr="009C2C6E" w:rsidRDefault="000A2B89" w:rsidP="001A793F">
            <w:pPr>
              <w:jc w:val="center"/>
            </w:pPr>
            <w:r w:rsidRPr="009C2C6E">
              <w:t>Neformaliojo švietimo programos pavadinimas</w:t>
            </w:r>
          </w:p>
        </w:tc>
        <w:tc>
          <w:tcPr>
            <w:tcW w:w="2250" w:type="dxa"/>
          </w:tcPr>
          <w:p w14:paraId="76ED106C" w14:textId="77777777" w:rsidR="000A2B89" w:rsidRPr="009C2C6E" w:rsidRDefault="000A2B89" w:rsidP="001A793F">
            <w:pPr>
              <w:jc w:val="center"/>
            </w:pPr>
            <w:r w:rsidRPr="009C2C6E">
              <w:t>Skirta val. per savaitę</w:t>
            </w:r>
          </w:p>
        </w:tc>
        <w:tc>
          <w:tcPr>
            <w:tcW w:w="2070" w:type="dxa"/>
          </w:tcPr>
          <w:p w14:paraId="7F9C01E8" w14:textId="77777777" w:rsidR="000A2B89" w:rsidRPr="009C2C6E" w:rsidRDefault="000A2B89" w:rsidP="001A793F">
            <w:pPr>
              <w:jc w:val="center"/>
            </w:pPr>
            <w:r w:rsidRPr="009C2C6E">
              <w:t xml:space="preserve">Numatytas val. skaičius bendruose ugdymo planuose </w:t>
            </w:r>
          </w:p>
        </w:tc>
        <w:tc>
          <w:tcPr>
            <w:tcW w:w="1578" w:type="dxa"/>
          </w:tcPr>
          <w:p w14:paraId="1F021918" w14:textId="77777777" w:rsidR="000A2B89" w:rsidRPr="009C2C6E" w:rsidRDefault="000A2B89" w:rsidP="001A793F">
            <w:pPr>
              <w:jc w:val="center"/>
            </w:pPr>
          </w:p>
          <w:p w14:paraId="2E897248" w14:textId="77777777" w:rsidR="000A2B89" w:rsidRPr="009C2C6E" w:rsidRDefault="000A2B89" w:rsidP="001A793F">
            <w:pPr>
              <w:jc w:val="center"/>
            </w:pPr>
            <w:r w:rsidRPr="009C2C6E">
              <w:t xml:space="preserve">Pastabos </w:t>
            </w:r>
          </w:p>
          <w:p w14:paraId="69F1EF59" w14:textId="77777777" w:rsidR="000A2B89" w:rsidRPr="009C2C6E" w:rsidRDefault="000A2B89" w:rsidP="001A793F">
            <w:pPr>
              <w:jc w:val="center"/>
            </w:pPr>
          </w:p>
        </w:tc>
      </w:tr>
      <w:tr w:rsidR="000A2B89" w:rsidRPr="009C2C6E" w14:paraId="0D94663F" w14:textId="77777777" w:rsidTr="001A793F">
        <w:trPr>
          <w:trHeight w:val="27"/>
        </w:trPr>
        <w:tc>
          <w:tcPr>
            <w:tcW w:w="621" w:type="dxa"/>
          </w:tcPr>
          <w:p w14:paraId="76F89FCE" w14:textId="77777777" w:rsidR="000A2B89" w:rsidRPr="009C2C6E" w:rsidRDefault="000A2B89" w:rsidP="001A793F">
            <w:pPr>
              <w:jc w:val="center"/>
            </w:pPr>
            <w:r w:rsidRPr="009C2C6E">
              <w:t>1.</w:t>
            </w:r>
          </w:p>
        </w:tc>
        <w:tc>
          <w:tcPr>
            <w:tcW w:w="3087" w:type="dxa"/>
          </w:tcPr>
          <w:p w14:paraId="3B1796A7" w14:textId="77777777" w:rsidR="000A2B89" w:rsidRPr="009C2C6E" w:rsidRDefault="000A2B89" w:rsidP="001A793F">
            <w:r w:rsidRPr="009C2C6E">
              <w:t>Pažink, atrask, sukurk</w:t>
            </w:r>
          </w:p>
        </w:tc>
        <w:tc>
          <w:tcPr>
            <w:tcW w:w="2250" w:type="dxa"/>
          </w:tcPr>
          <w:p w14:paraId="12FB4A94" w14:textId="77777777" w:rsidR="000A2B89" w:rsidRPr="009C2C6E" w:rsidRDefault="000A2B89" w:rsidP="001A793F">
            <w:pPr>
              <w:jc w:val="center"/>
            </w:pPr>
            <w:r w:rsidRPr="009C2C6E">
              <w:t>1</w:t>
            </w:r>
          </w:p>
        </w:tc>
        <w:tc>
          <w:tcPr>
            <w:tcW w:w="2070" w:type="dxa"/>
            <w:vMerge w:val="restart"/>
          </w:tcPr>
          <w:p w14:paraId="4D68D54C" w14:textId="77777777" w:rsidR="000A2B89" w:rsidRPr="009C2C6E" w:rsidRDefault="000A2B89" w:rsidP="001A793F">
            <w:pPr>
              <w:jc w:val="center"/>
            </w:pPr>
          </w:p>
          <w:p w14:paraId="49CBB407" w14:textId="77777777" w:rsidR="000A2B89" w:rsidRPr="009C2C6E" w:rsidRDefault="000A2B89" w:rsidP="001A793F">
            <w:pPr>
              <w:jc w:val="center"/>
            </w:pPr>
          </w:p>
          <w:p w14:paraId="26C64E35" w14:textId="77777777" w:rsidR="000A2B89" w:rsidRPr="009C2C6E" w:rsidRDefault="000A2B89" w:rsidP="001A793F"/>
        </w:tc>
        <w:tc>
          <w:tcPr>
            <w:tcW w:w="1578" w:type="dxa"/>
            <w:vMerge w:val="restart"/>
          </w:tcPr>
          <w:p w14:paraId="20B2FCAE" w14:textId="77777777" w:rsidR="000A2B89" w:rsidRPr="009C2C6E" w:rsidRDefault="000A2B89" w:rsidP="001A793F">
            <w:pPr>
              <w:jc w:val="center"/>
            </w:pPr>
          </w:p>
        </w:tc>
      </w:tr>
      <w:tr w:rsidR="000A2B89" w:rsidRPr="009C2C6E" w14:paraId="3C5EF585" w14:textId="77777777" w:rsidTr="001A793F">
        <w:trPr>
          <w:trHeight w:val="14"/>
        </w:trPr>
        <w:tc>
          <w:tcPr>
            <w:tcW w:w="621" w:type="dxa"/>
          </w:tcPr>
          <w:p w14:paraId="4B9A92C6" w14:textId="77777777" w:rsidR="000A2B89" w:rsidRPr="009C2C6E" w:rsidRDefault="000A2B89" w:rsidP="001A793F">
            <w:pPr>
              <w:jc w:val="center"/>
            </w:pPr>
            <w:r w:rsidRPr="009C2C6E">
              <w:t>3.</w:t>
            </w:r>
          </w:p>
        </w:tc>
        <w:tc>
          <w:tcPr>
            <w:tcW w:w="3087" w:type="dxa"/>
          </w:tcPr>
          <w:p w14:paraId="03FD8E59" w14:textId="77777777" w:rsidR="000A2B89" w:rsidRPr="009C2C6E" w:rsidRDefault="000A2B89" w:rsidP="001A793F">
            <w:r>
              <w:t>Choras</w:t>
            </w:r>
          </w:p>
        </w:tc>
        <w:tc>
          <w:tcPr>
            <w:tcW w:w="2250" w:type="dxa"/>
          </w:tcPr>
          <w:p w14:paraId="314AACB2" w14:textId="77777777" w:rsidR="000A2B89" w:rsidRPr="009C2C6E" w:rsidRDefault="000A2B89" w:rsidP="001A793F">
            <w:pPr>
              <w:jc w:val="center"/>
            </w:pPr>
            <w:r>
              <w:t>1</w:t>
            </w:r>
          </w:p>
        </w:tc>
        <w:tc>
          <w:tcPr>
            <w:tcW w:w="2070" w:type="dxa"/>
            <w:vMerge/>
          </w:tcPr>
          <w:p w14:paraId="18D003A1" w14:textId="77777777" w:rsidR="000A2B89" w:rsidRPr="009C2C6E" w:rsidRDefault="000A2B89" w:rsidP="001A793F">
            <w:pPr>
              <w:jc w:val="center"/>
            </w:pPr>
          </w:p>
        </w:tc>
        <w:tc>
          <w:tcPr>
            <w:tcW w:w="1578" w:type="dxa"/>
            <w:vMerge/>
          </w:tcPr>
          <w:p w14:paraId="7F27FE97" w14:textId="77777777" w:rsidR="000A2B89" w:rsidRPr="009C2C6E" w:rsidRDefault="000A2B89" w:rsidP="001A793F">
            <w:pPr>
              <w:jc w:val="center"/>
            </w:pPr>
          </w:p>
        </w:tc>
      </w:tr>
      <w:tr w:rsidR="000A2B89" w:rsidRPr="009C2C6E" w14:paraId="7643A685" w14:textId="77777777" w:rsidTr="001A793F">
        <w:trPr>
          <w:trHeight w:val="14"/>
        </w:trPr>
        <w:tc>
          <w:tcPr>
            <w:tcW w:w="621" w:type="dxa"/>
          </w:tcPr>
          <w:p w14:paraId="21FDC32A" w14:textId="77777777" w:rsidR="000A2B89" w:rsidRPr="009C2C6E" w:rsidRDefault="000A2B89" w:rsidP="001A793F">
            <w:pPr>
              <w:jc w:val="center"/>
            </w:pPr>
            <w:r>
              <w:t>4.</w:t>
            </w:r>
          </w:p>
        </w:tc>
        <w:tc>
          <w:tcPr>
            <w:tcW w:w="3087" w:type="dxa"/>
          </w:tcPr>
          <w:p w14:paraId="1F34DF8D" w14:textId="77777777" w:rsidR="000A2B89" w:rsidRDefault="000A2B89" w:rsidP="001A793F">
            <w:r>
              <w:t>Sveikuoliai</w:t>
            </w:r>
          </w:p>
        </w:tc>
        <w:tc>
          <w:tcPr>
            <w:tcW w:w="2250" w:type="dxa"/>
          </w:tcPr>
          <w:p w14:paraId="4A70EE07" w14:textId="77777777" w:rsidR="000A2B89" w:rsidRPr="009C2C6E" w:rsidRDefault="000A2B89" w:rsidP="001A793F">
            <w:pPr>
              <w:jc w:val="center"/>
            </w:pPr>
            <w:r>
              <w:t>1</w:t>
            </w:r>
          </w:p>
        </w:tc>
        <w:tc>
          <w:tcPr>
            <w:tcW w:w="2070" w:type="dxa"/>
            <w:vMerge/>
          </w:tcPr>
          <w:p w14:paraId="69685928" w14:textId="77777777" w:rsidR="000A2B89" w:rsidRPr="009C2C6E" w:rsidRDefault="000A2B89" w:rsidP="001A793F">
            <w:pPr>
              <w:jc w:val="center"/>
            </w:pPr>
          </w:p>
        </w:tc>
        <w:tc>
          <w:tcPr>
            <w:tcW w:w="1578" w:type="dxa"/>
            <w:vMerge/>
          </w:tcPr>
          <w:p w14:paraId="633152D5" w14:textId="77777777" w:rsidR="000A2B89" w:rsidRPr="009C2C6E" w:rsidRDefault="000A2B89" w:rsidP="001A793F">
            <w:pPr>
              <w:jc w:val="center"/>
            </w:pPr>
          </w:p>
        </w:tc>
      </w:tr>
      <w:tr w:rsidR="000A2B89" w:rsidRPr="009C2C6E" w14:paraId="31B7CC1F" w14:textId="77777777" w:rsidTr="001A793F">
        <w:trPr>
          <w:trHeight w:val="14"/>
        </w:trPr>
        <w:tc>
          <w:tcPr>
            <w:tcW w:w="621" w:type="dxa"/>
          </w:tcPr>
          <w:p w14:paraId="1C5820CC" w14:textId="77777777" w:rsidR="000A2B89" w:rsidRDefault="000A2B89" w:rsidP="001A793F">
            <w:pPr>
              <w:jc w:val="center"/>
            </w:pPr>
            <w:r>
              <w:t>5.</w:t>
            </w:r>
          </w:p>
        </w:tc>
        <w:tc>
          <w:tcPr>
            <w:tcW w:w="3087" w:type="dxa"/>
          </w:tcPr>
          <w:p w14:paraId="7BEEFBE9" w14:textId="77777777" w:rsidR="000A2B89" w:rsidRDefault="000A2B89" w:rsidP="001A793F">
            <w:r>
              <w:t>Meno dirbtuvės</w:t>
            </w:r>
          </w:p>
        </w:tc>
        <w:tc>
          <w:tcPr>
            <w:tcW w:w="2250" w:type="dxa"/>
          </w:tcPr>
          <w:p w14:paraId="1A4316A1" w14:textId="77777777" w:rsidR="000A2B89" w:rsidRDefault="000A2B89" w:rsidP="001A793F">
            <w:pPr>
              <w:jc w:val="center"/>
            </w:pPr>
            <w:r>
              <w:t>1</w:t>
            </w:r>
          </w:p>
        </w:tc>
        <w:tc>
          <w:tcPr>
            <w:tcW w:w="2070" w:type="dxa"/>
            <w:vMerge/>
          </w:tcPr>
          <w:p w14:paraId="1AC7D111" w14:textId="77777777" w:rsidR="000A2B89" w:rsidRPr="009C2C6E" w:rsidRDefault="000A2B89" w:rsidP="001A793F">
            <w:pPr>
              <w:jc w:val="center"/>
            </w:pPr>
          </w:p>
        </w:tc>
        <w:tc>
          <w:tcPr>
            <w:tcW w:w="1578" w:type="dxa"/>
            <w:vMerge/>
          </w:tcPr>
          <w:p w14:paraId="7EAC43F3" w14:textId="77777777" w:rsidR="000A2B89" w:rsidRPr="009C2C6E" w:rsidRDefault="000A2B89" w:rsidP="001A793F">
            <w:pPr>
              <w:jc w:val="center"/>
            </w:pPr>
          </w:p>
        </w:tc>
      </w:tr>
      <w:tr w:rsidR="000A2B89" w:rsidRPr="000E3586" w14:paraId="590F1FFC" w14:textId="77777777" w:rsidTr="001A793F">
        <w:trPr>
          <w:trHeight w:val="28"/>
        </w:trPr>
        <w:tc>
          <w:tcPr>
            <w:tcW w:w="621" w:type="dxa"/>
          </w:tcPr>
          <w:p w14:paraId="731E8B10" w14:textId="77777777" w:rsidR="000A2B89" w:rsidRPr="000E3586" w:rsidRDefault="000A2B89" w:rsidP="001A793F">
            <w:pPr>
              <w:jc w:val="center"/>
              <w:rPr>
                <w:b/>
              </w:rPr>
            </w:pPr>
          </w:p>
        </w:tc>
        <w:tc>
          <w:tcPr>
            <w:tcW w:w="3087" w:type="dxa"/>
          </w:tcPr>
          <w:p w14:paraId="75C9E1CA" w14:textId="77777777" w:rsidR="000A2B89" w:rsidRPr="000E3586" w:rsidRDefault="000A2B89" w:rsidP="001A793F">
            <w:pPr>
              <w:rPr>
                <w:b/>
              </w:rPr>
            </w:pPr>
            <w:r w:rsidRPr="000E3586">
              <w:rPr>
                <w:b/>
              </w:rPr>
              <w:t>Iš viso</w:t>
            </w:r>
          </w:p>
        </w:tc>
        <w:tc>
          <w:tcPr>
            <w:tcW w:w="2250" w:type="dxa"/>
          </w:tcPr>
          <w:p w14:paraId="5CE801AF" w14:textId="1DAD9E5E" w:rsidR="000A2B89" w:rsidRPr="000E3586" w:rsidRDefault="000E3586" w:rsidP="001A793F">
            <w:pPr>
              <w:jc w:val="center"/>
              <w:rPr>
                <w:b/>
              </w:rPr>
            </w:pPr>
            <w:r w:rsidRPr="000E3586">
              <w:rPr>
                <w:b/>
              </w:rPr>
              <w:t>4</w:t>
            </w:r>
          </w:p>
        </w:tc>
        <w:tc>
          <w:tcPr>
            <w:tcW w:w="2070" w:type="dxa"/>
          </w:tcPr>
          <w:p w14:paraId="4B9587CA" w14:textId="4035F9CF" w:rsidR="000A2B89" w:rsidRPr="000E3586" w:rsidRDefault="00CD2513" w:rsidP="001A793F">
            <w:pPr>
              <w:jc w:val="center"/>
              <w:rPr>
                <w:b/>
              </w:rPr>
            </w:pPr>
            <w:r w:rsidRPr="000E3586">
              <w:rPr>
                <w:b/>
              </w:rPr>
              <w:t>4</w:t>
            </w:r>
          </w:p>
        </w:tc>
        <w:tc>
          <w:tcPr>
            <w:tcW w:w="1578" w:type="dxa"/>
          </w:tcPr>
          <w:p w14:paraId="42873BD5" w14:textId="77777777" w:rsidR="000A2B89" w:rsidRPr="000E3586" w:rsidRDefault="000A2B89" w:rsidP="001A793F">
            <w:pPr>
              <w:jc w:val="center"/>
              <w:rPr>
                <w:b/>
              </w:rPr>
            </w:pPr>
          </w:p>
        </w:tc>
      </w:tr>
    </w:tbl>
    <w:p w14:paraId="3BD6365D" w14:textId="77777777" w:rsidR="000A2B89" w:rsidRPr="00DA3F5A" w:rsidRDefault="000A2B89" w:rsidP="000A2B89">
      <w:pPr>
        <w:jc w:val="center"/>
        <w:rPr>
          <w:b/>
        </w:rPr>
      </w:pPr>
      <w:r w:rsidRPr="00DA3F5A">
        <w:rPr>
          <w:b/>
        </w:rPr>
        <w:t>V – VIII kl.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152"/>
        <w:gridCol w:w="2250"/>
        <w:gridCol w:w="2070"/>
        <w:gridCol w:w="1521"/>
      </w:tblGrid>
      <w:tr w:rsidR="000A2B89" w:rsidRPr="009C2C6E" w14:paraId="0388FE27" w14:textId="77777777" w:rsidTr="001A793F">
        <w:trPr>
          <w:trHeight w:val="641"/>
        </w:trPr>
        <w:tc>
          <w:tcPr>
            <w:tcW w:w="556" w:type="dxa"/>
          </w:tcPr>
          <w:p w14:paraId="23F069F3" w14:textId="77777777" w:rsidR="000A2B89" w:rsidRPr="009C2C6E" w:rsidRDefault="000A2B89" w:rsidP="001A793F">
            <w:pPr>
              <w:jc w:val="center"/>
            </w:pPr>
            <w:r w:rsidRPr="009C2C6E">
              <w:t>Eil. Nr.</w:t>
            </w:r>
          </w:p>
        </w:tc>
        <w:tc>
          <w:tcPr>
            <w:tcW w:w="3152" w:type="dxa"/>
          </w:tcPr>
          <w:p w14:paraId="591D52C9" w14:textId="77777777" w:rsidR="000A2B89" w:rsidRPr="009C2C6E" w:rsidRDefault="000A2B89" w:rsidP="001A793F">
            <w:pPr>
              <w:jc w:val="center"/>
            </w:pPr>
            <w:r w:rsidRPr="009C2C6E">
              <w:t>Neformaliojo švietimo programos pavadinimas</w:t>
            </w:r>
          </w:p>
        </w:tc>
        <w:tc>
          <w:tcPr>
            <w:tcW w:w="2250" w:type="dxa"/>
          </w:tcPr>
          <w:p w14:paraId="54FDDC1C" w14:textId="77777777" w:rsidR="000A2B89" w:rsidRPr="009C2C6E" w:rsidRDefault="000A2B89" w:rsidP="001A793F">
            <w:pPr>
              <w:jc w:val="center"/>
            </w:pPr>
            <w:r w:rsidRPr="009C2C6E">
              <w:t>Skirta val. per savaitę</w:t>
            </w:r>
          </w:p>
        </w:tc>
        <w:tc>
          <w:tcPr>
            <w:tcW w:w="2070" w:type="dxa"/>
          </w:tcPr>
          <w:p w14:paraId="29F1F803" w14:textId="77777777" w:rsidR="000A2B89" w:rsidRPr="009C2C6E" w:rsidRDefault="000A2B89" w:rsidP="001A793F">
            <w:pPr>
              <w:jc w:val="center"/>
            </w:pPr>
            <w:r w:rsidRPr="009C2C6E">
              <w:t xml:space="preserve">Numatytas val. skaičius bendruose ugdymo planuose </w:t>
            </w:r>
          </w:p>
        </w:tc>
        <w:tc>
          <w:tcPr>
            <w:tcW w:w="1521" w:type="dxa"/>
          </w:tcPr>
          <w:p w14:paraId="42C45CC3" w14:textId="77777777" w:rsidR="000A2B89" w:rsidRPr="009C2C6E" w:rsidRDefault="000A2B89" w:rsidP="001A793F">
            <w:pPr>
              <w:jc w:val="center"/>
            </w:pPr>
          </w:p>
          <w:p w14:paraId="02277E3C" w14:textId="77777777" w:rsidR="000A2B89" w:rsidRPr="009C2C6E" w:rsidRDefault="000A2B89" w:rsidP="001A793F">
            <w:pPr>
              <w:jc w:val="center"/>
            </w:pPr>
            <w:r w:rsidRPr="009C2C6E">
              <w:t xml:space="preserve">Pastabos </w:t>
            </w:r>
          </w:p>
          <w:p w14:paraId="40226BA9" w14:textId="77777777" w:rsidR="000A2B89" w:rsidRPr="009C2C6E" w:rsidRDefault="000A2B89" w:rsidP="001A793F"/>
        </w:tc>
      </w:tr>
      <w:tr w:rsidR="000A2B89" w:rsidRPr="009C2C6E" w14:paraId="71C4EE92" w14:textId="77777777" w:rsidTr="001A793F">
        <w:trPr>
          <w:trHeight w:val="255"/>
        </w:trPr>
        <w:tc>
          <w:tcPr>
            <w:tcW w:w="556" w:type="dxa"/>
          </w:tcPr>
          <w:p w14:paraId="398ADAC9" w14:textId="77777777" w:rsidR="000A2B89" w:rsidRPr="009C2C6E" w:rsidRDefault="000A2B89" w:rsidP="001A793F">
            <w:pPr>
              <w:jc w:val="center"/>
            </w:pPr>
            <w:r w:rsidRPr="009C2C6E">
              <w:t>1.</w:t>
            </w:r>
          </w:p>
        </w:tc>
        <w:tc>
          <w:tcPr>
            <w:tcW w:w="3152" w:type="dxa"/>
          </w:tcPr>
          <w:p w14:paraId="1EF828D6" w14:textId="77777777" w:rsidR="000A2B89" w:rsidRPr="009C2C6E" w:rsidRDefault="000A2B89" w:rsidP="001A793F">
            <w:r>
              <w:t xml:space="preserve">Robotika </w:t>
            </w:r>
          </w:p>
        </w:tc>
        <w:tc>
          <w:tcPr>
            <w:tcW w:w="2250" w:type="dxa"/>
          </w:tcPr>
          <w:p w14:paraId="31436F16" w14:textId="77777777" w:rsidR="000A2B89" w:rsidRPr="009C2C6E" w:rsidRDefault="000A2B89" w:rsidP="001A793F">
            <w:pPr>
              <w:jc w:val="center"/>
            </w:pPr>
            <w:r w:rsidRPr="009C2C6E">
              <w:t>1</w:t>
            </w:r>
          </w:p>
        </w:tc>
        <w:tc>
          <w:tcPr>
            <w:tcW w:w="2070" w:type="dxa"/>
            <w:vMerge w:val="restart"/>
          </w:tcPr>
          <w:p w14:paraId="03097490" w14:textId="77777777" w:rsidR="000A2B89" w:rsidRPr="009C2C6E" w:rsidRDefault="000A2B89" w:rsidP="001A793F">
            <w:pPr>
              <w:jc w:val="center"/>
            </w:pPr>
          </w:p>
          <w:p w14:paraId="1CC97C6D" w14:textId="77777777" w:rsidR="000A2B89" w:rsidRPr="009C2C6E" w:rsidRDefault="000A2B89" w:rsidP="001A793F">
            <w:pPr>
              <w:jc w:val="center"/>
            </w:pPr>
          </w:p>
          <w:p w14:paraId="23543B35" w14:textId="77777777" w:rsidR="000A2B89" w:rsidRPr="009C2C6E" w:rsidRDefault="000A2B89" w:rsidP="001A793F"/>
        </w:tc>
        <w:tc>
          <w:tcPr>
            <w:tcW w:w="1521" w:type="dxa"/>
            <w:vMerge w:val="restart"/>
          </w:tcPr>
          <w:p w14:paraId="71702C01" w14:textId="77777777" w:rsidR="000A2B89" w:rsidRPr="009C2C6E" w:rsidRDefault="000A2B89" w:rsidP="001A793F">
            <w:pPr>
              <w:jc w:val="center"/>
            </w:pPr>
          </w:p>
          <w:p w14:paraId="775514B3" w14:textId="77777777" w:rsidR="000A2B89" w:rsidRPr="009C2C6E" w:rsidRDefault="000A2B89" w:rsidP="001A793F">
            <w:pPr>
              <w:jc w:val="center"/>
            </w:pPr>
          </w:p>
          <w:p w14:paraId="5083F7C4" w14:textId="77777777" w:rsidR="000A2B89" w:rsidRPr="009C2C6E" w:rsidRDefault="000A2B89" w:rsidP="00B30EF8"/>
        </w:tc>
      </w:tr>
      <w:tr w:rsidR="000A2B89" w:rsidRPr="009C2C6E" w14:paraId="49C4D96A" w14:textId="77777777" w:rsidTr="001A793F">
        <w:trPr>
          <w:trHeight w:val="255"/>
        </w:trPr>
        <w:tc>
          <w:tcPr>
            <w:tcW w:w="556" w:type="dxa"/>
          </w:tcPr>
          <w:p w14:paraId="2B01451C" w14:textId="77777777" w:rsidR="000A2B89" w:rsidRPr="009C2C6E" w:rsidRDefault="000A2B89" w:rsidP="001A793F">
            <w:pPr>
              <w:jc w:val="center"/>
            </w:pPr>
            <w:r>
              <w:t>2</w:t>
            </w:r>
            <w:r w:rsidRPr="009C2C6E">
              <w:t>.</w:t>
            </w:r>
          </w:p>
        </w:tc>
        <w:tc>
          <w:tcPr>
            <w:tcW w:w="3152" w:type="dxa"/>
          </w:tcPr>
          <w:p w14:paraId="6AC51691" w14:textId="77777777" w:rsidR="000A2B89" w:rsidRPr="009C2C6E" w:rsidRDefault="000A2B89" w:rsidP="001A793F">
            <w:r>
              <w:t>Kūrybiškumo erdvė</w:t>
            </w:r>
          </w:p>
        </w:tc>
        <w:tc>
          <w:tcPr>
            <w:tcW w:w="2250" w:type="dxa"/>
          </w:tcPr>
          <w:p w14:paraId="25FF98E3" w14:textId="6CE8C13A" w:rsidR="000A2B89" w:rsidRPr="009C2C6E" w:rsidRDefault="00EF53BD" w:rsidP="001A793F">
            <w:pPr>
              <w:jc w:val="center"/>
            </w:pPr>
            <w:r>
              <w:t>2</w:t>
            </w:r>
          </w:p>
        </w:tc>
        <w:tc>
          <w:tcPr>
            <w:tcW w:w="2070" w:type="dxa"/>
            <w:vMerge/>
          </w:tcPr>
          <w:p w14:paraId="5998F8A2" w14:textId="77777777" w:rsidR="000A2B89" w:rsidRPr="009C2C6E" w:rsidRDefault="000A2B89" w:rsidP="001A793F">
            <w:pPr>
              <w:jc w:val="center"/>
            </w:pPr>
          </w:p>
        </w:tc>
        <w:tc>
          <w:tcPr>
            <w:tcW w:w="1521" w:type="dxa"/>
            <w:vMerge/>
          </w:tcPr>
          <w:p w14:paraId="5C873338" w14:textId="77777777" w:rsidR="000A2B89" w:rsidRPr="009C2C6E" w:rsidRDefault="000A2B89" w:rsidP="001A793F">
            <w:pPr>
              <w:jc w:val="center"/>
            </w:pPr>
          </w:p>
        </w:tc>
      </w:tr>
      <w:tr w:rsidR="000A2B89" w:rsidRPr="009C2C6E" w14:paraId="5FA997E3" w14:textId="77777777" w:rsidTr="000E3586">
        <w:trPr>
          <w:trHeight w:val="255"/>
        </w:trPr>
        <w:tc>
          <w:tcPr>
            <w:tcW w:w="556" w:type="dxa"/>
          </w:tcPr>
          <w:p w14:paraId="68F63C92" w14:textId="1D83549A" w:rsidR="000A2B89" w:rsidRPr="009C2C6E" w:rsidRDefault="00B30EF8" w:rsidP="001A793F">
            <w:pPr>
              <w:jc w:val="center"/>
            </w:pPr>
            <w:r>
              <w:t>3</w:t>
            </w:r>
            <w:r w:rsidR="000A2B89">
              <w:t>.</w:t>
            </w:r>
          </w:p>
        </w:tc>
        <w:tc>
          <w:tcPr>
            <w:tcW w:w="3152" w:type="dxa"/>
          </w:tcPr>
          <w:p w14:paraId="497EAC58" w14:textId="77777777" w:rsidR="000A2B89" w:rsidRDefault="000A2B89" w:rsidP="001A793F">
            <w:r>
              <w:t>Žurnalistų klubas</w:t>
            </w:r>
          </w:p>
        </w:tc>
        <w:tc>
          <w:tcPr>
            <w:tcW w:w="2250" w:type="dxa"/>
          </w:tcPr>
          <w:p w14:paraId="1BA676C0" w14:textId="7B58EBEA" w:rsidR="000A2B89" w:rsidRDefault="000E3586" w:rsidP="001A793F">
            <w:pPr>
              <w:jc w:val="center"/>
            </w:pPr>
            <w:r>
              <w:t>1</w:t>
            </w:r>
          </w:p>
        </w:tc>
        <w:tc>
          <w:tcPr>
            <w:tcW w:w="2070" w:type="dxa"/>
            <w:vMerge/>
            <w:tcBorders>
              <w:bottom w:val="nil"/>
            </w:tcBorders>
          </w:tcPr>
          <w:p w14:paraId="5C2661DD" w14:textId="77777777" w:rsidR="000A2B89" w:rsidRPr="009C2C6E" w:rsidRDefault="000A2B89" w:rsidP="001A793F">
            <w:pPr>
              <w:jc w:val="center"/>
            </w:pPr>
          </w:p>
        </w:tc>
        <w:tc>
          <w:tcPr>
            <w:tcW w:w="1521" w:type="dxa"/>
            <w:vMerge/>
            <w:tcBorders>
              <w:bottom w:val="nil"/>
            </w:tcBorders>
          </w:tcPr>
          <w:p w14:paraId="47854B61" w14:textId="77777777" w:rsidR="000A2B89" w:rsidRPr="009C2C6E" w:rsidRDefault="000A2B89" w:rsidP="001A793F">
            <w:pPr>
              <w:jc w:val="center"/>
            </w:pPr>
          </w:p>
        </w:tc>
      </w:tr>
      <w:tr w:rsidR="000E3586" w:rsidRPr="009C2C6E" w14:paraId="240BAB97" w14:textId="77777777" w:rsidTr="000E3586">
        <w:trPr>
          <w:trHeight w:val="255"/>
        </w:trPr>
        <w:tc>
          <w:tcPr>
            <w:tcW w:w="556" w:type="dxa"/>
          </w:tcPr>
          <w:p w14:paraId="0F28B722" w14:textId="26B856F5" w:rsidR="000E3586" w:rsidRDefault="000E3586" w:rsidP="001A793F">
            <w:pPr>
              <w:jc w:val="center"/>
            </w:pPr>
            <w:r>
              <w:t xml:space="preserve">4. </w:t>
            </w:r>
          </w:p>
        </w:tc>
        <w:tc>
          <w:tcPr>
            <w:tcW w:w="3152" w:type="dxa"/>
          </w:tcPr>
          <w:p w14:paraId="2806573D" w14:textId="3B2612D6" w:rsidR="000E3586" w:rsidRDefault="000E3586" w:rsidP="001A793F">
            <w:r>
              <w:t>Choras</w:t>
            </w:r>
          </w:p>
        </w:tc>
        <w:tc>
          <w:tcPr>
            <w:tcW w:w="2250" w:type="dxa"/>
          </w:tcPr>
          <w:p w14:paraId="164D885E" w14:textId="3EAD688B" w:rsidR="000E3586" w:rsidRDefault="000E3586" w:rsidP="001A793F">
            <w:pPr>
              <w:jc w:val="center"/>
            </w:pPr>
            <w:r>
              <w:t>1</w:t>
            </w:r>
          </w:p>
        </w:tc>
        <w:tc>
          <w:tcPr>
            <w:tcW w:w="2070" w:type="dxa"/>
            <w:tcBorders>
              <w:top w:val="nil"/>
            </w:tcBorders>
          </w:tcPr>
          <w:p w14:paraId="37754362" w14:textId="77777777" w:rsidR="000E3586" w:rsidRPr="009C2C6E" w:rsidRDefault="000E3586" w:rsidP="001A793F">
            <w:pPr>
              <w:jc w:val="center"/>
            </w:pPr>
          </w:p>
        </w:tc>
        <w:tc>
          <w:tcPr>
            <w:tcW w:w="1521" w:type="dxa"/>
            <w:tcBorders>
              <w:top w:val="nil"/>
            </w:tcBorders>
          </w:tcPr>
          <w:p w14:paraId="28A6DA26" w14:textId="77777777" w:rsidR="000E3586" w:rsidRPr="009C2C6E" w:rsidRDefault="000E3586" w:rsidP="001A793F">
            <w:pPr>
              <w:jc w:val="center"/>
            </w:pPr>
          </w:p>
        </w:tc>
      </w:tr>
      <w:tr w:rsidR="000A2B89" w:rsidRPr="009C2C6E" w14:paraId="187212B2" w14:textId="77777777" w:rsidTr="00DA3F5A">
        <w:trPr>
          <w:trHeight w:val="268"/>
        </w:trPr>
        <w:tc>
          <w:tcPr>
            <w:tcW w:w="556" w:type="dxa"/>
          </w:tcPr>
          <w:p w14:paraId="0834BC88" w14:textId="77777777" w:rsidR="000A2B89" w:rsidRPr="009C2C6E" w:rsidRDefault="000A2B89" w:rsidP="001A793F">
            <w:pPr>
              <w:jc w:val="center"/>
            </w:pPr>
          </w:p>
        </w:tc>
        <w:tc>
          <w:tcPr>
            <w:tcW w:w="3152" w:type="dxa"/>
          </w:tcPr>
          <w:p w14:paraId="6A315172" w14:textId="77777777" w:rsidR="000A2B89" w:rsidRPr="009C2C6E" w:rsidRDefault="000A2B89" w:rsidP="001A793F">
            <w:pPr>
              <w:jc w:val="center"/>
            </w:pPr>
            <w:r w:rsidRPr="009C2C6E">
              <w:rPr>
                <w:b/>
              </w:rPr>
              <w:t>Iš viso</w:t>
            </w:r>
          </w:p>
        </w:tc>
        <w:tc>
          <w:tcPr>
            <w:tcW w:w="2250" w:type="dxa"/>
            <w:shd w:val="clear" w:color="auto" w:fill="auto"/>
          </w:tcPr>
          <w:p w14:paraId="010E6A6B" w14:textId="00F436C5" w:rsidR="000A2B89" w:rsidRPr="000E3586" w:rsidRDefault="00EF53BD" w:rsidP="001A793F">
            <w:pPr>
              <w:jc w:val="center"/>
              <w:rPr>
                <w:b/>
                <w:bCs/>
              </w:rPr>
            </w:pPr>
            <w:r>
              <w:rPr>
                <w:b/>
                <w:bCs/>
              </w:rPr>
              <w:t>5</w:t>
            </w:r>
          </w:p>
        </w:tc>
        <w:tc>
          <w:tcPr>
            <w:tcW w:w="2070" w:type="dxa"/>
          </w:tcPr>
          <w:p w14:paraId="211542D8" w14:textId="1232C149" w:rsidR="000A2B89" w:rsidRPr="000E3586" w:rsidRDefault="00EF53BD" w:rsidP="00EF53BD">
            <w:pPr>
              <w:rPr>
                <w:b/>
              </w:rPr>
            </w:pPr>
            <w:r>
              <w:rPr>
                <w:b/>
              </w:rPr>
              <w:t>7</w:t>
            </w:r>
          </w:p>
        </w:tc>
        <w:tc>
          <w:tcPr>
            <w:tcW w:w="1521" w:type="dxa"/>
          </w:tcPr>
          <w:p w14:paraId="47B2263F" w14:textId="77777777" w:rsidR="000A2B89" w:rsidRPr="009C2C6E" w:rsidRDefault="000A2B89" w:rsidP="001A793F">
            <w:pPr>
              <w:jc w:val="center"/>
            </w:pPr>
          </w:p>
        </w:tc>
      </w:tr>
    </w:tbl>
    <w:p w14:paraId="6B4403B0" w14:textId="77777777" w:rsidR="000A2B89" w:rsidRDefault="000A2B89" w:rsidP="000A2B89">
      <w:pPr>
        <w:jc w:val="center"/>
        <w:rPr>
          <w:b/>
        </w:rPr>
      </w:pPr>
    </w:p>
    <w:p w14:paraId="2B4E6CA7" w14:textId="77777777" w:rsidR="000A2B89" w:rsidRPr="00B15F07" w:rsidRDefault="000A2B89" w:rsidP="000A2B89">
      <w:pPr>
        <w:jc w:val="center"/>
        <w:rPr>
          <w:b/>
        </w:rPr>
      </w:pPr>
      <w:r w:rsidRPr="00B15F07">
        <w:rPr>
          <w:b/>
        </w:rPr>
        <w:t>IG – IIG kl.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152"/>
        <w:gridCol w:w="2250"/>
        <w:gridCol w:w="2070"/>
        <w:gridCol w:w="1537"/>
      </w:tblGrid>
      <w:tr w:rsidR="000A2B89" w:rsidRPr="00B15F07" w14:paraId="361AF941" w14:textId="77777777" w:rsidTr="001A793F">
        <w:trPr>
          <w:trHeight w:val="686"/>
        </w:trPr>
        <w:tc>
          <w:tcPr>
            <w:tcW w:w="556" w:type="dxa"/>
          </w:tcPr>
          <w:p w14:paraId="7AAB03ED" w14:textId="77777777" w:rsidR="000A2B89" w:rsidRPr="00B15F07" w:rsidRDefault="000A2B89" w:rsidP="001A793F">
            <w:pPr>
              <w:jc w:val="center"/>
            </w:pPr>
            <w:r w:rsidRPr="00B15F07">
              <w:t>Eil. Nr.</w:t>
            </w:r>
          </w:p>
        </w:tc>
        <w:tc>
          <w:tcPr>
            <w:tcW w:w="3152" w:type="dxa"/>
          </w:tcPr>
          <w:p w14:paraId="0DC2A352" w14:textId="77777777" w:rsidR="000A2B89" w:rsidRPr="00B15F07" w:rsidRDefault="000A2B89" w:rsidP="001A793F">
            <w:pPr>
              <w:jc w:val="center"/>
            </w:pPr>
            <w:r w:rsidRPr="00B15F07">
              <w:t>Neformaliojo švietimo programos pavadinimas</w:t>
            </w:r>
          </w:p>
        </w:tc>
        <w:tc>
          <w:tcPr>
            <w:tcW w:w="2250" w:type="dxa"/>
          </w:tcPr>
          <w:p w14:paraId="7F003CF4" w14:textId="77777777" w:rsidR="000A2B89" w:rsidRPr="00B15F07" w:rsidRDefault="000A2B89" w:rsidP="001A793F">
            <w:pPr>
              <w:jc w:val="center"/>
            </w:pPr>
            <w:r w:rsidRPr="00B15F07">
              <w:t>Skirta val. per savaitę</w:t>
            </w:r>
          </w:p>
        </w:tc>
        <w:tc>
          <w:tcPr>
            <w:tcW w:w="2070" w:type="dxa"/>
          </w:tcPr>
          <w:p w14:paraId="472F5760" w14:textId="77777777" w:rsidR="000A2B89" w:rsidRPr="00B15F07" w:rsidRDefault="000A2B89" w:rsidP="001A793F">
            <w:pPr>
              <w:jc w:val="center"/>
            </w:pPr>
            <w:r w:rsidRPr="00B15F07">
              <w:t xml:space="preserve">Numatytas val. skaičius bendruose ugdymo planuose </w:t>
            </w:r>
          </w:p>
        </w:tc>
        <w:tc>
          <w:tcPr>
            <w:tcW w:w="1537" w:type="dxa"/>
          </w:tcPr>
          <w:p w14:paraId="7E37C5BA" w14:textId="77777777" w:rsidR="000A2B89" w:rsidRPr="00B15F07" w:rsidRDefault="000A2B89" w:rsidP="001A793F">
            <w:pPr>
              <w:jc w:val="center"/>
            </w:pPr>
          </w:p>
          <w:p w14:paraId="3CA97831" w14:textId="77777777" w:rsidR="000A2B89" w:rsidRPr="00B15F07" w:rsidRDefault="000A2B89" w:rsidP="001A793F">
            <w:pPr>
              <w:jc w:val="center"/>
            </w:pPr>
            <w:r w:rsidRPr="00B15F07">
              <w:t xml:space="preserve">Pastabos </w:t>
            </w:r>
          </w:p>
          <w:p w14:paraId="4C74C0F3" w14:textId="77777777" w:rsidR="000A2B89" w:rsidRPr="00B15F07" w:rsidRDefault="000A2B89" w:rsidP="001A793F"/>
        </w:tc>
      </w:tr>
      <w:tr w:rsidR="000A2B89" w:rsidRPr="00B15F07" w14:paraId="2AED428B" w14:textId="77777777" w:rsidTr="001A793F">
        <w:trPr>
          <w:trHeight w:val="274"/>
        </w:trPr>
        <w:tc>
          <w:tcPr>
            <w:tcW w:w="556" w:type="dxa"/>
          </w:tcPr>
          <w:p w14:paraId="43D8F753" w14:textId="77777777" w:rsidR="000A2B89" w:rsidRPr="00B15F07" w:rsidRDefault="000A2B89" w:rsidP="001A793F">
            <w:pPr>
              <w:jc w:val="center"/>
            </w:pPr>
            <w:r>
              <w:t>1.</w:t>
            </w:r>
          </w:p>
        </w:tc>
        <w:tc>
          <w:tcPr>
            <w:tcW w:w="3152" w:type="dxa"/>
          </w:tcPr>
          <w:p w14:paraId="7594F448" w14:textId="77777777" w:rsidR="000A2B89" w:rsidRPr="00B15F07" w:rsidRDefault="000A2B89" w:rsidP="001A793F">
            <w:r>
              <w:t xml:space="preserve">Teatro studija </w:t>
            </w:r>
          </w:p>
        </w:tc>
        <w:tc>
          <w:tcPr>
            <w:tcW w:w="2250" w:type="dxa"/>
          </w:tcPr>
          <w:p w14:paraId="6E6C52C8" w14:textId="77777777" w:rsidR="000A2B89" w:rsidRPr="00B15F07" w:rsidRDefault="000A2B89" w:rsidP="001A793F">
            <w:pPr>
              <w:jc w:val="center"/>
            </w:pPr>
            <w:r w:rsidRPr="00B15F07">
              <w:t>1</w:t>
            </w:r>
          </w:p>
        </w:tc>
        <w:tc>
          <w:tcPr>
            <w:tcW w:w="2070" w:type="dxa"/>
            <w:vMerge w:val="restart"/>
          </w:tcPr>
          <w:p w14:paraId="4CB0C0C3" w14:textId="77777777" w:rsidR="000A2B89" w:rsidRPr="00B15F07" w:rsidRDefault="000A2B89" w:rsidP="001A793F">
            <w:pPr>
              <w:jc w:val="center"/>
            </w:pPr>
          </w:p>
        </w:tc>
        <w:tc>
          <w:tcPr>
            <w:tcW w:w="1537" w:type="dxa"/>
            <w:vMerge w:val="restart"/>
          </w:tcPr>
          <w:p w14:paraId="33DFC74A" w14:textId="77777777" w:rsidR="000A2B89" w:rsidRPr="00B15F07" w:rsidRDefault="000A2B89" w:rsidP="001A793F">
            <w:pPr>
              <w:jc w:val="center"/>
            </w:pPr>
          </w:p>
        </w:tc>
      </w:tr>
      <w:tr w:rsidR="000A2B89" w:rsidRPr="00B15F07" w14:paraId="1E07E6A1" w14:textId="77777777" w:rsidTr="000E3586">
        <w:trPr>
          <w:trHeight w:val="274"/>
        </w:trPr>
        <w:tc>
          <w:tcPr>
            <w:tcW w:w="556" w:type="dxa"/>
            <w:tcBorders>
              <w:bottom w:val="single" w:sz="4" w:space="0" w:color="auto"/>
            </w:tcBorders>
          </w:tcPr>
          <w:p w14:paraId="40E6A296" w14:textId="6BDC1CE6" w:rsidR="000A2B89" w:rsidRPr="00B15F07" w:rsidRDefault="00B30EF8" w:rsidP="001A793F">
            <w:pPr>
              <w:jc w:val="center"/>
            </w:pPr>
            <w:r>
              <w:t>2</w:t>
            </w:r>
            <w:r w:rsidR="000A2B89">
              <w:t>.</w:t>
            </w:r>
          </w:p>
        </w:tc>
        <w:tc>
          <w:tcPr>
            <w:tcW w:w="3152" w:type="dxa"/>
            <w:tcBorders>
              <w:bottom w:val="single" w:sz="4" w:space="0" w:color="auto"/>
            </w:tcBorders>
          </w:tcPr>
          <w:p w14:paraId="6AF81B5F" w14:textId="77777777" w:rsidR="000A2B89" w:rsidRDefault="000A2B89" w:rsidP="001A793F">
            <w:r>
              <w:t>Jaunas pasienietis</w:t>
            </w:r>
          </w:p>
        </w:tc>
        <w:tc>
          <w:tcPr>
            <w:tcW w:w="2250" w:type="dxa"/>
            <w:tcBorders>
              <w:bottom w:val="single" w:sz="4" w:space="0" w:color="auto"/>
            </w:tcBorders>
          </w:tcPr>
          <w:p w14:paraId="4B3F0545" w14:textId="38C5DC0D" w:rsidR="000A2B89" w:rsidRPr="00B15F07" w:rsidRDefault="00EF53BD" w:rsidP="001A793F">
            <w:pPr>
              <w:jc w:val="center"/>
            </w:pPr>
            <w:r>
              <w:t>1</w:t>
            </w:r>
          </w:p>
        </w:tc>
        <w:tc>
          <w:tcPr>
            <w:tcW w:w="2070" w:type="dxa"/>
            <w:vMerge/>
            <w:tcBorders>
              <w:bottom w:val="nil"/>
            </w:tcBorders>
          </w:tcPr>
          <w:p w14:paraId="4BBA0859" w14:textId="77777777" w:rsidR="000A2B89" w:rsidRPr="00B15F07" w:rsidRDefault="000A2B89" w:rsidP="001A793F">
            <w:pPr>
              <w:jc w:val="center"/>
            </w:pPr>
          </w:p>
        </w:tc>
        <w:tc>
          <w:tcPr>
            <w:tcW w:w="1537" w:type="dxa"/>
            <w:vMerge/>
            <w:tcBorders>
              <w:bottom w:val="nil"/>
            </w:tcBorders>
          </w:tcPr>
          <w:p w14:paraId="3ADF27D5" w14:textId="77777777" w:rsidR="000A2B89" w:rsidRPr="00B15F07" w:rsidRDefault="000A2B89" w:rsidP="001A793F">
            <w:pPr>
              <w:jc w:val="center"/>
            </w:pPr>
          </w:p>
        </w:tc>
      </w:tr>
      <w:tr w:rsidR="000E3586" w:rsidRPr="00B15F07" w14:paraId="7A2642A5" w14:textId="77777777" w:rsidTr="000E3586">
        <w:trPr>
          <w:trHeight w:val="274"/>
        </w:trPr>
        <w:tc>
          <w:tcPr>
            <w:tcW w:w="556" w:type="dxa"/>
            <w:tcBorders>
              <w:bottom w:val="single" w:sz="4" w:space="0" w:color="auto"/>
            </w:tcBorders>
          </w:tcPr>
          <w:p w14:paraId="68E98B2E" w14:textId="28D7B02D" w:rsidR="000E3586" w:rsidRDefault="000E3586" w:rsidP="000E3586">
            <w:pPr>
              <w:jc w:val="center"/>
            </w:pPr>
            <w:r>
              <w:t>3.</w:t>
            </w:r>
          </w:p>
        </w:tc>
        <w:tc>
          <w:tcPr>
            <w:tcW w:w="3152" w:type="dxa"/>
            <w:tcBorders>
              <w:bottom w:val="single" w:sz="4" w:space="0" w:color="auto"/>
            </w:tcBorders>
          </w:tcPr>
          <w:p w14:paraId="628D4E8F" w14:textId="40E13111" w:rsidR="000E3586" w:rsidRDefault="000E3586" w:rsidP="000E3586">
            <w:r>
              <w:t>Dronų pilotai</w:t>
            </w:r>
          </w:p>
        </w:tc>
        <w:tc>
          <w:tcPr>
            <w:tcW w:w="2250" w:type="dxa"/>
            <w:tcBorders>
              <w:bottom w:val="single" w:sz="4" w:space="0" w:color="auto"/>
            </w:tcBorders>
          </w:tcPr>
          <w:p w14:paraId="620B9E89" w14:textId="1A242FF2" w:rsidR="000E3586" w:rsidRDefault="000E3586" w:rsidP="000E3586">
            <w:pPr>
              <w:jc w:val="center"/>
            </w:pPr>
            <w:r>
              <w:t>1</w:t>
            </w:r>
          </w:p>
        </w:tc>
        <w:tc>
          <w:tcPr>
            <w:tcW w:w="2070" w:type="dxa"/>
            <w:tcBorders>
              <w:top w:val="nil"/>
              <w:bottom w:val="single" w:sz="4" w:space="0" w:color="auto"/>
            </w:tcBorders>
          </w:tcPr>
          <w:p w14:paraId="72CDDEC2" w14:textId="77777777" w:rsidR="000E3586" w:rsidRPr="00B15F07" w:rsidRDefault="000E3586" w:rsidP="000E3586">
            <w:pPr>
              <w:jc w:val="center"/>
            </w:pPr>
          </w:p>
        </w:tc>
        <w:tc>
          <w:tcPr>
            <w:tcW w:w="1537" w:type="dxa"/>
            <w:tcBorders>
              <w:top w:val="nil"/>
              <w:bottom w:val="single" w:sz="4" w:space="0" w:color="auto"/>
            </w:tcBorders>
          </w:tcPr>
          <w:p w14:paraId="5EE7B561" w14:textId="77777777" w:rsidR="000E3586" w:rsidRPr="00B15F07" w:rsidRDefault="000E3586" w:rsidP="000E3586">
            <w:pPr>
              <w:jc w:val="center"/>
            </w:pPr>
          </w:p>
        </w:tc>
      </w:tr>
      <w:tr w:rsidR="000E3586" w:rsidRPr="000E3586" w14:paraId="707EE9F1" w14:textId="77777777" w:rsidTr="001A793F">
        <w:trPr>
          <w:trHeight w:val="287"/>
        </w:trPr>
        <w:tc>
          <w:tcPr>
            <w:tcW w:w="556" w:type="dxa"/>
            <w:tcBorders>
              <w:bottom w:val="single" w:sz="4" w:space="0" w:color="auto"/>
            </w:tcBorders>
          </w:tcPr>
          <w:p w14:paraId="30277692" w14:textId="77777777" w:rsidR="000E3586" w:rsidRPr="000E3586" w:rsidRDefault="000E3586" w:rsidP="000E3586">
            <w:pPr>
              <w:jc w:val="center"/>
              <w:rPr>
                <w:b/>
              </w:rPr>
            </w:pPr>
          </w:p>
        </w:tc>
        <w:tc>
          <w:tcPr>
            <w:tcW w:w="3152" w:type="dxa"/>
            <w:tcBorders>
              <w:bottom w:val="single" w:sz="4" w:space="0" w:color="auto"/>
            </w:tcBorders>
          </w:tcPr>
          <w:p w14:paraId="74FC8ED6" w14:textId="77777777" w:rsidR="000E3586" w:rsidRPr="000E3586" w:rsidRDefault="000E3586" w:rsidP="000E3586">
            <w:pPr>
              <w:jc w:val="center"/>
              <w:rPr>
                <w:b/>
              </w:rPr>
            </w:pPr>
            <w:r w:rsidRPr="000E3586">
              <w:rPr>
                <w:b/>
              </w:rPr>
              <w:t>Iš viso</w:t>
            </w:r>
          </w:p>
        </w:tc>
        <w:tc>
          <w:tcPr>
            <w:tcW w:w="2250" w:type="dxa"/>
            <w:tcBorders>
              <w:bottom w:val="single" w:sz="4" w:space="0" w:color="auto"/>
            </w:tcBorders>
          </w:tcPr>
          <w:p w14:paraId="180092BE" w14:textId="6CAA1CD1" w:rsidR="000E3586" w:rsidRPr="000E3586" w:rsidRDefault="00EF53BD" w:rsidP="000E3586">
            <w:pPr>
              <w:jc w:val="center"/>
              <w:rPr>
                <w:b/>
              </w:rPr>
            </w:pPr>
            <w:r>
              <w:rPr>
                <w:b/>
              </w:rPr>
              <w:t>3</w:t>
            </w:r>
          </w:p>
        </w:tc>
        <w:tc>
          <w:tcPr>
            <w:tcW w:w="2070" w:type="dxa"/>
            <w:tcBorders>
              <w:bottom w:val="single" w:sz="4" w:space="0" w:color="auto"/>
            </w:tcBorders>
          </w:tcPr>
          <w:p w14:paraId="690A452F" w14:textId="77777777" w:rsidR="000E3586" w:rsidRPr="000E3586" w:rsidRDefault="000E3586" w:rsidP="000E3586">
            <w:pPr>
              <w:jc w:val="center"/>
              <w:rPr>
                <w:b/>
              </w:rPr>
            </w:pPr>
            <w:r w:rsidRPr="000E3586">
              <w:rPr>
                <w:b/>
              </w:rPr>
              <w:t>4</w:t>
            </w:r>
          </w:p>
        </w:tc>
        <w:tc>
          <w:tcPr>
            <w:tcW w:w="1537" w:type="dxa"/>
            <w:tcBorders>
              <w:bottom w:val="single" w:sz="4" w:space="0" w:color="auto"/>
            </w:tcBorders>
          </w:tcPr>
          <w:p w14:paraId="4A0D04D3" w14:textId="77777777" w:rsidR="000E3586" w:rsidRPr="000E3586" w:rsidRDefault="000E3586" w:rsidP="000E3586">
            <w:pPr>
              <w:jc w:val="center"/>
              <w:rPr>
                <w:b/>
              </w:rPr>
            </w:pPr>
          </w:p>
        </w:tc>
      </w:tr>
    </w:tbl>
    <w:p w14:paraId="4FE1B3D7" w14:textId="77777777" w:rsidR="000A2B89" w:rsidRDefault="000A2B89" w:rsidP="000A2B89">
      <w:pPr>
        <w:jc w:val="center"/>
        <w:rPr>
          <w:b/>
        </w:rPr>
      </w:pPr>
    </w:p>
    <w:p w14:paraId="1521A32C" w14:textId="77777777" w:rsidR="000A2B89" w:rsidRPr="008B47DB" w:rsidRDefault="000A2B89" w:rsidP="000A2B89">
      <w:pPr>
        <w:pStyle w:val="Betarp"/>
        <w:jc w:val="center"/>
        <w:rPr>
          <w:rFonts w:ascii="Times New Roman" w:hAnsi="Times New Roman"/>
          <w:b/>
          <w:sz w:val="24"/>
          <w:szCs w:val="24"/>
        </w:rPr>
      </w:pPr>
      <w:r w:rsidRPr="008B47DB">
        <w:rPr>
          <w:rFonts w:ascii="Times New Roman" w:hAnsi="Times New Roman"/>
          <w:b/>
          <w:sz w:val="24"/>
          <w:szCs w:val="24"/>
        </w:rPr>
        <w:t>NEFORMALUSIS</w:t>
      </w:r>
      <w:r w:rsidRPr="00233EF1">
        <w:rPr>
          <w:rFonts w:ascii="Times New Roman" w:hAnsi="Times New Roman"/>
          <w:b/>
          <w:sz w:val="24"/>
          <w:szCs w:val="24"/>
        </w:rPr>
        <w:t xml:space="preserve"> ŠVIETIMAS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2599"/>
        <w:gridCol w:w="1942"/>
        <w:gridCol w:w="2276"/>
      </w:tblGrid>
      <w:tr w:rsidR="000A2B89" w:rsidRPr="008B47DB" w14:paraId="02DF4A8B" w14:textId="77777777" w:rsidTr="001A793F">
        <w:trPr>
          <w:trHeight w:val="316"/>
          <w:jc w:val="center"/>
        </w:trPr>
        <w:tc>
          <w:tcPr>
            <w:tcW w:w="2653" w:type="dxa"/>
          </w:tcPr>
          <w:p w14:paraId="467D7905" w14:textId="77777777" w:rsidR="000A2B89" w:rsidRPr="000E3586" w:rsidRDefault="000A2B89" w:rsidP="001A793F">
            <w:pPr>
              <w:pStyle w:val="Betarp"/>
              <w:ind w:left="-334"/>
              <w:jc w:val="center"/>
              <w:rPr>
                <w:rFonts w:ascii="Times New Roman" w:hAnsi="Times New Roman"/>
                <w:sz w:val="24"/>
                <w:szCs w:val="24"/>
              </w:rPr>
            </w:pPr>
            <w:r w:rsidRPr="000E3586">
              <w:rPr>
                <w:rFonts w:ascii="Times New Roman" w:hAnsi="Times New Roman"/>
                <w:sz w:val="24"/>
                <w:szCs w:val="24"/>
              </w:rPr>
              <w:t>Klasių grupės</w:t>
            </w:r>
          </w:p>
        </w:tc>
        <w:tc>
          <w:tcPr>
            <w:tcW w:w="2599" w:type="dxa"/>
          </w:tcPr>
          <w:p w14:paraId="56988AD5" w14:textId="77777777" w:rsidR="000A2B89" w:rsidRPr="000E3586" w:rsidRDefault="000A2B89" w:rsidP="001A793F">
            <w:pPr>
              <w:pStyle w:val="Betarp"/>
              <w:jc w:val="center"/>
              <w:rPr>
                <w:rFonts w:ascii="Times New Roman" w:hAnsi="Times New Roman"/>
                <w:sz w:val="24"/>
                <w:szCs w:val="24"/>
              </w:rPr>
            </w:pPr>
            <w:r w:rsidRPr="000E3586">
              <w:rPr>
                <w:rFonts w:ascii="Times New Roman" w:hAnsi="Times New Roman"/>
                <w:sz w:val="24"/>
                <w:szCs w:val="24"/>
              </w:rPr>
              <w:t>Pagal mokymo planą</w:t>
            </w:r>
          </w:p>
        </w:tc>
        <w:tc>
          <w:tcPr>
            <w:tcW w:w="1942" w:type="dxa"/>
          </w:tcPr>
          <w:p w14:paraId="3512FB4D" w14:textId="77777777" w:rsidR="000A2B89" w:rsidRPr="000E3586" w:rsidRDefault="000A2B89" w:rsidP="001A793F">
            <w:pPr>
              <w:pStyle w:val="Betarp"/>
              <w:jc w:val="center"/>
              <w:rPr>
                <w:rFonts w:ascii="Times New Roman" w:hAnsi="Times New Roman"/>
                <w:sz w:val="24"/>
                <w:szCs w:val="24"/>
              </w:rPr>
            </w:pPr>
            <w:r w:rsidRPr="000E3586">
              <w:rPr>
                <w:rFonts w:ascii="Times New Roman" w:hAnsi="Times New Roman"/>
                <w:sz w:val="24"/>
                <w:szCs w:val="24"/>
              </w:rPr>
              <w:t>Panaudota</w:t>
            </w:r>
          </w:p>
        </w:tc>
        <w:tc>
          <w:tcPr>
            <w:tcW w:w="2276" w:type="dxa"/>
          </w:tcPr>
          <w:p w14:paraId="343F7E5B" w14:textId="77777777" w:rsidR="000A2B89" w:rsidRPr="000E3586" w:rsidRDefault="000A2B89" w:rsidP="001A793F">
            <w:pPr>
              <w:pStyle w:val="Betarp"/>
              <w:jc w:val="center"/>
              <w:rPr>
                <w:rFonts w:ascii="Times New Roman" w:hAnsi="Times New Roman"/>
                <w:sz w:val="24"/>
                <w:szCs w:val="24"/>
              </w:rPr>
            </w:pPr>
            <w:r w:rsidRPr="000E3586">
              <w:rPr>
                <w:rFonts w:ascii="Times New Roman" w:hAnsi="Times New Roman"/>
                <w:sz w:val="24"/>
                <w:szCs w:val="24"/>
              </w:rPr>
              <w:t>Nepanaudota</w:t>
            </w:r>
          </w:p>
        </w:tc>
      </w:tr>
      <w:tr w:rsidR="000A2B89" w:rsidRPr="008B47DB" w14:paraId="70B170D2" w14:textId="77777777" w:rsidTr="001A793F">
        <w:trPr>
          <w:trHeight w:val="299"/>
          <w:jc w:val="center"/>
        </w:trPr>
        <w:tc>
          <w:tcPr>
            <w:tcW w:w="2653" w:type="dxa"/>
          </w:tcPr>
          <w:p w14:paraId="4B3B7609" w14:textId="4B23E6E3" w:rsidR="000A2B89" w:rsidRPr="000E3586" w:rsidRDefault="000E3586" w:rsidP="001A793F">
            <w:pPr>
              <w:pStyle w:val="Betarp"/>
              <w:ind w:left="-334"/>
              <w:jc w:val="center"/>
              <w:rPr>
                <w:rFonts w:ascii="Times New Roman" w:hAnsi="Times New Roman"/>
                <w:sz w:val="24"/>
                <w:szCs w:val="24"/>
              </w:rPr>
            </w:pPr>
            <w:r w:rsidRPr="000E3586">
              <w:rPr>
                <w:rFonts w:ascii="Times New Roman" w:hAnsi="Times New Roman"/>
                <w:sz w:val="24"/>
                <w:szCs w:val="24"/>
              </w:rPr>
              <w:t>2</w:t>
            </w:r>
            <w:r w:rsidR="000A2B89" w:rsidRPr="000E3586">
              <w:rPr>
                <w:rFonts w:ascii="Times New Roman" w:hAnsi="Times New Roman"/>
                <w:sz w:val="24"/>
                <w:szCs w:val="24"/>
              </w:rPr>
              <w:t>-4</w:t>
            </w:r>
          </w:p>
        </w:tc>
        <w:tc>
          <w:tcPr>
            <w:tcW w:w="2599" w:type="dxa"/>
          </w:tcPr>
          <w:p w14:paraId="432C124F" w14:textId="10787144" w:rsidR="000A2B89" w:rsidRPr="000E3586" w:rsidRDefault="000E3586" w:rsidP="001A793F">
            <w:pPr>
              <w:pStyle w:val="Betarp"/>
              <w:jc w:val="center"/>
              <w:rPr>
                <w:rFonts w:ascii="Times New Roman" w:hAnsi="Times New Roman"/>
                <w:sz w:val="24"/>
                <w:szCs w:val="24"/>
              </w:rPr>
            </w:pPr>
            <w:r w:rsidRPr="000E3586">
              <w:rPr>
                <w:rFonts w:ascii="Times New Roman" w:hAnsi="Times New Roman"/>
                <w:sz w:val="24"/>
                <w:szCs w:val="24"/>
              </w:rPr>
              <w:t>4</w:t>
            </w:r>
          </w:p>
        </w:tc>
        <w:tc>
          <w:tcPr>
            <w:tcW w:w="1942" w:type="dxa"/>
          </w:tcPr>
          <w:p w14:paraId="0CC745C8" w14:textId="0BF89119" w:rsidR="000A2B89" w:rsidRPr="000E3586" w:rsidRDefault="000E3586" w:rsidP="001A793F">
            <w:pPr>
              <w:pStyle w:val="Betarp"/>
              <w:jc w:val="center"/>
              <w:rPr>
                <w:rFonts w:ascii="Times New Roman" w:hAnsi="Times New Roman"/>
                <w:sz w:val="24"/>
                <w:szCs w:val="24"/>
              </w:rPr>
            </w:pPr>
            <w:r w:rsidRPr="000E3586">
              <w:rPr>
                <w:rFonts w:ascii="Times New Roman" w:hAnsi="Times New Roman"/>
                <w:sz w:val="24"/>
                <w:szCs w:val="24"/>
              </w:rPr>
              <w:t>4</w:t>
            </w:r>
          </w:p>
        </w:tc>
        <w:tc>
          <w:tcPr>
            <w:tcW w:w="2276" w:type="dxa"/>
          </w:tcPr>
          <w:p w14:paraId="53CCBE68" w14:textId="1F9217EC" w:rsidR="000A2B89" w:rsidRPr="000E3586" w:rsidRDefault="000E3586" w:rsidP="001A793F">
            <w:pPr>
              <w:pStyle w:val="Betarp"/>
              <w:jc w:val="center"/>
              <w:rPr>
                <w:rFonts w:ascii="Times New Roman" w:hAnsi="Times New Roman"/>
                <w:sz w:val="24"/>
                <w:szCs w:val="24"/>
              </w:rPr>
            </w:pPr>
            <w:r w:rsidRPr="000E3586">
              <w:rPr>
                <w:rFonts w:ascii="Times New Roman" w:hAnsi="Times New Roman"/>
                <w:sz w:val="24"/>
                <w:szCs w:val="24"/>
              </w:rPr>
              <w:t>-</w:t>
            </w:r>
          </w:p>
        </w:tc>
      </w:tr>
      <w:tr w:rsidR="000A2B89" w:rsidRPr="008B47DB" w14:paraId="42208399" w14:textId="77777777" w:rsidTr="001A793F">
        <w:trPr>
          <w:trHeight w:val="299"/>
          <w:jc w:val="center"/>
        </w:trPr>
        <w:tc>
          <w:tcPr>
            <w:tcW w:w="2653" w:type="dxa"/>
          </w:tcPr>
          <w:p w14:paraId="62422EB5" w14:textId="77777777" w:rsidR="000A2B89" w:rsidRPr="000E3586" w:rsidRDefault="000A2B89" w:rsidP="001A793F">
            <w:pPr>
              <w:pStyle w:val="Betarp"/>
              <w:ind w:left="-334"/>
              <w:jc w:val="center"/>
              <w:rPr>
                <w:rFonts w:ascii="Times New Roman" w:hAnsi="Times New Roman"/>
                <w:sz w:val="24"/>
                <w:szCs w:val="24"/>
              </w:rPr>
            </w:pPr>
            <w:r w:rsidRPr="000E3586">
              <w:rPr>
                <w:rFonts w:ascii="Times New Roman" w:hAnsi="Times New Roman"/>
                <w:sz w:val="24"/>
                <w:szCs w:val="24"/>
              </w:rPr>
              <w:t>5-8</w:t>
            </w:r>
          </w:p>
        </w:tc>
        <w:tc>
          <w:tcPr>
            <w:tcW w:w="2599" w:type="dxa"/>
          </w:tcPr>
          <w:p w14:paraId="2006D0DD" w14:textId="779E02DC" w:rsidR="000A2B89" w:rsidRPr="000E3586" w:rsidRDefault="000E3586" w:rsidP="001A793F">
            <w:pPr>
              <w:pStyle w:val="Betarp"/>
              <w:jc w:val="center"/>
              <w:rPr>
                <w:rFonts w:ascii="Times New Roman" w:hAnsi="Times New Roman"/>
                <w:sz w:val="24"/>
                <w:szCs w:val="24"/>
              </w:rPr>
            </w:pPr>
            <w:r w:rsidRPr="000E3586">
              <w:rPr>
                <w:rFonts w:ascii="Times New Roman" w:hAnsi="Times New Roman"/>
                <w:sz w:val="24"/>
                <w:szCs w:val="24"/>
              </w:rPr>
              <w:t>7</w:t>
            </w:r>
          </w:p>
        </w:tc>
        <w:tc>
          <w:tcPr>
            <w:tcW w:w="1942" w:type="dxa"/>
          </w:tcPr>
          <w:p w14:paraId="40877278" w14:textId="59E3161E" w:rsidR="000A2B89" w:rsidRPr="000E3586" w:rsidRDefault="000E3586" w:rsidP="001A793F">
            <w:pPr>
              <w:pStyle w:val="Betarp"/>
              <w:jc w:val="center"/>
              <w:rPr>
                <w:rFonts w:ascii="Times New Roman" w:hAnsi="Times New Roman"/>
                <w:bCs/>
                <w:sz w:val="24"/>
                <w:szCs w:val="24"/>
              </w:rPr>
            </w:pPr>
            <w:r w:rsidRPr="000E3586">
              <w:rPr>
                <w:rFonts w:ascii="Times New Roman" w:hAnsi="Times New Roman"/>
                <w:bCs/>
                <w:sz w:val="24"/>
                <w:szCs w:val="24"/>
              </w:rPr>
              <w:t>5</w:t>
            </w:r>
          </w:p>
        </w:tc>
        <w:tc>
          <w:tcPr>
            <w:tcW w:w="2276" w:type="dxa"/>
          </w:tcPr>
          <w:p w14:paraId="273F4AAD" w14:textId="42AC7AD2" w:rsidR="000A2B89" w:rsidRPr="000E3586" w:rsidRDefault="000E3586" w:rsidP="001A793F">
            <w:pPr>
              <w:pStyle w:val="Betarp"/>
              <w:jc w:val="center"/>
              <w:rPr>
                <w:rFonts w:ascii="Times New Roman" w:hAnsi="Times New Roman"/>
                <w:sz w:val="24"/>
                <w:szCs w:val="24"/>
              </w:rPr>
            </w:pPr>
            <w:r w:rsidRPr="000E3586">
              <w:rPr>
                <w:rFonts w:ascii="Times New Roman" w:hAnsi="Times New Roman"/>
                <w:sz w:val="24"/>
                <w:szCs w:val="24"/>
              </w:rPr>
              <w:t>2</w:t>
            </w:r>
          </w:p>
        </w:tc>
      </w:tr>
      <w:tr w:rsidR="000A2B89" w:rsidRPr="008B47DB" w14:paraId="47EDB4E8" w14:textId="77777777" w:rsidTr="001A793F">
        <w:trPr>
          <w:trHeight w:val="299"/>
          <w:jc w:val="center"/>
        </w:trPr>
        <w:tc>
          <w:tcPr>
            <w:tcW w:w="2653" w:type="dxa"/>
          </w:tcPr>
          <w:p w14:paraId="7465599F" w14:textId="0A0DDE24" w:rsidR="000A2B89" w:rsidRPr="000E3586" w:rsidRDefault="000A2B89" w:rsidP="001A793F">
            <w:pPr>
              <w:pStyle w:val="Betarp"/>
              <w:ind w:left="-334"/>
              <w:jc w:val="center"/>
              <w:rPr>
                <w:rFonts w:ascii="Times New Roman" w:hAnsi="Times New Roman"/>
                <w:sz w:val="24"/>
                <w:szCs w:val="24"/>
              </w:rPr>
            </w:pPr>
            <w:r w:rsidRPr="000E3586">
              <w:rPr>
                <w:rFonts w:ascii="Times New Roman" w:hAnsi="Times New Roman"/>
                <w:sz w:val="24"/>
                <w:szCs w:val="24"/>
              </w:rPr>
              <w:t xml:space="preserve">IG </w:t>
            </w:r>
            <w:r w:rsidR="000E3586" w:rsidRPr="000E3586">
              <w:rPr>
                <w:rFonts w:ascii="Times New Roman" w:hAnsi="Times New Roman"/>
                <w:sz w:val="24"/>
                <w:szCs w:val="24"/>
              </w:rPr>
              <w:t>-IIG</w:t>
            </w:r>
          </w:p>
        </w:tc>
        <w:tc>
          <w:tcPr>
            <w:tcW w:w="2599" w:type="dxa"/>
          </w:tcPr>
          <w:p w14:paraId="6F2C2F2E" w14:textId="03E0A4DE" w:rsidR="000A2B89" w:rsidRPr="000E3586" w:rsidRDefault="000E3586" w:rsidP="001A793F">
            <w:pPr>
              <w:pStyle w:val="Betarp"/>
              <w:jc w:val="center"/>
              <w:rPr>
                <w:rFonts w:ascii="Times New Roman" w:hAnsi="Times New Roman"/>
                <w:sz w:val="24"/>
                <w:szCs w:val="24"/>
              </w:rPr>
            </w:pPr>
            <w:r w:rsidRPr="000E3586">
              <w:rPr>
                <w:rFonts w:ascii="Times New Roman" w:hAnsi="Times New Roman"/>
                <w:sz w:val="24"/>
                <w:szCs w:val="24"/>
              </w:rPr>
              <w:t>4</w:t>
            </w:r>
          </w:p>
        </w:tc>
        <w:tc>
          <w:tcPr>
            <w:tcW w:w="1942" w:type="dxa"/>
          </w:tcPr>
          <w:p w14:paraId="0D1AF2D2" w14:textId="77D452EA" w:rsidR="000A2B89" w:rsidRPr="000E3586" w:rsidRDefault="000E3586" w:rsidP="001A793F">
            <w:pPr>
              <w:pStyle w:val="Betarp"/>
              <w:jc w:val="center"/>
              <w:rPr>
                <w:rFonts w:ascii="Times New Roman" w:hAnsi="Times New Roman"/>
                <w:sz w:val="24"/>
                <w:szCs w:val="24"/>
              </w:rPr>
            </w:pPr>
            <w:r w:rsidRPr="000E3586">
              <w:rPr>
                <w:rFonts w:ascii="Times New Roman" w:hAnsi="Times New Roman"/>
                <w:sz w:val="24"/>
                <w:szCs w:val="24"/>
              </w:rPr>
              <w:t>3</w:t>
            </w:r>
          </w:p>
        </w:tc>
        <w:tc>
          <w:tcPr>
            <w:tcW w:w="2276" w:type="dxa"/>
          </w:tcPr>
          <w:p w14:paraId="5DE2268C" w14:textId="6DF0AC11" w:rsidR="000A2B89" w:rsidRPr="000E3586" w:rsidRDefault="000E3586" w:rsidP="001A793F">
            <w:pPr>
              <w:pStyle w:val="Betarp"/>
              <w:jc w:val="center"/>
              <w:rPr>
                <w:rFonts w:ascii="Times New Roman" w:hAnsi="Times New Roman"/>
                <w:sz w:val="24"/>
                <w:szCs w:val="24"/>
              </w:rPr>
            </w:pPr>
            <w:r w:rsidRPr="000E3586">
              <w:rPr>
                <w:rFonts w:ascii="Times New Roman" w:hAnsi="Times New Roman"/>
                <w:sz w:val="24"/>
                <w:szCs w:val="24"/>
              </w:rPr>
              <w:t>1</w:t>
            </w:r>
          </w:p>
        </w:tc>
      </w:tr>
      <w:tr w:rsidR="000A2B89" w:rsidRPr="008B47DB" w14:paraId="39928AFC" w14:textId="77777777" w:rsidTr="001A793F">
        <w:trPr>
          <w:trHeight w:val="316"/>
          <w:jc w:val="center"/>
        </w:trPr>
        <w:tc>
          <w:tcPr>
            <w:tcW w:w="2653" w:type="dxa"/>
          </w:tcPr>
          <w:p w14:paraId="0541FF47" w14:textId="77777777" w:rsidR="000A2B89" w:rsidRPr="000E3586" w:rsidRDefault="000A2B89" w:rsidP="001A793F">
            <w:pPr>
              <w:pStyle w:val="Betarp"/>
              <w:ind w:left="-334"/>
              <w:jc w:val="center"/>
              <w:rPr>
                <w:rFonts w:ascii="Times New Roman" w:hAnsi="Times New Roman"/>
                <w:sz w:val="24"/>
                <w:szCs w:val="24"/>
              </w:rPr>
            </w:pPr>
            <w:r w:rsidRPr="000E3586">
              <w:rPr>
                <w:rFonts w:ascii="Times New Roman" w:hAnsi="Times New Roman"/>
                <w:sz w:val="24"/>
                <w:szCs w:val="24"/>
              </w:rPr>
              <w:t>VISO:</w:t>
            </w:r>
          </w:p>
        </w:tc>
        <w:tc>
          <w:tcPr>
            <w:tcW w:w="2599" w:type="dxa"/>
          </w:tcPr>
          <w:p w14:paraId="4FEAF5D9" w14:textId="5C217E56" w:rsidR="000A2B89" w:rsidRPr="000E3586" w:rsidRDefault="000E3586" w:rsidP="001A793F">
            <w:pPr>
              <w:pStyle w:val="Betarp"/>
              <w:jc w:val="center"/>
              <w:rPr>
                <w:rFonts w:ascii="Times New Roman" w:hAnsi="Times New Roman"/>
                <w:sz w:val="24"/>
                <w:szCs w:val="24"/>
              </w:rPr>
            </w:pPr>
            <w:r w:rsidRPr="000E3586">
              <w:rPr>
                <w:rFonts w:ascii="Times New Roman" w:hAnsi="Times New Roman"/>
                <w:sz w:val="24"/>
                <w:szCs w:val="24"/>
              </w:rPr>
              <w:t>15</w:t>
            </w:r>
          </w:p>
        </w:tc>
        <w:tc>
          <w:tcPr>
            <w:tcW w:w="1942" w:type="dxa"/>
          </w:tcPr>
          <w:p w14:paraId="03E6625F" w14:textId="277DC8EE" w:rsidR="000A2B89" w:rsidRPr="000E3586" w:rsidRDefault="000E3586" w:rsidP="001A793F">
            <w:pPr>
              <w:pStyle w:val="Betarp"/>
              <w:jc w:val="center"/>
              <w:rPr>
                <w:rFonts w:ascii="Times New Roman" w:hAnsi="Times New Roman"/>
                <w:sz w:val="24"/>
                <w:szCs w:val="24"/>
              </w:rPr>
            </w:pPr>
            <w:r w:rsidRPr="000E3586">
              <w:rPr>
                <w:rFonts w:ascii="Times New Roman" w:hAnsi="Times New Roman"/>
                <w:sz w:val="24"/>
                <w:szCs w:val="24"/>
              </w:rPr>
              <w:t>12</w:t>
            </w:r>
          </w:p>
        </w:tc>
        <w:tc>
          <w:tcPr>
            <w:tcW w:w="2276" w:type="dxa"/>
          </w:tcPr>
          <w:p w14:paraId="38589680" w14:textId="450609F4" w:rsidR="000A2B89" w:rsidRPr="000E3586" w:rsidRDefault="000E3586" w:rsidP="001A793F">
            <w:pPr>
              <w:pStyle w:val="Betarp"/>
              <w:jc w:val="center"/>
              <w:rPr>
                <w:rFonts w:ascii="Times New Roman" w:hAnsi="Times New Roman"/>
                <w:sz w:val="24"/>
                <w:szCs w:val="24"/>
              </w:rPr>
            </w:pPr>
            <w:r w:rsidRPr="000E3586">
              <w:rPr>
                <w:rFonts w:ascii="Times New Roman" w:hAnsi="Times New Roman"/>
                <w:sz w:val="24"/>
                <w:szCs w:val="24"/>
              </w:rPr>
              <w:t>3</w:t>
            </w:r>
          </w:p>
        </w:tc>
      </w:tr>
    </w:tbl>
    <w:p w14:paraId="00245F21" w14:textId="77777777" w:rsidR="000A2B89" w:rsidRDefault="000A2B89" w:rsidP="00415C88">
      <w:pPr>
        <w:jc w:val="center"/>
        <w:rPr>
          <w:b/>
          <w:bCs/>
        </w:rPr>
      </w:pPr>
    </w:p>
    <w:p w14:paraId="2C1B761B" w14:textId="1A594D2A" w:rsidR="00824A10" w:rsidRDefault="00B30EF8" w:rsidP="00415C88">
      <w:pPr>
        <w:jc w:val="center"/>
        <w:rPr>
          <w:b/>
          <w:bCs/>
        </w:rPr>
      </w:pPr>
      <w:r>
        <w:rPr>
          <w:b/>
          <w:bCs/>
        </w:rPr>
        <w:t>DEVYN</w:t>
      </w:r>
      <w:r w:rsidR="00221D42">
        <w:rPr>
          <w:b/>
          <w:bCs/>
        </w:rPr>
        <w:t>TASIS</w:t>
      </w:r>
      <w:r w:rsidR="00824A10">
        <w:rPr>
          <w:b/>
          <w:bCs/>
        </w:rPr>
        <w:t xml:space="preserve"> SKIRSNIS</w:t>
      </w:r>
      <w:r w:rsidR="00D94AE7">
        <w:rPr>
          <w:b/>
          <w:bCs/>
        </w:rPr>
        <w:t xml:space="preserve"> </w:t>
      </w:r>
      <w:r w:rsidR="00415C88">
        <w:rPr>
          <w:b/>
          <w:bCs/>
        </w:rPr>
        <w:t xml:space="preserve"> </w:t>
      </w:r>
    </w:p>
    <w:p w14:paraId="3544A361" w14:textId="348EC18D" w:rsidR="00415C88" w:rsidRDefault="00415C88" w:rsidP="00415C88">
      <w:pPr>
        <w:jc w:val="center"/>
        <w:rPr>
          <w:b/>
          <w:bCs/>
        </w:rPr>
      </w:pPr>
      <w:r>
        <w:rPr>
          <w:b/>
          <w:bCs/>
        </w:rPr>
        <w:t>ASMENŲ, BAIGUSIŲ UŽSIENIO VALSTYBĖS AR TARPTAUTINĖS ORGANIZACIJOS PRADINIO, PAGRINDINIO, VIDURINIO UGDYMO PROGRAMOS DALĮ AR PRADINIO, PAGRINDINIO UGDYMO PROGRAMĄ, UGDYMO ORGANIZAVIMAS</w:t>
      </w:r>
    </w:p>
    <w:p w14:paraId="253C7EE1" w14:textId="77777777" w:rsidR="00415C88" w:rsidRDefault="00415C88" w:rsidP="00415C88">
      <w:pPr>
        <w:spacing w:line="259" w:lineRule="auto"/>
        <w:jc w:val="center"/>
        <w:rPr>
          <w:bCs/>
        </w:rPr>
      </w:pPr>
    </w:p>
    <w:p w14:paraId="29D14FE6" w14:textId="77777777" w:rsidR="00F1486D" w:rsidRDefault="00415C88" w:rsidP="00F1486D">
      <w:pPr>
        <w:pStyle w:val="Sraopastraipa"/>
        <w:numPr>
          <w:ilvl w:val="0"/>
          <w:numId w:val="5"/>
        </w:numPr>
        <w:tabs>
          <w:tab w:val="left" w:pos="1134"/>
        </w:tabs>
        <w:spacing w:line="259" w:lineRule="auto"/>
        <w:ind w:left="0" w:firstLine="709"/>
        <w:jc w:val="both"/>
        <w:rPr>
          <w:bCs/>
        </w:rPr>
      </w:pPr>
      <w:r w:rsidRPr="003B0275">
        <w:rPr>
          <w:bCs/>
        </w:rPr>
        <w:t>Mokykla, atvykus asmeniui, baigusiam užsienio valstybės, tarptautinės organizacijos pradinio, pagrindinio, vidurinio ugdymo programos dalį ar pradinio, pagrindinio ugdymo programą (toliau – tarptautinė bendrojo ugdymo programa):</w:t>
      </w:r>
    </w:p>
    <w:p w14:paraId="6A08BA8F" w14:textId="77777777" w:rsidR="00F1486D" w:rsidRDefault="00415C88" w:rsidP="00F1486D">
      <w:pPr>
        <w:pStyle w:val="Sraopastraipa"/>
        <w:numPr>
          <w:ilvl w:val="1"/>
          <w:numId w:val="5"/>
        </w:numPr>
        <w:tabs>
          <w:tab w:val="left" w:pos="1276"/>
        </w:tabs>
        <w:spacing w:line="259" w:lineRule="auto"/>
        <w:ind w:left="0" w:firstLine="709"/>
        <w:jc w:val="both"/>
        <w:rPr>
          <w:bCs/>
        </w:rPr>
      </w:pPr>
      <w:r w:rsidRPr="00F1486D">
        <w:rPr>
          <w:bCs/>
        </w:rPr>
        <w:t xml:space="preserve">sudaro galimybes asmenų mokymosi tęstinumui pagal atvykusiųjų ir / ar grįžusiųjų į Lietuvą pasiekimus atitinkančią bendrojo ugdymo programą; </w:t>
      </w:r>
    </w:p>
    <w:p w14:paraId="35E35652" w14:textId="77777777" w:rsidR="00F1486D" w:rsidRDefault="00415C88" w:rsidP="00F1486D">
      <w:pPr>
        <w:pStyle w:val="Sraopastraipa"/>
        <w:numPr>
          <w:ilvl w:val="1"/>
          <w:numId w:val="5"/>
        </w:numPr>
        <w:tabs>
          <w:tab w:val="left" w:pos="1276"/>
        </w:tabs>
        <w:spacing w:line="259" w:lineRule="auto"/>
        <w:ind w:left="0" w:firstLine="709"/>
        <w:jc w:val="both"/>
        <w:rPr>
          <w:bCs/>
        </w:rPr>
      </w:pPr>
      <w:r w:rsidRPr="00F1486D">
        <w:rPr>
          <w:bCs/>
        </w:rPr>
        <w:t xml:space="preserve">priima jį mokytis vadovaudamasi Nuosekliojo mokymosi pagal bendrojo ugdymo programas tvarkos aprašu, patvirtintu Lietuvos Respublikos švietimo ir mokslo ministro 2005 m. balandžio 5 d. įsakymu Nr. ISAK-556 „Dėl Nuosekliojo mokymosi pagal bendrojo ugdymo programas tvarkos aprašo patvirtinimo“ (toliau – Nuosekliojo mokymosi tvarkos aprašas); </w:t>
      </w:r>
    </w:p>
    <w:p w14:paraId="5EB59B17" w14:textId="77777777" w:rsidR="00F1486D" w:rsidRPr="00F1486D" w:rsidRDefault="00415C88" w:rsidP="00F1486D">
      <w:pPr>
        <w:pStyle w:val="Sraopastraipa"/>
        <w:numPr>
          <w:ilvl w:val="1"/>
          <w:numId w:val="5"/>
        </w:numPr>
        <w:tabs>
          <w:tab w:val="left" w:pos="1276"/>
        </w:tabs>
        <w:spacing w:line="259" w:lineRule="auto"/>
        <w:ind w:left="0" w:firstLine="709"/>
        <w:jc w:val="both"/>
        <w:rPr>
          <w:bCs/>
        </w:rPr>
      </w:pPr>
      <w:r w:rsidRPr="000A6BD8">
        <w:t xml:space="preserve"> tėvų (globėjų) pageidavimu priima vaiką, kuriam tais kalendoriniais metais sukanka šešeri metai, mokytis pagal pradinio ugdymo programą, jeigu užsienio valstybėje vaikas buvo ugdomas mokykloje pagal priešmokyklinio ugdymo ar formaliojo švietimo programas ir tėvai (globėjai) pateikia tai patvirtinančius dokumentus;</w:t>
      </w:r>
    </w:p>
    <w:p w14:paraId="0D6216F4" w14:textId="77777777" w:rsidR="00F1486D" w:rsidRPr="00F1486D" w:rsidRDefault="00415C88" w:rsidP="00F1486D">
      <w:pPr>
        <w:pStyle w:val="Sraopastraipa"/>
        <w:numPr>
          <w:ilvl w:val="1"/>
          <w:numId w:val="5"/>
        </w:numPr>
        <w:tabs>
          <w:tab w:val="left" w:pos="1276"/>
        </w:tabs>
        <w:spacing w:line="259" w:lineRule="auto"/>
        <w:ind w:left="0" w:firstLine="709"/>
        <w:jc w:val="both"/>
        <w:rPr>
          <w:bCs/>
        </w:rPr>
      </w:pPr>
      <w:r w:rsidRPr="000A6BD8">
        <w:t xml:space="preserve">vaiką, kuriam tais kalendoriniais metais sukanka septyneri metai, nesiugdžiusį Lietuvos Respublikoje pagal priešmokyklinio ugdymo programą, priima mokytis pagal pradinio ugdymo programą; </w:t>
      </w:r>
    </w:p>
    <w:p w14:paraId="5EE753B1" w14:textId="77777777" w:rsidR="00F1486D" w:rsidRPr="00F1486D" w:rsidRDefault="00415C88" w:rsidP="00F1486D">
      <w:pPr>
        <w:pStyle w:val="Sraopastraipa"/>
        <w:numPr>
          <w:ilvl w:val="1"/>
          <w:numId w:val="5"/>
        </w:numPr>
        <w:tabs>
          <w:tab w:val="left" w:pos="1276"/>
        </w:tabs>
        <w:spacing w:line="259" w:lineRule="auto"/>
        <w:ind w:left="0" w:firstLine="709"/>
        <w:jc w:val="both"/>
        <w:rPr>
          <w:bCs/>
        </w:rPr>
      </w:pPr>
      <w:r w:rsidRPr="00F1486D">
        <w:rPr>
          <w:bCs/>
        </w:rPr>
        <w:t xml:space="preserve">išsiaiškina </w:t>
      </w:r>
      <w:r>
        <w:t xml:space="preserve">atvykusiojo asmens lūkesčius ir norus mokytis kartu su bendraamžiais (suaugusiųjų – pagal suaugusiųjų bendrojo ugdymo programą), švietimo pagalbos poreikį ar poreikį tam tikrą dalį laiko intensyviai mokytis lietuvių kalbos (suaugusiųjų – pagal suaugusiųjų bendrojo ugdymo programą); </w:t>
      </w:r>
    </w:p>
    <w:p w14:paraId="3CFEB862" w14:textId="77777777" w:rsidR="00F1486D" w:rsidRDefault="00415C88" w:rsidP="00F1486D">
      <w:pPr>
        <w:pStyle w:val="Sraopastraipa"/>
        <w:numPr>
          <w:ilvl w:val="1"/>
          <w:numId w:val="5"/>
        </w:numPr>
        <w:tabs>
          <w:tab w:val="left" w:pos="1276"/>
        </w:tabs>
        <w:spacing w:line="259" w:lineRule="auto"/>
        <w:ind w:left="0" w:firstLine="709"/>
        <w:jc w:val="both"/>
        <w:rPr>
          <w:bCs/>
        </w:rPr>
      </w:pPr>
      <w:r w:rsidRPr="00F1486D">
        <w:rPr>
          <w:bCs/>
        </w:rPr>
        <w:t>informuoja valstybinės mokyklos (biudžetinės įstaigos) savininko teises ir pareigas įgyvendinančią instituciją, savivaldybės mokyklos (biudžetinės įstaigos) savivaldybės vykdomąją instituciją ar jos įgaliotą asmenį, valstybinės ir savivaldybės mokyklos (viešosios įstaigos) ar nevalstybinės mokyklos savininką (dalyvių susirinkimą);</w:t>
      </w:r>
    </w:p>
    <w:p w14:paraId="6C687222" w14:textId="12F465A4" w:rsidR="00415C88" w:rsidRPr="00F1486D" w:rsidRDefault="00415C88" w:rsidP="00F1486D">
      <w:pPr>
        <w:pStyle w:val="Sraopastraipa"/>
        <w:numPr>
          <w:ilvl w:val="1"/>
          <w:numId w:val="5"/>
        </w:numPr>
        <w:tabs>
          <w:tab w:val="left" w:pos="1276"/>
        </w:tabs>
        <w:spacing w:line="259" w:lineRule="auto"/>
        <w:ind w:left="0" w:firstLine="709"/>
        <w:jc w:val="both"/>
        <w:rPr>
          <w:bCs/>
        </w:rPr>
      </w:pPr>
      <w:r w:rsidRPr="00F1486D">
        <w:rPr>
          <w:bCs/>
        </w:rPr>
        <w:t xml:space="preserve">prieš pradedant mokiniui mokytis mokykloje, mokyklos vadovo paskirtas asmuo, atsakingas už mokinių, baigusių tarptautinę bendrojo ugdymo programą ar jos dalį, mokymosi </w:t>
      </w:r>
      <w:r w:rsidRPr="00F1486D">
        <w:rPr>
          <w:bCs/>
        </w:rPr>
        <w:lastRenderedPageBreak/>
        <w:t xml:space="preserve">koordinavimą, kartu su mokinio būsimos klasės vadovu, mokiniu ir mokinio </w:t>
      </w:r>
      <w:r>
        <w:t xml:space="preserve">tėvais (globėjais, rūpintojais) aptaria poreikį tam tikrą laiko dalį intensyviai mokytis lietuvių kalbos, </w:t>
      </w:r>
      <w:r w:rsidRPr="00F1486D">
        <w:rPr>
          <w:bCs/>
        </w:rPr>
        <w:t>numato tolesnio mokymosi perspektyvą,</w:t>
      </w:r>
      <w:r>
        <w:t xml:space="preserve"> švietimo pagalbos poreikį: </w:t>
      </w:r>
    </w:p>
    <w:p w14:paraId="7DEF6AA6" w14:textId="2FDD2983" w:rsidR="00415C88" w:rsidRDefault="008B63E4" w:rsidP="004A03B2">
      <w:pPr>
        <w:spacing w:line="259" w:lineRule="auto"/>
        <w:ind w:firstLine="709"/>
        <w:jc w:val="both"/>
      </w:pPr>
      <w:r>
        <w:t>47</w:t>
      </w:r>
      <w:r w:rsidR="00415C88">
        <w:t>.7.1. sudaro mokinio individualų ugdymo planą, atsižvelgdama į jo mokymosi pasiekimus. Individualiame ugdymo plane gali būti numatytas ir pamokų skaičiaus perskirstymas tarp dalykų, numatytų ugdymo planų, sudarant galimybę kurį laiką nesimokyti dalies dalykų, esant aukštesniems šių dalykų pasiekimams, nei numatyta bendrosiose programose, ir šių dalykų pamokas skirti lietuvių kalbai mokyti;</w:t>
      </w:r>
    </w:p>
    <w:p w14:paraId="32412097" w14:textId="3B7AC91B" w:rsidR="004A03B2" w:rsidRDefault="008B63E4" w:rsidP="004A03B2">
      <w:pPr>
        <w:spacing w:line="259" w:lineRule="auto"/>
        <w:ind w:firstLine="709"/>
        <w:jc w:val="both"/>
      </w:pPr>
      <w:r>
        <w:rPr>
          <w:bCs/>
        </w:rPr>
        <w:t>47</w:t>
      </w:r>
      <w:r w:rsidR="00415C88">
        <w:rPr>
          <w:bCs/>
        </w:rPr>
        <w:t>.7</w:t>
      </w:r>
      <w:r w:rsidR="00415C88">
        <w:t xml:space="preserve">.2. numato preliminarią mokinio adaptacinio laikotarpio trukmę, mokyklos teikiamos pagalbos formas ir būdus, mokyklos, mokinio ir mokinio tėvų (globėjų, rūpintojų) įsipareigojimus. Adaptaciniu laikotarpiu rekomenduojama stebėti mokinių individualią pažangą, pasiekimus. </w:t>
      </w:r>
      <w:r w:rsidR="00415C88" w:rsidRPr="000A2B89">
        <w:t xml:space="preserve">Į </w:t>
      </w:r>
      <w:r w:rsidR="00415C88">
        <w:t>mokinio adaptacijos procesų valdymą turi būti įtraukta mokyklos vaiko gerovės komisija. Kiekvieno mokinio adaptacijos trukmės laikas individualus, mokykla konstatuoja adaptacijos laiko pabaigą, atsižvelgdama į tai, kaip mokiniui sekasi adaptuotis. Adaptacijos laikotarpiu taikomas tik formuojamasis vertinimas.</w:t>
      </w:r>
    </w:p>
    <w:p w14:paraId="02E3A761" w14:textId="77777777" w:rsidR="004A03B2" w:rsidRDefault="00415C88" w:rsidP="004A03B2">
      <w:pPr>
        <w:pStyle w:val="Sraopastraipa"/>
        <w:numPr>
          <w:ilvl w:val="0"/>
          <w:numId w:val="5"/>
        </w:numPr>
        <w:tabs>
          <w:tab w:val="left" w:pos="1134"/>
        </w:tabs>
        <w:spacing w:line="259" w:lineRule="auto"/>
        <w:ind w:left="0" w:firstLine="709"/>
        <w:jc w:val="both"/>
      </w:pPr>
      <w:r>
        <w:t>Mokykla, organizuodama atvykusio ar grįžusio asmens mokymą, kuris mokėsi pagal tarptautinę bendrojo ugdymo programą ar yra ją baigęs:</w:t>
      </w:r>
    </w:p>
    <w:p w14:paraId="4B2DDDBF" w14:textId="77777777" w:rsidR="004A03B2" w:rsidRDefault="00415C88" w:rsidP="004A03B2">
      <w:pPr>
        <w:pStyle w:val="Sraopastraipa"/>
        <w:numPr>
          <w:ilvl w:val="1"/>
          <w:numId w:val="5"/>
        </w:numPr>
        <w:tabs>
          <w:tab w:val="left" w:pos="1276"/>
        </w:tabs>
        <w:spacing w:line="259" w:lineRule="auto"/>
        <w:ind w:left="0" w:firstLine="709"/>
        <w:jc w:val="both"/>
      </w:pPr>
      <w:r w:rsidRPr="004A03B2">
        <w:rPr>
          <w:bCs/>
        </w:rPr>
        <w:t xml:space="preserve">nuolat </w:t>
      </w:r>
      <w:r>
        <w:t xml:space="preserve">bendradarbiauja </w:t>
      </w:r>
      <w:r w:rsidRPr="004A03B2">
        <w:rPr>
          <w:bCs/>
        </w:rPr>
        <w:t xml:space="preserve">su mokinio </w:t>
      </w:r>
      <w:r>
        <w:t>tėvais (globėjais, rūpintojais) ar teisėtais mokinio atstovais, teikia informaciją apie mokinio mokymąsi, daromą pažangą ir gauna grįžtamąją informaciją;</w:t>
      </w:r>
    </w:p>
    <w:p w14:paraId="26F254FD" w14:textId="77777777" w:rsidR="004A03B2" w:rsidRPr="004A03B2" w:rsidRDefault="00415C88" w:rsidP="004A03B2">
      <w:pPr>
        <w:pStyle w:val="Sraopastraipa"/>
        <w:numPr>
          <w:ilvl w:val="1"/>
          <w:numId w:val="5"/>
        </w:numPr>
        <w:tabs>
          <w:tab w:val="left" w:pos="1276"/>
        </w:tabs>
        <w:spacing w:line="259" w:lineRule="auto"/>
        <w:ind w:left="0" w:firstLine="709"/>
        <w:jc w:val="both"/>
      </w:pPr>
      <w:r w:rsidRPr="004A03B2">
        <w:rPr>
          <w:bCs/>
        </w:rPr>
        <w:t xml:space="preserve">konsultuoja dėl neformaliojo vaikų švietimo veiklų pasirinkimo; </w:t>
      </w:r>
    </w:p>
    <w:p w14:paraId="015A702C" w14:textId="77777777" w:rsidR="004A03B2" w:rsidRPr="004A03B2" w:rsidRDefault="00415C88" w:rsidP="004A03B2">
      <w:pPr>
        <w:pStyle w:val="Sraopastraipa"/>
        <w:numPr>
          <w:ilvl w:val="1"/>
          <w:numId w:val="5"/>
        </w:numPr>
        <w:tabs>
          <w:tab w:val="left" w:pos="1276"/>
        </w:tabs>
        <w:spacing w:line="259" w:lineRule="auto"/>
        <w:ind w:left="0" w:firstLine="709"/>
        <w:jc w:val="both"/>
      </w:pPr>
      <w:r w:rsidRPr="004A03B2">
        <w:rPr>
          <w:bCs/>
        </w:rPr>
        <w:t>paskiria asmenį, galintį padėti atvykusiam asmeniui sklandžiai įsitraukti į mokyklos bendruomenės gyvenimą, ugdymo procesą, prireikus pasitelkia mokinius savanorius;</w:t>
      </w:r>
    </w:p>
    <w:p w14:paraId="35D58E36" w14:textId="058DE9B5" w:rsidR="00415C88" w:rsidRPr="004A03B2" w:rsidRDefault="00415C88" w:rsidP="004A03B2">
      <w:pPr>
        <w:pStyle w:val="Sraopastraipa"/>
        <w:numPr>
          <w:ilvl w:val="1"/>
          <w:numId w:val="5"/>
        </w:numPr>
        <w:tabs>
          <w:tab w:val="left" w:pos="1276"/>
        </w:tabs>
        <w:spacing w:line="259" w:lineRule="auto"/>
        <w:ind w:left="0" w:firstLine="709"/>
        <w:jc w:val="both"/>
      </w:pPr>
      <w:r w:rsidRPr="004A03B2">
        <w:rPr>
          <w:bCs/>
        </w:rPr>
        <w:t xml:space="preserve">numato klasės vadovo, mokytojų darbą su atvykusiu mokiniu ir mokinio tėvais (globėjais, rūpintojais). </w:t>
      </w:r>
    </w:p>
    <w:p w14:paraId="5CBD7D90" w14:textId="1CBC22FF" w:rsidR="00415C88" w:rsidRPr="004A03B2" w:rsidRDefault="00415C88" w:rsidP="004A03B2">
      <w:pPr>
        <w:pStyle w:val="Sraopastraipa"/>
        <w:numPr>
          <w:ilvl w:val="0"/>
          <w:numId w:val="5"/>
        </w:numPr>
        <w:tabs>
          <w:tab w:val="left" w:pos="1134"/>
        </w:tabs>
        <w:spacing w:line="259" w:lineRule="auto"/>
        <w:ind w:left="993" w:hanging="284"/>
        <w:jc w:val="both"/>
        <w:rPr>
          <w:bCs/>
        </w:rPr>
      </w:pPr>
      <w:r w:rsidRPr="004A03B2">
        <w:rPr>
          <w:bCs/>
        </w:rPr>
        <w:t>Jeigu atvykęs mokinys nemoka ar menkai moka lietuvių kalbą, mokykla gali organizuoti:</w:t>
      </w:r>
    </w:p>
    <w:p w14:paraId="7A50473E" w14:textId="77777777" w:rsidR="004A03B2" w:rsidRDefault="00415C88" w:rsidP="004A03B2">
      <w:pPr>
        <w:pStyle w:val="Sraopastraipa"/>
        <w:numPr>
          <w:ilvl w:val="1"/>
          <w:numId w:val="5"/>
        </w:numPr>
        <w:tabs>
          <w:tab w:val="left" w:pos="1276"/>
        </w:tabs>
        <w:spacing w:line="259" w:lineRule="auto"/>
        <w:ind w:left="0" w:firstLine="709"/>
        <w:jc w:val="both"/>
        <w:rPr>
          <w:bCs/>
        </w:rPr>
      </w:pPr>
      <w:r w:rsidRPr="004A03B2">
        <w:rPr>
          <w:bCs/>
        </w:rPr>
        <w:t>lietuvių kalbos mokymąsi intensyviu būdu (išlyginamosiose klasėse, grupėse ar kitomis formomis), kartu užtikrindama, kad kitų dalykų jis mokytųsi kartu su bendraamžiais;</w:t>
      </w:r>
    </w:p>
    <w:p w14:paraId="47FC181B" w14:textId="77777777" w:rsidR="004A03B2" w:rsidRDefault="00415C88" w:rsidP="004A03B2">
      <w:pPr>
        <w:pStyle w:val="Sraopastraipa"/>
        <w:numPr>
          <w:ilvl w:val="1"/>
          <w:numId w:val="5"/>
        </w:numPr>
        <w:tabs>
          <w:tab w:val="left" w:pos="1276"/>
        </w:tabs>
        <w:spacing w:line="259" w:lineRule="auto"/>
        <w:ind w:left="0" w:firstLine="709"/>
        <w:jc w:val="both"/>
        <w:rPr>
          <w:bCs/>
        </w:rPr>
      </w:pPr>
      <w:r w:rsidRPr="004A03B2">
        <w:rPr>
          <w:bCs/>
        </w:rPr>
        <w:t>intensyvų vien lietuvių kalbos mokymąsi iki vienų metų (išimtiniais atvejais ir ilgiau) ar trumpiau ir pagalbos pagal mokinio poreikius teikimą kelerius (2–4) metus;</w:t>
      </w:r>
    </w:p>
    <w:p w14:paraId="2E76FC6A" w14:textId="77777777" w:rsidR="004A03B2" w:rsidRDefault="00415C88" w:rsidP="004A03B2">
      <w:pPr>
        <w:pStyle w:val="Sraopastraipa"/>
        <w:numPr>
          <w:ilvl w:val="1"/>
          <w:numId w:val="5"/>
        </w:numPr>
        <w:tabs>
          <w:tab w:val="left" w:pos="1276"/>
        </w:tabs>
        <w:spacing w:line="259" w:lineRule="auto"/>
        <w:ind w:left="0" w:firstLine="709"/>
        <w:jc w:val="both"/>
        <w:rPr>
          <w:bCs/>
        </w:rPr>
      </w:pPr>
      <w:r w:rsidRPr="004A03B2">
        <w:rPr>
          <w:bCs/>
        </w:rPr>
        <w:t>mokinio mokymąsi kartu su kitais bendraamžiais paskirtoje klasėje, teikdama reikiamą mokymosi ir kitą švietimo pagalbą;</w:t>
      </w:r>
    </w:p>
    <w:p w14:paraId="4EC3CB61" w14:textId="25BE28F4" w:rsidR="00415C88" w:rsidRPr="004A03B2" w:rsidRDefault="00415C88" w:rsidP="004A03B2">
      <w:pPr>
        <w:pStyle w:val="Sraopastraipa"/>
        <w:numPr>
          <w:ilvl w:val="1"/>
          <w:numId w:val="5"/>
        </w:numPr>
        <w:tabs>
          <w:tab w:val="left" w:pos="1276"/>
        </w:tabs>
        <w:spacing w:line="259" w:lineRule="auto"/>
        <w:ind w:left="0" w:firstLine="709"/>
        <w:jc w:val="both"/>
        <w:rPr>
          <w:bCs/>
        </w:rPr>
      </w:pPr>
      <w:r w:rsidRPr="004A03B2">
        <w:rPr>
          <w:bCs/>
        </w:rPr>
        <w:t>mokymąsi kitu mokyklos siūlomu būdu, suderintu su mokinio tėvais</w:t>
      </w:r>
      <w:r>
        <w:t xml:space="preserve"> (globėjais, rūpintojais)</w:t>
      </w:r>
      <w:r w:rsidRPr="004A03B2">
        <w:rPr>
          <w:bCs/>
        </w:rPr>
        <w:t xml:space="preserve">. </w:t>
      </w:r>
    </w:p>
    <w:p w14:paraId="32D25CF9" w14:textId="77777777" w:rsidR="00F1486D" w:rsidRDefault="00F1486D" w:rsidP="00415C88">
      <w:pPr>
        <w:spacing w:line="259" w:lineRule="auto"/>
        <w:ind w:firstLine="567"/>
        <w:jc w:val="both"/>
        <w:rPr>
          <w:bCs/>
        </w:rPr>
      </w:pPr>
    </w:p>
    <w:p w14:paraId="29C79CC7" w14:textId="57546F74" w:rsidR="00F1486D" w:rsidRPr="00F1486D" w:rsidRDefault="00B30EF8" w:rsidP="00F1486D">
      <w:pPr>
        <w:spacing w:line="259" w:lineRule="auto"/>
        <w:ind w:firstLine="567"/>
        <w:jc w:val="center"/>
        <w:rPr>
          <w:b/>
          <w:bCs/>
        </w:rPr>
      </w:pPr>
      <w:r>
        <w:rPr>
          <w:b/>
          <w:bCs/>
        </w:rPr>
        <w:t>DEŠIM</w:t>
      </w:r>
      <w:r w:rsidR="00221D42">
        <w:rPr>
          <w:b/>
          <w:bCs/>
        </w:rPr>
        <w:t>TASIS</w:t>
      </w:r>
      <w:r w:rsidR="00F1486D" w:rsidRPr="00F1486D">
        <w:rPr>
          <w:b/>
          <w:bCs/>
        </w:rPr>
        <w:t xml:space="preserve"> SKIRSNIS</w:t>
      </w:r>
    </w:p>
    <w:p w14:paraId="16DC44ED" w14:textId="77777777" w:rsidR="00F1486D" w:rsidRDefault="00F1486D" w:rsidP="00F1486D">
      <w:pPr>
        <w:jc w:val="center"/>
        <w:rPr>
          <w:b/>
          <w:bCs/>
        </w:rPr>
      </w:pPr>
      <w:r>
        <w:rPr>
          <w:b/>
          <w:bCs/>
        </w:rPr>
        <w:t>MOKYMOSI PAGALBOS TEIKIMAS MOKINIUI NEPASIEKUS PATENKINAMO PASIEKIMŲ LYGMENS PATIKRINIMUOSE</w:t>
      </w:r>
    </w:p>
    <w:p w14:paraId="1B4CE79B" w14:textId="77777777" w:rsidR="00F1486D" w:rsidRDefault="00F1486D" w:rsidP="00F1486D">
      <w:pPr>
        <w:ind w:firstLine="567"/>
        <w:jc w:val="center"/>
        <w:rPr>
          <w:b/>
          <w:bCs/>
        </w:rPr>
      </w:pPr>
    </w:p>
    <w:p w14:paraId="5894E08C" w14:textId="77777777" w:rsidR="004A03B2" w:rsidRDefault="00F1486D" w:rsidP="004A03B2">
      <w:pPr>
        <w:pStyle w:val="Sraopastraipa"/>
        <w:numPr>
          <w:ilvl w:val="0"/>
          <w:numId w:val="5"/>
        </w:numPr>
        <w:tabs>
          <w:tab w:val="left" w:pos="1134"/>
        </w:tabs>
        <w:ind w:left="0" w:firstLine="709"/>
        <w:jc w:val="both"/>
      </w:pPr>
      <w:r w:rsidRPr="004A03B2">
        <w:rPr>
          <w:shd w:val="clear" w:color="auto" w:fill="FFFFFF"/>
        </w:rPr>
        <w:t>Asmeniui, įgijusiam pradinį ar pagrindinį išsilavinimą arba baigusiam pagrindinio ugdymo programos pirmąją dalį ir nepasiekusiam patenkinamo pasiekimų lygmens dalyvaujant  nacionaliniuose mokinių pasiekimų patikrinimuose</w:t>
      </w:r>
      <w:r w:rsidRPr="004A03B2">
        <w:rPr>
          <w:rFonts w:ascii="Segoe UI" w:hAnsi="Segoe UI" w:cs="Segoe UI"/>
          <w:sz w:val="18"/>
          <w:szCs w:val="18"/>
          <w:shd w:val="clear" w:color="auto" w:fill="FFFFFF"/>
        </w:rPr>
        <w:t xml:space="preserve"> </w:t>
      </w:r>
      <w:r w:rsidRPr="004A03B2">
        <w:rPr>
          <w:shd w:val="clear" w:color="auto" w:fill="FFFFFF"/>
        </w:rPr>
        <w:t>ar pagrindinio ugdymo pasiekimų patikrinimuose</w:t>
      </w:r>
      <w:r w:rsidRPr="004A03B2">
        <w:rPr>
          <w:rFonts w:ascii="Segoe UI" w:hAnsi="Segoe UI" w:cs="Segoe UI"/>
          <w:sz w:val="18"/>
          <w:szCs w:val="18"/>
          <w:shd w:val="clear" w:color="auto" w:fill="FFFFFF"/>
        </w:rPr>
        <w:t xml:space="preserve"> </w:t>
      </w:r>
      <w:r>
        <w:t xml:space="preserve">(toliau šiame skirsnyje – Pasiekimų patikrinimas) (toliau šiame skirsnyje – Pasiekimų patikrinimas) ir nepasiekusiam vertinto dalyko patenkinamo pasiekimų lygmens, </w:t>
      </w:r>
      <w:r w:rsidRPr="004A03B2">
        <w:rPr>
          <w:shd w:val="clear" w:color="auto" w:fill="FFFFFF"/>
        </w:rPr>
        <w:t>sudaromas individualių mokymosi pasiekimų gerinimo planas</w:t>
      </w:r>
      <w:r>
        <w:t xml:space="preserve"> ir skiriama reikalinga mokymosi pagalba.</w:t>
      </w:r>
    </w:p>
    <w:p w14:paraId="0CE18C14" w14:textId="77777777" w:rsidR="004A03B2" w:rsidRDefault="00F1486D" w:rsidP="004A03B2">
      <w:pPr>
        <w:pStyle w:val="Sraopastraipa"/>
        <w:numPr>
          <w:ilvl w:val="0"/>
          <w:numId w:val="5"/>
        </w:numPr>
        <w:tabs>
          <w:tab w:val="left" w:pos="1134"/>
        </w:tabs>
        <w:ind w:left="0" w:firstLine="709"/>
        <w:jc w:val="both"/>
      </w:pPr>
      <w:r>
        <w:t>Jei mokinys Pasiekimų patikrinimų metu nepasiekė kelių vertintų dalykų patenkinamo pasiekimų lygmens, reikalinga mokymosi pagalba skiriama kiekvienam dalykui atskirai.</w:t>
      </w:r>
    </w:p>
    <w:p w14:paraId="70BDB109" w14:textId="77777777" w:rsidR="004A03B2" w:rsidRDefault="00F1486D" w:rsidP="004A03B2">
      <w:pPr>
        <w:pStyle w:val="Sraopastraipa"/>
        <w:numPr>
          <w:ilvl w:val="0"/>
          <w:numId w:val="5"/>
        </w:numPr>
        <w:tabs>
          <w:tab w:val="left" w:pos="1134"/>
        </w:tabs>
        <w:ind w:left="0" w:firstLine="709"/>
        <w:jc w:val="both"/>
      </w:pPr>
      <w:r>
        <w:t xml:space="preserve">Sprendimą, kaip bus organizuojama reikiama mokymosi pagalba mokiniams, nepasiekusiems patenkinamo pasiekimų lygmens Pasiekimų patikrinimuose, priima mokyklos </w:t>
      </w:r>
      <w:r w:rsidRPr="004A03B2">
        <w:rPr>
          <w:rFonts w:eastAsia="MS Mincho"/>
          <w:lang w:eastAsia="ar-SA"/>
        </w:rPr>
        <w:lastRenderedPageBreak/>
        <w:t>savininko teises ir pare</w:t>
      </w:r>
      <w:r w:rsidR="004A03B2" w:rsidRPr="004A03B2">
        <w:rPr>
          <w:rFonts w:eastAsia="MS Mincho"/>
          <w:lang w:eastAsia="ar-SA"/>
        </w:rPr>
        <w:t xml:space="preserve">igas įgyvendinanti institucija – Vilniaus rajono savivaldybė. </w:t>
      </w:r>
      <w:r>
        <w:t xml:space="preserve">Reikiamos mokymosi pagalbos teikimas, vykdant papildomas, ne trumpesnės kaip vienos pamokos trukmės konsultacijas, gali būti organizuojamas mokykloje, kurioje mokinys mokėsi, ar paskirtoje mokykloje, kai konsultacijos teikiamos kelių mokyklų mokiniams. Konsultacijas gali teikti mokęs mokytojas, kitas mokyklos mokytojas ar paskirtos mokyklos mokytojas. Konsultacijos organizuojamos ne pamokų metu pagal iš anksto mokiniams žinomą tvarkaraštį. </w:t>
      </w:r>
    </w:p>
    <w:p w14:paraId="5BED7EEE" w14:textId="77777777" w:rsidR="004A03B2" w:rsidRDefault="00F1486D" w:rsidP="004A03B2">
      <w:pPr>
        <w:pStyle w:val="Sraopastraipa"/>
        <w:numPr>
          <w:ilvl w:val="0"/>
          <w:numId w:val="5"/>
        </w:numPr>
        <w:tabs>
          <w:tab w:val="left" w:pos="1134"/>
        </w:tabs>
        <w:ind w:left="0" w:firstLine="709"/>
        <w:jc w:val="both"/>
      </w:pPr>
      <w:r>
        <w:t xml:space="preserve">Mokykla, kurioje numatoma organizuoti konsultacijas kelių mokyklų mokiniams, numato erdves, kur bus organizuojamos konsultacijos, užtikrina reikiamų mokymo priemonių prieinamumą konsultacijas teikiančiam mokytojui ir mokiniams konsultacijų metu. </w:t>
      </w:r>
    </w:p>
    <w:p w14:paraId="78947610" w14:textId="77777777" w:rsidR="004A03B2" w:rsidRDefault="00F1486D" w:rsidP="004A03B2">
      <w:pPr>
        <w:pStyle w:val="Sraopastraipa"/>
        <w:numPr>
          <w:ilvl w:val="0"/>
          <w:numId w:val="5"/>
        </w:numPr>
        <w:tabs>
          <w:tab w:val="left" w:pos="1134"/>
        </w:tabs>
        <w:ind w:left="0" w:firstLine="709"/>
        <w:jc w:val="both"/>
      </w:pPr>
      <w:r>
        <w:t xml:space="preserve">Prieš pradėdamas teikti konsultacijas, mokytojas turi susipažinti su mokinių Pasiekimų patikrinimų rezultatais (ataskaita) ir, aptaręs mokymosi spragas su kiekvienu mokiniu, parengti kiekvieno mokinio individualių mokymosi pasiekimų gerinimo planą, kuriame numatytų bendrą konsultacijų skaičių, konsultacijų temas ir trukmę, įvardytų mokiniui būtinas atlikti užduotis, jų vertinimą. </w:t>
      </w:r>
    </w:p>
    <w:p w14:paraId="61D0B16A" w14:textId="72822F08" w:rsidR="00F1486D" w:rsidRDefault="00F1486D" w:rsidP="004A03B2">
      <w:pPr>
        <w:pStyle w:val="Sraopastraipa"/>
        <w:numPr>
          <w:ilvl w:val="0"/>
          <w:numId w:val="5"/>
        </w:numPr>
        <w:tabs>
          <w:tab w:val="left" w:pos="1134"/>
        </w:tabs>
        <w:ind w:left="0" w:firstLine="709"/>
        <w:jc w:val="both"/>
      </w:pPr>
      <w:r>
        <w:t xml:space="preserve">Kiekvienam mokiniui sudaroma galimybė gauti ne mažiau kaip 20 konsultacijų. Konsultacijos gali būti vykdomos intensyviai, t. y. išdėstant jas per kelis mėnesius arba išdėstant jas tam tikru periodiškumu per visas ugdymo dienas. Konsultacijos teikiamos ne didesnėse kaip 5 mokinių grupėse. Jei mokinys nedalyvauja paskirtose konsultacijose, apie tai mokykla informuoja tėvus (globėjus, rūpintojus). Mokinio praleistos konsultacijos nėra kompensuojamos. </w:t>
      </w:r>
    </w:p>
    <w:p w14:paraId="4A960F7E" w14:textId="77777777" w:rsidR="00824A10" w:rsidRDefault="00824A10" w:rsidP="00415C88">
      <w:pPr>
        <w:spacing w:line="259" w:lineRule="auto"/>
        <w:ind w:firstLine="567"/>
        <w:jc w:val="both"/>
        <w:rPr>
          <w:bCs/>
        </w:rPr>
      </w:pPr>
    </w:p>
    <w:p w14:paraId="1349F82B" w14:textId="43B3FF22" w:rsidR="00824A10" w:rsidRDefault="00824A10" w:rsidP="00D94AE7">
      <w:pPr>
        <w:pStyle w:val="Betarp"/>
        <w:jc w:val="center"/>
        <w:rPr>
          <w:rFonts w:ascii="Times New Roman" w:hAnsi="Times New Roman"/>
          <w:b/>
          <w:sz w:val="24"/>
          <w:szCs w:val="24"/>
        </w:rPr>
      </w:pPr>
      <w:bookmarkStart w:id="21" w:name="_Toc240778278"/>
      <w:bookmarkStart w:id="22" w:name="_Toc240778504"/>
      <w:bookmarkStart w:id="23" w:name="_Toc240778566"/>
      <w:r>
        <w:rPr>
          <w:rFonts w:ascii="Times New Roman" w:hAnsi="Times New Roman"/>
          <w:b/>
          <w:sz w:val="24"/>
          <w:szCs w:val="24"/>
        </w:rPr>
        <w:t>II SKYRIUS</w:t>
      </w:r>
      <w:r w:rsidR="00D94AE7" w:rsidRPr="00B75166">
        <w:rPr>
          <w:rFonts w:ascii="Times New Roman" w:hAnsi="Times New Roman"/>
          <w:b/>
          <w:sz w:val="24"/>
          <w:szCs w:val="24"/>
        </w:rPr>
        <w:t xml:space="preserve"> </w:t>
      </w:r>
    </w:p>
    <w:p w14:paraId="6EE0347C" w14:textId="2C2E6737" w:rsidR="00E01ED4" w:rsidRPr="00D94AE7" w:rsidRDefault="00D94AE7" w:rsidP="00824A10">
      <w:pPr>
        <w:pStyle w:val="Betarp"/>
        <w:jc w:val="center"/>
        <w:rPr>
          <w:rFonts w:ascii="Times New Roman" w:hAnsi="Times New Roman"/>
          <w:b/>
          <w:sz w:val="24"/>
          <w:szCs w:val="24"/>
        </w:rPr>
      </w:pPr>
      <w:r w:rsidRPr="00B75166">
        <w:rPr>
          <w:rFonts w:ascii="Times New Roman" w:hAnsi="Times New Roman"/>
          <w:b/>
          <w:sz w:val="24"/>
          <w:szCs w:val="24"/>
        </w:rPr>
        <w:t>IKI</w:t>
      </w:r>
      <w:r w:rsidR="00824A10">
        <w:rPr>
          <w:rFonts w:ascii="Times New Roman" w:hAnsi="Times New Roman"/>
          <w:b/>
          <w:sz w:val="24"/>
          <w:szCs w:val="24"/>
        </w:rPr>
        <w:t xml:space="preserve">MOKYKLINIO UGDYMO ORGANIZAVIMAS </w:t>
      </w:r>
      <w:r w:rsidRPr="00B75166">
        <w:rPr>
          <w:rFonts w:ascii="Times New Roman" w:hAnsi="Times New Roman"/>
          <w:b/>
          <w:sz w:val="24"/>
          <w:szCs w:val="24"/>
        </w:rPr>
        <w:t>202</w:t>
      </w:r>
      <w:r w:rsidR="009E2924">
        <w:rPr>
          <w:rFonts w:ascii="Times New Roman" w:hAnsi="Times New Roman"/>
          <w:b/>
          <w:sz w:val="24"/>
          <w:szCs w:val="24"/>
        </w:rPr>
        <w:t>5</w:t>
      </w:r>
      <w:r w:rsidRPr="00B75166">
        <w:rPr>
          <w:rFonts w:ascii="Times New Roman" w:hAnsi="Times New Roman"/>
          <w:b/>
          <w:sz w:val="24"/>
          <w:szCs w:val="24"/>
        </w:rPr>
        <w:t>-202</w:t>
      </w:r>
      <w:r w:rsidR="009E2924">
        <w:rPr>
          <w:rFonts w:ascii="Times New Roman" w:hAnsi="Times New Roman"/>
          <w:b/>
          <w:sz w:val="24"/>
          <w:szCs w:val="24"/>
        </w:rPr>
        <w:t>6</w:t>
      </w:r>
      <w:r w:rsidRPr="00B75166">
        <w:rPr>
          <w:rFonts w:ascii="Times New Roman" w:hAnsi="Times New Roman"/>
          <w:b/>
          <w:sz w:val="24"/>
          <w:szCs w:val="24"/>
        </w:rPr>
        <w:t xml:space="preserve"> METAIS</w:t>
      </w:r>
    </w:p>
    <w:p w14:paraId="2A4A5B5B" w14:textId="77777777" w:rsidR="008F6746" w:rsidRPr="008B47DB" w:rsidRDefault="008F6746" w:rsidP="008F6746">
      <w:pPr>
        <w:rPr>
          <w:lang w:eastAsia="ar-SA"/>
        </w:rPr>
      </w:pPr>
    </w:p>
    <w:p w14:paraId="5F0B0C51" w14:textId="0EB74294" w:rsidR="00824A10" w:rsidRDefault="00824A10" w:rsidP="00A36576">
      <w:pPr>
        <w:jc w:val="center"/>
        <w:rPr>
          <w:b/>
          <w:lang w:eastAsia="ar-SA"/>
        </w:rPr>
      </w:pPr>
      <w:r>
        <w:rPr>
          <w:b/>
          <w:lang w:eastAsia="ar-SA"/>
        </w:rPr>
        <w:t>PIRMASIS SKIRSNIS</w:t>
      </w:r>
      <w:r w:rsidR="00A36576">
        <w:rPr>
          <w:b/>
          <w:lang w:eastAsia="ar-SA"/>
        </w:rPr>
        <w:t xml:space="preserve"> </w:t>
      </w:r>
    </w:p>
    <w:p w14:paraId="019F7187" w14:textId="45E46002" w:rsidR="00E01ED4" w:rsidRPr="008B47DB" w:rsidRDefault="008F6746" w:rsidP="00A36576">
      <w:pPr>
        <w:jc w:val="center"/>
        <w:rPr>
          <w:b/>
          <w:lang w:eastAsia="ar-SA"/>
        </w:rPr>
      </w:pPr>
      <w:r w:rsidRPr="008B47DB">
        <w:rPr>
          <w:b/>
          <w:lang w:eastAsia="ar-SA"/>
        </w:rPr>
        <w:t>IKIMOKYKLINIO UGDYMO TIKSLAI IR UŽDAVINIAI</w:t>
      </w:r>
    </w:p>
    <w:p w14:paraId="5CD2F5BF" w14:textId="77777777" w:rsidR="008F6746" w:rsidRPr="008B47DB" w:rsidRDefault="008F6746" w:rsidP="008F6746">
      <w:pPr>
        <w:ind w:left="360"/>
        <w:jc w:val="center"/>
        <w:rPr>
          <w:b/>
          <w:lang w:eastAsia="ar-SA"/>
        </w:rPr>
      </w:pPr>
    </w:p>
    <w:p w14:paraId="242A98F3" w14:textId="77777777" w:rsidR="008F6746" w:rsidRPr="008B47DB" w:rsidRDefault="008F6746" w:rsidP="004A03B2">
      <w:pPr>
        <w:numPr>
          <w:ilvl w:val="0"/>
          <w:numId w:val="25"/>
        </w:numPr>
        <w:tabs>
          <w:tab w:val="left" w:pos="1134"/>
        </w:tabs>
        <w:ind w:left="993" w:hanging="284"/>
        <w:jc w:val="both"/>
        <w:rPr>
          <w:lang w:eastAsia="ar-SA"/>
        </w:rPr>
      </w:pPr>
      <w:r w:rsidRPr="008B47DB">
        <w:rPr>
          <w:lang w:eastAsia="ar-SA"/>
        </w:rPr>
        <w:t>Tikslai</w:t>
      </w:r>
      <w:r w:rsidR="00E921D3" w:rsidRPr="008B47DB">
        <w:rPr>
          <w:lang w:eastAsia="ar-SA"/>
        </w:rPr>
        <w:t>:</w:t>
      </w:r>
    </w:p>
    <w:p w14:paraId="113A6B30" w14:textId="77777777" w:rsidR="008F6746" w:rsidRPr="008B47DB" w:rsidRDefault="008F6746" w:rsidP="00452DF5">
      <w:pPr>
        <w:numPr>
          <w:ilvl w:val="0"/>
          <w:numId w:val="4"/>
        </w:numPr>
        <w:ind w:left="567"/>
        <w:jc w:val="both"/>
        <w:rPr>
          <w:lang w:eastAsia="ar-SA"/>
        </w:rPr>
      </w:pPr>
      <w:r w:rsidRPr="008B47DB">
        <w:rPr>
          <w:lang w:eastAsia="ar-SA"/>
        </w:rPr>
        <w:t>Kurti ugdančią aplinką, atitinkančią vaikų amžių, u</w:t>
      </w:r>
      <w:r w:rsidR="00A10922" w:rsidRPr="008B47DB">
        <w:rPr>
          <w:lang w:eastAsia="ar-SA"/>
        </w:rPr>
        <w:t>gdymo (si) poreikius, interesus;</w:t>
      </w:r>
    </w:p>
    <w:p w14:paraId="092EB9CD" w14:textId="77777777" w:rsidR="008F6746" w:rsidRPr="008B47DB" w:rsidRDefault="008F6746" w:rsidP="00452DF5">
      <w:pPr>
        <w:numPr>
          <w:ilvl w:val="0"/>
          <w:numId w:val="4"/>
        </w:numPr>
        <w:ind w:left="567"/>
        <w:jc w:val="both"/>
        <w:rPr>
          <w:lang w:eastAsia="ar-SA"/>
        </w:rPr>
      </w:pPr>
      <w:r w:rsidRPr="008B47DB">
        <w:rPr>
          <w:lang w:eastAsia="ar-SA"/>
        </w:rPr>
        <w:t>Skatinti kūrybinę saviraišką remiantis tautos tradicijomis, tenkinti asmeni</w:t>
      </w:r>
      <w:r w:rsidR="00A10922" w:rsidRPr="008B47DB">
        <w:rPr>
          <w:lang w:eastAsia="ar-SA"/>
        </w:rPr>
        <w:t>nę raišką sportinio ugdymo metu;</w:t>
      </w:r>
    </w:p>
    <w:p w14:paraId="609AAB23" w14:textId="77777777" w:rsidR="008F6746" w:rsidRPr="008B47DB" w:rsidRDefault="008F6746" w:rsidP="00452DF5">
      <w:pPr>
        <w:numPr>
          <w:ilvl w:val="0"/>
          <w:numId w:val="4"/>
        </w:numPr>
        <w:ind w:left="567"/>
        <w:jc w:val="both"/>
        <w:rPr>
          <w:lang w:eastAsia="ar-SA"/>
        </w:rPr>
      </w:pPr>
      <w:r w:rsidRPr="008B47DB">
        <w:rPr>
          <w:lang w:eastAsia="ar-SA"/>
        </w:rPr>
        <w:t>Siekti užtikrinti vaiko fizinį, psichinį, emocinį saugumą.</w:t>
      </w:r>
    </w:p>
    <w:p w14:paraId="28A44A5D" w14:textId="77777777" w:rsidR="008F6746" w:rsidRPr="008B47DB" w:rsidRDefault="008F6746" w:rsidP="003B0275">
      <w:pPr>
        <w:numPr>
          <w:ilvl w:val="0"/>
          <w:numId w:val="25"/>
        </w:numPr>
        <w:tabs>
          <w:tab w:val="left" w:pos="1134"/>
        </w:tabs>
        <w:ind w:firstLine="207"/>
        <w:jc w:val="both"/>
        <w:rPr>
          <w:lang w:eastAsia="ar-SA"/>
        </w:rPr>
      </w:pPr>
      <w:r w:rsidRPr="008B47DB">
        <w:rPr>
          <w:lang w:eastAsia="ar-SA"/>
        </w:rPr>
        <w:t>Uždaviniai</w:t>
      </w:r>
    </w:p>
    <w:p w14:paraId="41C593CC" w14:textId="77777777" w:rsidR="008F6746" w:rsidRPr="008B47DB" w:rsidRDefault="008F6746" w:rsidP="00452DF5">
      <w:pPr>
        <w:numPr>
          <w:ilvl w:val="0"/>
          <w:numId w:val="2"/>
        </w:numPr>
        <w:ind w:left="284" w:hanging="11"/>
        <w:jc w:val="both"/>
        <w:rPr>
          <w:lang w:eastAsia="ar-SA"/>
        </w:rPr>
      </w:pPr>
      <w:r w:rsidRPr="008B47DB">
        <w:rPr>
          <w:lang w:eastAsia="ar-SA"/>
        </w:rPr>
        <w:t xml:space="preserve">Skatinti </w:t>
      </w:r>
      <w:r w:rsidR="00A10922" w:rsidRPr="008B47DB">
        <w:rPr>
          <w:lang w:eastAsia="ar-SA"/>
        </w:rPr>
        <w:t>vaiko saviraišką ir kūrybiškumą;</w:t>
      </w:r>
    </w:p>
    <w:p w14:paraId="53C3D3EC" w14:textId="77777777" w:rsidR="008F6746" w:rsidRPr="008B47DB" w:rsidRDefault="008F6746" w:rsidP="00452DF5">
      <w:pPr>
        <w:numPr>
          <w:ilvl w:val="0"/>
          <w:numId w:val="2"/>
        </w:numPr>
        <w:ind w:left="284" w:hanging="11"/>
        <w:jc w:val="both"/>
        <w:rPr>
          <w:lang w:eastAsia="ar-SA"/>
        </w:rPr>
      </w:pPr>
      <w:r w:rsidRPr="008B47DB">
        <w:rPr>
          <w:lang w:eastAsia="ar-SA"/>
        </w:rPr>
        <w:t>Ieškoti naujų etninės ku</w:t>
      </w:r>
      <w:r w:rsidR="00A10922" w:rsidRPr="008B47DB">
        <w:rPr>
          <w:lang w:eastAsia="ar-SA"/>
        </w:rPr>
        <w:t>ltūros ugdymo būdų ir priemonių;</w:t>
      </w:r>
    </w:p>
    <w:p w14:paraId="1AA5E445" w14:textId="77777777" w:rsidR="008F6746" w:rsidRPr="008B47DB" w:rsidRDefault="008F6746" w:rsidP="00452DF5">
      <w:pPr>
        <w:numPr>
          <w:ilvl w:val="0"/>
          <w:numId w:val="2"/>
        </w:numPr>
        <w:ind w:left="284" w:hanging="11"/>
        <w:jc w:val="both"/>
        <w:rPr>
          <w:lang w:eastAsia="ar-SA"/>
        </w:rPr>
      </w:pPr>
      <w:r w:rsidRPr="008B47DB">
        <w:rPr>
          <w:lang w:eastAsia="ar-SA"/>
        </w:rPr>
        <w:t xml:space="preserve">Ugdyti </w:t>
      </w:r>
      <w:r w:rsidR="00A10922" w:rsidRPr="008B47DB">
        <w:rPr>
          <w:lang w:eastAsia="ar-SA"/>
        </w:rPr>
        <w:t xml:space="preserve">kiekvieno vaiko </w:t>
      </w:r>
      <w:r w:rsidRPr="008B47DB">
        <w:rPr>
          <w:lang w:eastAsia="ar-SA"/>
        </w:rPr>
        <w:t>socialinius, komunikacinius, pažintinius, meninius, sveikatos saugojimo ir stiprinimo gebėjimus.</w:t>
      </w:r>
    </w:p>
    <w:p w14:paraId="5479FE43" w14:textId="77777777" w:rsidR="00DA3F5A" w:rsidRPr="008B47DB" w:rsidRDefault="00DA3F5A" w:rsidP="00E921D3">
      <w:pPr>
        <w:ind w:left="360"/>
        <w:jc w:val="both"/>
        <w:rPr>
          <w:lang w:eastAsia="ar-SA"/>
        </w:rPr>
      </w:pPr>
    </w:p>
    <w:p w14:paraId="2781CE48" w14:textId="5E4AFE5C" w:rsidR="00824A10" w:rsidRPr="00824A10" w:rsidRDefault="00824A10" w:rsidP="00824A10">
      <w:pPr>
        <w:jc w:val="center"/>
        <w:rPr>
          <w:b/>
          <w:lang w:eastAsia="ar-SA"/>
        </w:rPr>
      </w:pPr>
      <w:r>
        <w:rPr>
          <w:b/>
          <w:lang w:eastAsia="ar-SA"/>
        </w:rPr>
        <w:t xml:space="preserve">ANTRASIS </w:t>
      </w:r>
      <w:r w:rsidRPr="00824A10">
        <w:rPr>
          <w:b/>
          <w:lang w:eastAsia="ar-SA"/>
        </w:rPr>
        <w:t>SKIRSNIS</w:t>
      </w:r>
    </w:p>
    <w:p w14:paraId="62F744FB" w14:textId="39D36192" w:rsidR="008F6746" w:rsidRPr="00824A10" w:rsidRDefault="008F6746" w:rsidP="00824A10">
      <w:pPr>
        <w:jc w:val="center"/>
        <w:rPr>
          <w:b/>
          <w:lang w:eastAsia="ar-SA"/>
        </w:rPr>
      </w:pPr>
      <w:r w:rsidRPr="00824A10">
        <w:rPr>
          <w:b/>
          <w:lang w:eastAsia="ar-SA"/>
        </w:rPr>
        <w:t>IKIMOKYKLINIO UGDYMO ORGANIZAVIMAS</w:t>
      </w:r>
    </w:p>
    <w:p w14:paraId="431E3BE2" w14:textId="77777777" w:rsidR="008F6746" w:rsidRPr="008B47DB" w:rsidRDefault="008F6746" w:rsidP="00E921D3">
      <w:pPr>
        <w:ind w:left="360"/>
        <w:jc w:val="both"/>
        <w:rPr>
          <w:lang w:eastAsia="ar-SA"/>
        </w:rPr>
      </w:pPr>
    </w:p>
    <w:p w14:paraId="637832CA" w14:textId="588DE477" w:rsidR="00654B04" w:rsidRDefault="008F6746" w:rsidP="009767CA">
      <w:pPr>
        <w:numPr>
          <w:ilvl w:val="0"/>
          <w:numId w:val="25"/>
        </w:numPr>
        <w:tabs>
          <w:tab w:val="left" w:pos="1134"/>
        </w:tabs>
        <w:ind w:left="0" w:firstLine="709"/>
        <w:jc w:val="both"/>
        <w:rPr>
          <w:lang w:eastAsia="ar-SA"/>
        </w:rPr>
      </w:pPr>
      <w:r w:rsidRPr="008B47DB">
        <w:rPr>
          <w:lang w:eastAsia="ar-SA"/>
        </w:rPr>
        <w:t>Ikimokyklinis ugdymas vykdomas paga</w:t>
      </w:r>
      <w:r w:rsidR="00730099" w:rsidRPr="008B47DB">
        <w:rPr>
          <w:lang w:eastAsia="ar-SA"/>
        </w:rPr>
        <w:t>l ikimokyklin</w:t>
      </w:r>
      <w:r w:rsidR="009767CA">
        <w:rPr>
          <w:lang w:eastAsia="ar-SA"/>
        </w:rPr>
        <w:t>io ugdymo programą.</w:t>
      </w:r>
    </w:p>
    <w:p w14:paraId="5682835E" w14:textId="5937B2A4" w:rsidR="009767CA" w:rsidRPr="008B47DB" w:rsidRDefault="009767CA" w:rsidP="009767CA">
      <w:pPr>
        <w:numPr>
          <w:ilvl w:val="0"/>
          <w:numId w:val="25"/>
        </w:numPr>
        <w:tabs>
          <w:tab w:val="left" w:pos="1134"/>
        </w:tabs>
        <w:ind w:left="0" w:firstLine="709"/>
        <w:jc w:val="both"/>
        <w:rPr>
          <w:lang w:eastAsia="ar-SA"/>
        </w:rPr>
      </w:pPr>
      <w:r>
        <w:rPr>
          <w:color w:val="000000"/>
        </w:rPr>
        <w:t>Ikimokyklinio ugdymo programoje ne mažiau kaip po 5 valandas per savaitę skiriama ugdymui lietuvių kalba.</w:t>
      </w:r>
    </w:p>
    <w:p w14:paraId="15415C68" w14:textId="77777777" w:rsidR="00963824" w:rsidRPr="008B47DB" w:rsidRDefault="00654B04" w:rsidP="003B0275">
      <w:pPr>
        <w:numPr>
          <w:ilvl w:val="0"/>
          <w:numId w:val="25"/>
        </w:numPr>
        <w:tabs>
          <w:tab w:val="left" w:pos="1134"/>
        </w:tabs>
        <w:ind w:left="0" w:firstLine="709"/>
        <w:jc w:val="both"/>
        <w:rPr>
          <w:lang w:eastAsia="ar-SA"/>
        </w:rPr>
      </w:pPr>
      <w:r w:rsidRPr="008B47DB">
        <w:rPr>
          <w:lang w:eastAsia="ar-SA"/>
        </w:rPr>
        <w:t>Vykdant ugdymo programą vaiko pasiekimai vertinami 1 kart</w:t>
      </w:r>
      <w:r w:rsidR="000B15CE" w:rsidRPr="008B47DB">
        <w:rPr>
          <w:lang w:eastAsia="ar-SA"/>
        </w:rPr>
        <w:t>ą</w:t>
      </w:r>
      <w:r w:rsidRPr="008B47DB">
        <w:rPr>
          <w:lang w:eastAsia="ar-SA"/>
        </w:rPr>
        <w:t xml:space="preserve"> per mokslo metus gegužės mėnesį.</w:t>
      </w:r>
    </w:p>
    <w:p w14:paraId="0782C046" w14:textId="77777777" w:rsidR="00963824" w:rsidRPr="008B47DB" w:rsidRDefault="00654B04" w:rsidP="003B0275">
      <w:pPr>
        <w:numPr>
          <w:ilvl w:val="0"/>
          <w:numId w:val="25"/>
        </w:numPr>
        <w:tabs>
          <w:tab w:val="left" w:pos="1134"/>
        </w:tabs>
        <w:ind w:left="0" w:firstLine="709"/>
        <w:jc w:val="both"/>
        <w:rPr>
          <w:lang w:eastAsia="ar-SA"/>
        </w:rPr>
      </w:pPr>
      <w:r w:rsidRPr="008B47DB">
        <w:rPr>
          <w:lang w:eastAsia="ar-SA"/>
        </w:rPr>
        <w:t>Ikimokyklinio ugdymo grupė yra mišri</w:t>
      </w:r>
      <w:r w:rsidR="00E921D3" w:rsidRPr="008B47DB">
        <w:rPr>
          <w:lang w:eastAsia="ar-SA"/>
        </w:rPr>
        <w:t xml:space="preserve">. Ugdymo kalba – lenkų. </w:t>
      </w:r>
    </w:p>
    <w:p w14:paraId="3E1703A3" w14:textId="77777777" w:rsidR="00654B04" w:rsidRPr="008B47DB" w:rsidRDefault="00E921D3" w:rsidP="003B0275">
      <w:pPr>
        <w:numPr>
          <w:ilvl w:val="0"/>
          <w:numId w:val="25"/>
        </w:numPr>
        <w:tabs>
          <w:tab w:val="left" w:pos="1134"/>
        </w:tabs>
        <w:ind w:left="0" w:firstLine="709"/>
        <w:jc w:val="both"/>
        <w:rPr>
          <w:lang w:eastAsia="ar-SA"/>
        </w:rPr>
      </w:pPr>
      <w:r w:rsidRPr="008B47DB">
        <w:rPr>
          <w:lang w:eastAsia="ar-SA"/>
        </w:rPr>
        <w:t xml:space="preserve">Ikimokyklinio ugdymo grupė </w:t>
      </w:r>
      <w:r w:rsidR="00654B04" w:rsidRPr="008B47DB">
        <w:rPr>
          <w:lang w:eastAsia="ar-SA"/>
        </w:rPr>
        <w:t>dirba 10,5 valandų. Darbo laikas nuo 7.00 iki 17.30 val.</w:t>
      </w:r>
    </w:p>
    <w:p w14:paraId="37B52E29" w14:textId="77777777" w:rsidR="009F14A4" w:rsidRDefault="009F14A4" w:rsidP="00824A10">
      <w:pPr>
        <w:pStyle w:val="Betarp"/>
        <w:jc w:val="center"/>
        <w:rPr>
          <w:rFonts w:ascii="Times New Roman" w:hAnsi="Times New Roman"/>
          <w:b/>
          <w:sz w:val="24"/>
          <w:szCs w:val="24"/>
        </w:rPr>
      </w:pPr>
    </w:p>
    <w:p w14:paraId="0D97B18A" w14:textId="14596937" w:rsidR="00824A10" w:rsidRPr="00824A10" w:rsidRDefault="00EA01E9" w:rsidP="00824A10">
      <w:pPr>
        <w:pStyle w:val="Betarp"/>
        <w:jc w:val="center"/>
        <w:rPr>
          <w:rFonts w:ascii="Times New Roman" w:hAnsi="Times New Roman"/>
          <w:b/>
          <w:sz w:val="24"/>
          <w:szCs w:val="24"/>
        </w:rPr>
      </w:pPr>
      <w:r w:rsidRPr="00824A10">
        <w:rPr>
          <w:rFonts w:ascii="Times New Roman" w:hAnsi="Times New Roman"/>
          <w:b/>
          <w:sz w:val="24"/>
          <w:szCs w:val="24"/>
        </w:rPr>
        <w:t>I</w:t>
      </w:r>
      <w:r w:rsidR="009F14A4">
        <w:rPr>
          <w:rFonts w:ascii="Times New Roman" w:hAnsi="Times New Roman"/>
          <w:b/>
          <w:sz w:val="24"/>
          <w:szCs w:val="24"/>
        </w:rPr>
        <w:t>II</w:t>
      </w:r>
      <w:r w:rsidR="00824A10" w:rsidRPr="00824A10">
        <w:rPr>
          <w:rFonts w:ascii="Times New Roman" w:hAnsi="Times New Roman"/>
          <w:b/>
          <w:sz w:val="24"/>
          <w:szCs w:val="24"/>
        </w:rPr>
        <w:t xml:space="preserve"> SKYRIUS</w:t>
      </w:r>
    </w:p>
    <w:p w14:paraId="28B3D932" w14:textId="0F82BB5A" w:rsidR="00380A71" w:rsidRPr="00824A10" w:rsidRDefault="00A36576" w:rsidP="00824A10">
      <w:pPr>
        <w:pStyle w:val="Betarp"/>
        <w:jc w:val="center"/>
        <w:rPr>
          <w:rFonts w:ascii="Times New Roman" w:hAnsi="Times New Roman"/>
          <w:b/>
          <w:sz w:val="24"/>
          <w:szCs w:val="24"/>
        </w:rPr>
      </w:pPr>
      <w:r w:rsidRPr="00824A10">
        <w:rPr>
          <w:rFonts w:ascii="Times New Roman" w:hAnsi="Times New Roman"/>
          <w:b/>
          <w:sz w:val="24"/>
          <w:szCs w:val="24"/>
        </w:rPr>
        <w:t>PRADINIO UGDYMO PROGRAMOS VYKDYMAS</w:t>
      </w:r>
      <w:bookmarkEnd w:id="21"/>
      <w:bookmarkEnd w:id="22"/>
      <w:bookmarkEnd w:id="23"/>
    </w:p>
    <w:p w14:paraId="2D8D67BE" w14:textId="77777777" w:rsidR="00824A10" w:rsidRDefault="00824A10" w:rsidP="00824A10">
      <w:pPr>
        <w:pStyle w:val="Betarp"/>
        <w:rPr>
          <w:rFonts w:ascii="Times New Roman" w:hAnsi="Times New Roman"/>
          <w:sz w:val="24"/>
          <w:szCs w:val="24"/>
        </w:rPr>
      </w:pPr>
      <w:bookmarkStart w:id="24" w:name="_Toc240778279"/>
      <w:bookmarkStart w:id="25" w:name="_Toc240778505"/>
      <w:bookmarkStart w:id="26" w:name="_Toc240778567"/>
    </w:p>
    <w:p w14:paraId="2076C79C" w14:textId="24D1A2E4" w:rsidR="00824A10" w:rsidRPr="00824A10" w:rsidRDefault="00824A10" w:rsidP="00824A10">
      <w:pPr>
        <w:pStyle w:val="Betarp"/>
        <w:jc w:val="center"/>
        <w:rPr>
          <w:rFonts w:ascii="Times New Roman" w:hAnsi="Times New Roman"/>
          <w:b/>
          <w:sz w:val="24"/>
          <w:szCs w:val="24"/>
        </w:rPr>
      </w:pPr>
      <w:r w:rsidRPr="00824A10">
        <w:rPr>
          <w:rFonts w:ascii="Times New Roman" w:hAnsi="Times New Roman"/>
          <w:b/>
          <w:sz w:val="24"/>
          <w:szCs w:val="24"/>
        </w:rPr>
        <w:t>PIRMASIS SKIRSNIS</w:t>
      </w:r>
    </w:p>
    <w:bookmarkEnd w:id="24"/>
    <w:bookmarkEnd w:id="25"/>
    <w:bookmarkEnd w:id="26"/>
    <w:p w14:paraId="45C87A33" w14:textId="352896D2" w:rsidR="00A36576" w:rsidRDefault="00735D10" w:rsidP="00735D10">
      <w:pPr>
        <w:jc w:val="center"/>
        <w:rPr>
          <w:b/>
          <w:bCs/>
        </w:rPr>
      </w:pPr>
      <w:r>
        <w:rPr>
          <w:b/>
          <w:bCs/>
        </w:rPr>
        <w:lastRenderedPageBreak/>
        <w:t>PAMOKŲ SKAIČIUS PRADINIO UGDYMO BENDROSIOS PROGRAMOS ĮGYVENDINIMUI</w:t>
      </w:r>
    </w:p>
    <w:p w14:paraId="3845FA1A" w14:textId="77777777" w:rsidR="00735D10" w:rsidRPr="00A36576" w:rsidRDefault="00735D10" w:rsidP="00A36576"/>
    <w:p w14:paraId="174D8F2C" w14:textId="67461BCC" w:rsidR="00380A71" w:rsidRPr="008B47DB" w:rsidRDefault="00A12DC0" w:rsidP="003B0275">
      <w:pPr>
        <w:numPr>
          <w:ilvl w:val="0"/>
          <w:numId w:val="25"/>
        </w:numPr>
        <w:tabs>
          <w:tab w:val="left" w:pos="1134"/>
        </w:tabs>
        <w:ind w:left="0" w:firstLine="709"/>
        <w:jc w:val="both"/>
      </w:pPr>
      <w:r>
        <w:t>202</w:t>
      </w:r>
      <w:r w:rsidR="009E2924">
        <w:t>5</w:t>
      </w:r>
      <w:r>
        <w:t>–202</w:t>
      </w:r>
      <w:r w:rsidR="009E2924">
        <w:t>6</w:t>
      </w:r>
      <w:r w:rsidR="00380A71" w:rsidRPr="008B47DB">
        <w:t xml:space="preserve"> metais pradinio ugdymo program</w:t>
      </w:r>
      <w:r w:rsidR="009F761B" w:rsidRPr="008B47DB">
        <w:t xml:space="preserve">ai įgyvendinti ir neformaliojo </w:t>
      </w:r>
      <w:r w:rsidR="00380A71" w:rsidRPr="008B47DB">
        <w:t>švietimo programoms skiriam</w:t>
      </w:r>
      <w:r w:rsidR="009F4521" w:rsidRPr="008B47DB">
        <w:t>a valandų, kai pamok</w:t>
      </w:r>
      <w:r w:rsidR="00253A33" w:rsidRPr="008B47DB">
        <w:t>os trukmė: 2</w:t>
      </w:r>
      <w:r w:rsidR="0040450E" w:rsidRPr="008B47DB">
        <w:t xml:space="preserve">, </w:t>
      </w:r>
      <w:r w:rsidR="007E6A1F" w:rsidRPr="008B47DB">
        <w:t>3</w:t>
      </w:r>
      <w:r w:rsidR="0040450E" w:rsidRPr="008B47DB">
        <w:t xml:space="preserve"> ir 4</w:t>
      </w:r>
      <w:r w:rsidR="00380A71" w:rsidRPr="008B47DB">
        <w:t xml:space="preserve"> klasėse – 45 min.:</w:t>
      </w:r>
    </w:p>
    <w:p w14:paraId="74341E4E" w14:textId="1D5A4A4B" w:rsidR="00735D10" w:rsidRDefault="008F7566" w:rsidP="00735D10">
      <w:pPr>
        <w:pStyle w:val="Sraopastraipa"/>
        <w:numPr>
          <w:ilvl w:val="1"/>
          <w:numId w:val="25"/>
        </w:numPr>
        <w:tabs>
          <w:tab w:val="left" w:pos="1276"/>
        </w:tabs>
        <w:ind w:left="0" w:firstLine="774"/>
        <w:jc w:val="both"/>
      </w:pPr>
      <w:r>
        <w:t>Pamokų skaičius</w:t>
      </w:r>
      <w:r w:rsidR="009F14A4" w:rsidRPr="00735D10">
        <w:rPr>
          <w:lang w:val="pt-BR"/>
        </w:rPr>
        <w:t xml:space="preserve">  </w:t>
      </w:r>
      <w:r>
        <w:rPr>
          <w:lang w:val="pt-BR"/>
        </w:rPr>
        <w:t>jungtinėje 2</w:t>
      </w:r>
      <w:r w:rsidR="009F14A4">
        <w:rPr>
          <w:lang w:val="pt-BR"/>
        </w:rPr>
        <w:t>/4</w:t>
      </w:r>
      <w:r>
        <w:rPr>
          <w:lang w:val="pt-BR"/>
        </w:rPr>
        <w:t xml:space="preserve"> </w:t>
      </w:r>
      <w:r w:rsidR="00735D10" w:rsidRPr="00735D10">
        <w:rPr>
          <w:lang w:val="pt-BR"/>
        </w:rPr>
        <w:t>,</w:t>
      </w:r>
      <w:r>
        <w:rPr>
          <w:lang w:val="pt-BR"/>
        </w:rPr>
        <w:t xml:space="preserve"> 3</w:t>
      </w:r>
      <w:r w:rsidR="00735D10" w:rsidRPr="00735D10">
        <w:rPr>
          <w:lang w:val="pt-BR"/>
        </w:rPr>
        <w:t xml:space="preserve"> klasėse</w:t>
      </w:r>
      <w:r w:rsidR="00735D10">
        <w:t xml:space="preserve"> per savaitę:</w:t>
      </w:r>
    </w:p>
    <w:tbl>
      <w:tblPr>
        <w:tblW w:w="97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9"/>
        <w:gridCol w:w="991"/>
        <w:gridCol w:w="992"/>
        <w:gridCol w:w="1279"/>
        <w:gridCol w:w="992"/>
        <w:gridCol w:w="2216"/>
      </w:tblGrid>
      <w:tr w:rsidR="00256532" w:rsidRPr="009D6934" w14:paraId="4491CE9D" w14:textId="77777777" w:rsidTr="0089441F">
        <w:trPr>
          <w:trHeight w:val="210"/>
        </w:trPr>
        <w:tc>
          <w:tcPr>
            <w:tcW w:w="3259" w:type="dxa"/>
            <w:vMerge w:val="restart"/>
          </w:tcPr>
          <w:p w14:paraId="1D239B29" w14:textId="77777777" w:rsidR="00256532" w:rsidRDefault="00256532" w:rsidP="0089441F">
            <w:pPr>
              <w:tabs>
                <w:tab w:val="center" w:pos="1476"/>
              </w:tabs>
            </w:pPr>
            <w:r w:rsidRPr="009D6934">
              <w:t xml:space="preserve">Dalykas </w:t>
            </w:r>
            <w:r w:rsidRPr="009D6934">
              <w:tab/>
            </w:r>
          </w:p>
          <w:p w14:paraId="7A0429B1" w14:textId="77777777" w:rsidR="00256532" w:rsidRDefault="00256532" w:rsidP="0089441F">
            <w:pPr>
              <w:tabs>
                <w:tab w:val="center" w:pos="1476"/>
              </w:tabs>
            </w:pPr>
          </w:p>
          <w:p w14:paraId="0CC0552E" w14:textId="77777777" w:rsidR="00256532" w:rsidRPr="009D6934" w:rsidRDefault="00256532" w:rsidP="0089441F">
            <w:pPr>
              <w:tabs>
                <w:tab w:val="center" w:pos="1476"/>
              </w:tabs>
            </w:pPr>
          </w:p>
        </w:tc>
        <w:tc>
          <w:tcPr>
            <w:tcW w:w="6470" w:type="dxa"/>
            <w:gridSpan w:val="5"/>
            <w:tcBorders>
              <w:bottom w:val="single" w:sz="4" w:space="0" w:color="auto"/>
              <w:right w:val="single" w:sz="4" w:space="0" w:color="auto"/>
            </w:tcBorders>
          </w:tcPr>
          <w:p w14:paraId="49906C26" w14:textId="77777777" w:rsidR="00256532" w:rsidRPr="009D6934" w:rsidRDefault="00256532" w:rsidP="0089441F">
            <w:pPr>
              <w:jc w:val="center"/>
            </w:pPr>
            <w:r>
              <w:t>Savaitinių pamokų skaičius</w:t>
            </w:r>
          </w:p>
        </w:tc>
      </w:tr>
      <w:tr w:rsidR="00256532" w:rsidRPr="009D6934" w14:paraId="4B490664" w14:textId="77777777" w:rsidTr="0089441F">
        <w:trPr>
          <w:trHeight w:val="305"/>
        </w:trPr>
        <w:tc>
          <w:tcPr>
            <w:tcW w:w="3259" w:type="dxa"/>
            <w:vMerge/>
          </w:tcPr>
          <w:p w14:paraId="28B02A96" w14:textId="77777777" w:rsidR="00256532" w:rsidRPr="009D6934" w:rsidRDefault="00256532" w:rsidP="0089441F">
            <w:pPr>
              <w:tabs>
                <w:tab w:val="center" w:pos="1476"/>
              </w:tabs>
            </w:pPr>
          </w:p>
        </w:tc>
        <w:tc>
          <w:tcPr>
            <w:tcW w:w="991" w:type="dxa"/>
            <w:tcBorders>
              <w:top w:val="single" w:sz="4" w:space="0" w:color="auto"/>
            </w:tcBorders>
          </w:tcPr>
          <w:p w14:paraId="095E9643" w14:textId="77777777" w:rsidR="00256532" w:rsidRDefault="00256532" w:rsidP="0089441F">
            <w:pPr>
              <w:jc w:val="center"/>
            </w:pPr>
            <w:r>
              <w:t>2</w:t>
            </w:r>
          </w:p>
          <w:p w14:paraId="0CB72CAF" w14:textId="77777777" w:rsidR="00256532" w:rsidRPr="00EE1586" w:rsidRDefault="00256532" w:rsidP="0089441F">
            <w:pPr>
              <w:jc w:val="center"/>
            </w:pPr>
            <w:r>
              <w:t xml:space="preserve"> klasė</w:t>
            </w:r>
          </w:p>
        </w:tc>
        <w:tc>
          <w:tcPr>
            <w:tcW w:w="992" w:type="dxa"/>
            <w:tcBorders>
              <w:top w:val="single" w:sz="4" w:space="0" w:color="auto"/>
              <w:right w:val="single" w:sz="4" w:space="0" w:color="auto"/>
            </w:tcBorders>
          </w:tcPr>
          <w:p w14:paraId="6A39ECB8" w14:textId="77777777" w:rsidR="00256532" w:rsidRPr="009D6934" w:rsidRDefault="00256532" w:rsidP="0089441F">
            <w:pPr>
              <w:jc w:val="center"/>
            </w:pPr>
            <w:r>
              <w:t>3 klasė</w:t>
            </w:r>
          </w:p>
        </w:tc>
        <w:tc>
          <w:tcPr>
            <w:tcW w:w="1279" w:type="dxa"/>
            <w:tcBorders>
              <w:top w:val="single" w:sz="4" w:space="0" w:color="auto"/>
              <w:left w:val="single" w:sz="4" w:space="0" w:color="auto"/>
              <w:right w:val="single" w:sz="4" w:space="0" w:color="auto"/>
            </w:tcBorders>
          </w:tcPr>
          <w:p w14:paraId="4B3B430F" w14:textId="77777777" w:rsidR="00256532" w:rsidRPr="009D6934" w:rsidRDefault="00256532" w:rsidP="0089441F">
            <w:pPr>
              <w:jc w:val="center"/>
            </w:pPr>
            <w:r>
              <w:t>Jungtinė 2-4 klasė</w:t>
            </w:r>
          </w:p>
        </w:tc>
        <w:tc>
          <w:tcPr>
            <w:tcW w:w="992" w:type="dxa"/>
            <w:tcBorders>
              <w:top w:val="single" w:sz="4" w:space="0" w:color="auto"/>
              <w:left w:val="single" w:sz="4" w:space="0" w:color="auto"/>
              <w:right w:val="single" w:sz="4" w:space="0" w:color="auto"/>
            </w:tcBorders>
          </w:tcPr>
          <w:p w14:paraId="3B8865B9" w14:textId="77777777" w:rsidR="00256532" w:rsidRPr="009D6934" w:rsidRDefault="00256532" w:rsidP="0089441F">
            <w:pPr>
              <w:jc w:val="center"/>
            </w:pPr>
            <w:r>
              <w:t>4 klasė</w:t>
            </w:r>
          </w:p>
        </w:tc>
        <w:tc>
          <w:tcPr>
            <w:tcW w:w="2216" w:type="dxa"/>
            <w:tcBorders>
              <w:top w:val="single" w:sz="4" w:space="0" w:color="auto"/>
              <w:left w:val="single" w:sz="4" w:space="0" w:color="auto"/>
              <w:right w:val="single" w:sz="4" w:space="0" w:color="auto"/>
            </w:tcBorders>
          </w:tcPr>
          <w:p w14:paraId="7AB34AC9" w14:textId="77777777" w:rsidR="00256532" w:rsidRPr="00E46562" w:rsidRDefault="00256532" w:rsidP="0089441F">
            <w:pPr>
              <w:jc w:val="center"/>
            </w:pPr>
            <w:r w:rsidRPr="00E46562">
              <w:t>Iš viso skiriama pamokų pradinio ugdymo programai</w:t>
            </w:r>
          </w:p>
        </w:tc>
      </w:tr>
      <w:tr w:rsidR="00256532" w:rsidRPr="00B964B7" w14:paraId="070779EE" w14:textId="77777777" w:rsidTr="0089441F">
        <w:trPr>
          <w:trHeight w:val="213"/>
        </w:trPr>
        <w:tc>
          <w:tcPr>
            <w:tcW w:w="3259" w:type="dxa"/>
          </w:tcPr>
          <w:p w14:paraId="4B871074" w14:textId="77777777" w:rsidR="00256532" w:rsidRPr="00B964B7" w:rsidRDefault="00256532" w:rsidP="0089441F">
            <w:pPr>
              <w:rPr>
                <w:b/>
              </w:rPr>
            </w:pPr>
            <w:r>
              <w:t>Dorinis ugdymas  (t</w:t>
            </w:r>
            <w:r w:rsidRPr="00B964B7">
              <w:t>ikyba</w:t>
            </w:r>
            <w:r>
              <w:t>)</w:t>
            </w:r>
          </w:p>
        </w:tc>
        <w:tc>
          <w:tcPr>
            <w:tcW w:w="991" w:type="dxa"/>
          </w:tcPr>
          <w:p w14:paraId="178F2216" w14:textId="77777777" w:rsidR="00256532" w:rsidRPr="00895A52" w:rsidRDefault="00256532" w:rsidP="0089441F">
            <w:pPr>
              <w:jc w:val="center"/>
            </w:pPr>
          </w:p>
        </w:tc>
        <w:tc>
          <w:tcPr>
            <w:tcW w:w="992" w:type="dxa"/>
            <w:tcBorders>
              <w:right w:val="single" w:sz="4" w:space="0" w:color="auto"/>
            </w:tcBorders>
          </w:tcPr>
          <w:p w14:paraId="691B67B4" w14:textId="77777777" w:rsidR="00256532" w:rsidRPr="00895A52" w:rsidRDefault="00256532" w:rsidP="0089441F">
            <w:pPr>
              <w:jc w:val="center"/>
            </w:pPr>
            <w:r w:rsidRPr="00895A52">
              <w:t>1</w:t>
            </w:r>
          </w:p>
        </w:tc>
        <w:tc>
          <w:tcPr>
            <w:tcW w:w="1279" w:type="dxa"/>
            <w:tcBorders>
              <w:left w:val="single" w:sz="4" w:space="0" w:color="auto"/>
              <w:right w:val="single" w:sz="4" w:space="0" w:color="auto"/>
            </w:tcBorders>
          </w:tcPr>
          <w:p w14:paraId="5B6649B1" w14:textId="77777777" w:rsidR="00256532" w:rsidRPr="00895A52" w:rsidRDefault="00256532" w:rsidP="0089441F">
            <w:pPr>
              <w:jc w:val="center"/>
            </w:pPr>
            <w:r w:rsidRPr="00895A52">
              <w:t>1</w:t>
            </w:r>
          </w:p>
        </w:tc>
        <w:tc>
          <w:tcPr>
            <w:tcW w:w="992" w:type="dxa"/>
            <w:tcBorders>
              <w:left w:val="single" w:sz="4" w:space="0" w:color="auto"/>
              <w:right w:val="single" w:sz="4" w:space="0" w:color="auto"/>
            </w:tcBorders>
          </w:tcPr>
          <w:p w14:paraId="7E25FB51" w14:textId="77777777" w:rsidR="00256532" w:rsidRPr="00895A52" w:rsidRDefault="00256532" w:rsidP="0089441F">
            <w:pPr>
              <w:jc w:val="center"/>
            </w:pPr>
          </w:p>
        </w:tc>
        <w:tc>
          <w:tcPr>
            <w:tcW w:w="2216" w:type="dxa"/>
            <w:tcBorders>
              <w:left w:val="single" w:sz="4" w:space="0" w:color="auto"/>
              <w:right w:val="single" w:sz="4" w:space="0" w:color="auto"/>
            </w:tcBorders>
          </w:tcPr>
          <w:p w14:paraId="12274179" w14:textId="77777777" w:rsidR="00256532" w:rsidRPr="00895A52" w:rsidRDefault="00256532" w:rsidP="0089441F">
            <w:pPr>
              <w:jc w:val="center"/>
            </w:pPr>
            <w:r w:rsidRPr="00895A52">
              <w:t>2</w:t>
            </w:r>
          </w:p>
        </w:tc>
      </w:tr>
      <w:tr w:rsidR="00256532" w:rsidRPr="00B964B7" w14:paraId="0A7C5DD3" w14:textId="77777777" w:rsidTr="0089441F">
        <w:trPr>
          <w:trHeight w:val="171"/>
        </w:trPr>
        <w:tc>
          <w:tcPr>
            <w:tcW w:w="3259" w:type="dxa"/>
            <w:tcBorders>
              <w:bottom w:val="single" w:sz="4" w:space="0" w:color="auto"/>
            </w:tcBorders>
          </w:tcPr>
          <w:p w14:paraId="44DD5110" w14:textId="77777777" w:rsidR="00256532" w:rsidRPr="00B964B7" w:rsidRDefault="00256532" w:rsidP="0089441F">
            <w:pPr>
              <w:rPr>
                <w:b/>
              </w:rPr>
            </w:pPr>
            <w:r w:rsidRPr="00B964B7">
              <w:t>Lietuvių kalba</w:t>
            </w:r>
            <w:r>
              <w:t xml:space="preserve"> ir literatūra</w:t>
            </w:r>
          </w:p>
        </w:tc>
        <w:tc>
          <w:tcPr>
            <w:tcW w:w="991" w:type="dxa"/>
          </w:tcPr>
          <w:p w14:paraId="797BB617" w14:textId="77777777" w:rsidR="00256532" w:rsidRPr="00895A52" w:rsidRDefault="00256532" w:rsidP="0089441F">
            <w:pPr>
              <w:jc w:val="center"/>
            </w:pPr>
          </w:p>
        </w:tc>
        <w:tc>
          <w:tcPr>
            <w:tcW w:w="992" w:type="dxa"/>
            <w:tcBorders>
              <w:right w:val="single" w:sz="4" w:space="0" w:color="auto"/>
            </w:tcBorders>
          </w:tcPr>
          <w:p w14:paraId="1A05840C" w14:textId="77777777" w:rsidR="00256532" w:rsidRPr="00895A52" w:rsidRDefault="00256532" w:rsidP="0089441F">
            <w:pPr>
              <w:jc w:val="center"/>
            </w:pPr>
            <w:r w:rsidRPr="00895A52">
              <w:t>5</w:t>
            </w:r>
          </w:p>
        </w:tc>
        <w:tc>
          <w:tcPr>
            <w:tcW w:w="1279" w:type="dxa"/>
            <w:tcBorders>
              <w:left w:val="single" w:sz="4" w:space="0" w:color="auto"/>
              <w:right w:val="single" w:sz="4" w:space="0" w:color="auto"/>
            </w:tcBorders>
          </w:tcPr>
          <w:p w14:paraId="60A78538" w14:textId="77777777" w:rsidR="00256532" w:rsidRPr="00895A52" w:rsidRDefault="00256532" w:rsidP="0089441F">
            <w:pPr>
              <w:jc w:val="center"/>
            </w:pPr>
            <w:r w:rsidRPr="00895A52">
              <w:t>4</w:t>
            </w:r>
          </w:p>
        </w:tc>
        <w:tc>
          <w:tcPr>
            <w:tcW w:w="992" w:type="dxa"/>
            <w:tcBorders>
              <w:left w:val="single" w:sz="4" w:space="0" w:color="auto"/>
              <w:right w:val="single" w:sz="4" w:space="0" w:color="auto"/>
            </w:tcBorders>
          </w:tcPr>
          <w:p w14:paraId="15AE8C6A" w14:textId="77777777" w:rsidR="00256532" w:rsidRPr="00895A52" w:rsidRDefault="00256532" w:rsidP="0089441F">
            <w:pPr>
              <w:jc w:val="center"/>
            </w:pPr>
            <w:r w:rsidRPr="00895A52">
              <w:t>1</w:t>
            </w:r>
          </w:p>
        </w:tc>
        <w:tc>
          <w:tcPr>
            <w:tcW w:w="2216" w:type="dxa"/>
            <w:tcBorders>
              <w:left w:val="single" w:sz="4" w:space="0" w:color="auto"/>
              <w:right w:val="single" w:sz="4" w:space="0" w:color="auto"/>
            </w:tcBorders>
          </w:tcPr>
          <w:p w14:paraId="644D7487" w14:textId="77777777" w:rsidR="00256532" w:rsidRPr="00895A52" w:rsidRDefault="00256532" w:rsidP="0089441F">
            <w:pPr>
              <w:jc w:val="center"/>
            </w:pPr>
            <w:r w:rsidRPr="00895A52">
              <w:t>10</w:t>
            </w:r>
          </w:p>
        </w:tc>
      </w:tr>
      <w:tr w:rsidR="00256532" w:rsidRPr="00B964B7" w14:paraId="2D715321" w14:textId="77777777" w:rsidTr="0089441F">
        <w:trPr>
          <w:trHeight w:val="244"/>
        </w:trPr>
        <w:tc>
          <w:tcPr>
            <w:tcW w:w="3259" w:type="dxa"/>
          </w:tcPr>
          <w:p w14:paraId="60282804" w14:textId="77777777" w:rsidR="00256532" w:rsidRPr="00B964B7" w:rsidRDefault="00256532" w:rsidP="0089441F">
            <w:r>
              <w:t>Lenkų tautinių mažumos g</w:t>
            </w:r>
            <w:r w:rsidRPr="00B964B7">
              <w:t xml:space="preserve">imtoji kalba </w:t>
            </w:r>
            <w:r>
              <w:t xml:space="preserve">ir literatūra  </w:t>
            </w:r>
          </w:p>
        </w:tc>
        <w:tc>
          <w:tcPr>
            <w:tcW w:w="991" w:type="dxa"/>
          </w:tcPr>
          <w:p w14:paraId="7F93FC6A" w14:textId="77777777" w:rsidR="00256532" w:rsidRPr="00895A52" w:rsidRDefault="00256532" w:rsidP="0089441F">
            <w:pPr>
              <w:jc w:val="center"/>
            </w:pPr>
          </w:p>
        </w:tc>
        <w:tc>
          <w:tcPr>
            <w:tcW w:w="992" w:type="dxa"/>
            <w:tcBorders>
              <w:right w:val="single" w:sz="4" w:space="0" w:color="auto"/>
            </w:tcBorders>
          </w:tcPr>
          <w:p w14:paraId="6B475BFA" w14:textId="77777777" w:rsidR="00256532" w:rsidRPr="00895A52" w:rsidRDefault="00256532" w:rsidP="0089441F">
            <w:pPr>
              <w:jc w:val="center"/>
            </w:pPr>
            <w:r w:rsidRPr="00895A52">
              <w:t>7</w:t>
            </w:r>
          </w:p>
        </w:tc>
        <w:tc>
          <w:tcPr>
            <w:tcW w:w="1279" w:type="dxa"/>
            <w:tcBorders>
              <w:left w:val="single" w:sz="4" w:space="0" w:color="auto"/>
              <w:right w:val="single" w:sz="4" w:space="0" w:color="auto"/>
            </w:tcBorders>
          </w:tcPr>
          <w:p w14:paraId="2BA06E32" w14:textId="77777777" w:rsidR="00256532" w:rsidRPr="00895A52" w:rsidRDefault="00256532" w:rsidP="0089441F">
            <w:pPr>
              <w:jc w:val="center"/>
            </w:pPr>
            <w:r w:rsidRPr="00895A52">
              <w:t>7</w:t>
            </w:r>
          </w:p>
        </w:tc>
        <w:tc>
          <w:tcPr>
            <w:tcW w:w="992" w:type="dxa"/>
            <w:tcBorders>
              <w:left w:val="single" w:sz="4" w:space="0" w:color="auto"/>
              <w:right w:val="single" w:sz="4" w:space="0" w:color="auto"/>
            </w:tcBorders>
          </w:tcPr>
          <w:p w14:paraId="44B04F0D" w14:textId="77777777" w:rsidR="00256532" w:rsidRPr="00895A52" w:rsidRDefault="00256532" w:rsidP="0089441F">
            <w:pPr>
              <w:jc w:val="center"/>
            </w:pPr>
          </w:p>
        </w:tc>
        <w:tc>
          <w:tcPr>
            <w:tcW w:w="2216" w:type="dxa"/>
            <w:tcBorders>
              <w:left w:val="single" w:sz="4" w:space="0" w:color="auto"/>
              <w:right w:val="single" w:sz="4" w:space="0" w:color="auto"/>
            </w:tcBorders>
          </w:tcPr>
          <w:p w14:paraId="3AD58C3A" w14:textId="77777777" w:rsidR="00256532" w:rsidRPr="00895A52" w:rsidRDefault="00256532" w:rsidP="0089441F">
            <w:pPr>
              <w:jc w:val="center"/>
            </w:pPr>
            <w:r w:rsidRPr="00895A52">
              <w:t>14</w:t>
            </w:r>
          </w:p>
        </w:tc>
      </w:tr>
      <w:tr w:rsidR="00256532" w:rsidRPr="00B964B7" w14:paraId="76F60930" w14:textId="77777777" w:rsidTr="0089441F">
        <w:trPr>
          <w:trHeight w:val="201"/>
        </w:trPr>
        <w:tc>
          <w:tcPr>
            <w:tcW w:w="3259" w:type="dxa"/>
          </w:tcPr>
          <w:p w14:paraId="6F8EEC75" w14:textId="77777777" w:rsidR="00256532" w:rsidRPr="00B964B7" w:rsidRDefault="00256532" w:rsidP="0089441F">
            <w:r w:rsidRPr="00B964B7">
              <w:t>Užsienio kalba (anglų)</w:t>
            </w:r>
          </w:p>
        </w:tc>
        <w:tc>
          <w:tcPr>
            <w:tcW w:w="991" w:type="dxa"/>
          </w:tcPr>
          <w:p w14:paraId="59122BAE" w14:textId="77777777" w:rsidR="00256532" w:rsidRPr="00895A52" w:rsidRDefault="00256532" w:rsidP="0089441F">
            <w:pPr>
              <w:jc w:val="center"/>
            </w:pPr>
          </w:p>
        </w:tc>
        <w:tc>
          <w:tcPr>
            <w:tcW w:w="992" w:type="dxa"/>
            <w:tcBorders>
              <w:right w:val="single" w:sz="4" w:space="0" w:color="auto"/>
            </w:tcBorders>
          </w:tcPr>
          <w:p w14:paraId="292290B2" w14:textId="77777777" w:rsidR="00256532" w:rsidRPr="00895A52" w:rsidRDefault="00256532" w:rsidP="0089441F">
            <w:pPr>
              <w:jc w:val="center"/>
            </w:pPr>
            <w:r w:rsidRPr="00895A52">
              <w:t>2</w:t>
            </w:r>
          </w:p>
        </w:tc>
        <w:tc>
          <w:tcPr>
            <w:tcW w:w="1279" w:type="dxa"/>
            <w:tcBorders>
              <w:left w:val="single" w:sz="4" w:space="0" w:color="auto"/>
              <w:right w:val="single" w:sz="4" w:space="0" w:color="auto"/>
            </w:tcBorders>
          </w:tcPr>
          <w:p w14:paraId="2E15D861" w14:textId="77777777" w:rsidR="00256532" w:rsidRPr="00895A52" w:rsidRDefault="00256532" w:rsidP="0089441F">
            <w:pPr>
              <w:jc w:val="center"/>
            </w:pPr>
            <w:r w:rsidRPr="00895A52">
              <w:t>2</w:t>
            </w:r>
          </w:p>
        </w:tc>
        <w:tc>
          <w:tcPr>
            <w:tcW w:w="992" w:type="dxa"/>
            <w:tcBorders>
              <w:left w:val="single" w:sz="4" w:space="0" w:color="auto"/>
              <w:right w:val="single" w:sz="4" w:space="0" w:color="auto"/>
            </w:tcBorders>
          </w:tcPr>
          <w:p w14:paraId="171AC14E" w14:textId="77777777" w:rsidR="00256532" w:rsidRPr="00895A52" w:rsidRDefault="00256532" w:rsidP="0089441F">
            <w:pPr>
              <w:jc w:val="center"/>
            </w:pPr>
          </w:p>
        </w:tc>
        <w:tc>
          <w:tcPr>
            <w:tcW w:w="2216" w:type="dxa"/>
            <w:tcBorders>
              <w:left w:val="single" w:sz="4" w:space="0" w:color="auto"/>
              <w:right w:val="single" w:sz="4" w:space="0" w:color="auto"/>
            </w:tcBorders>
          </w:tcPr>
          <w:p w14:paraId="78768C6C" w14:textId="77777777" w:rsidR="00256532" w:rsidRPr="00895A52" w:rsidRDefault="00256532" w:rsidP="0089441F">
            <w:pPr>
              <w:jc w:val="center"/>
            </w:pPr>
            <w:r w:rsidRPr="00895A52">
              <w:t>4</w:t>
            </w:r>
          </w:p>
        </w:tc>
      </w:tr>
      <w:tr w:rsidR="00256532" w:rsidRPr="00B964B7" w14:paraId="294B6D0A" w14:textId="77777777" w:rsidTr="0089441F">
        <w:trPr>
          <w:trHeight w:val="201"/>
        </w:trPr>
        <w:tc>
          <w:tcPr>
            <w:tcW w:w="3259" w:type="dxa"/>
          </w:tcPr>
          <w:p w14:paraId="57CB5D50" w14:textId="77777777" w:rsidR="00256532" w:rsidRPr="00B964B7" w:rsidRDefault="00256532" w:rsidP="0089441F">
            <w:r w:rsidRPr="00B964B7">
              <w:t>Matematika</w:t>
            </w:r>
          </w:p>
        </w:tc>
        <w:tc>
          <w:tcPr>
            <w:tcW w:w="991" w:type="dxa"/>
            <w:tcBorders>
              <w:bottom w:val="single" w:sz="4" w:space="0" w:color="auto"/>
            </w:tcBorders>
          </w:tcPr>
          <w:p w14:paraId="2FC7AF0A" w14:textId="77777777" w:rsidR="00256532" w:rsidRPr="00895A52" w:rsidRDefault="00256532" w:rsidP="0089441F">
            <w:pPr>
              <w:jc w:val="center"/>
            </w:pPr>
          </w:p>
        </w:tc>
        <w:tc>
          <w:tcPr>
            <w:tcW w:w="992" w:type="dxa"/>
            <w:tcBorders>
              <w:bottom w:val="single" w:sz="4" w:space="0" w:color="auto"/>
              <w:right w:val="single" w:sz="4" w:space="0" w:color="auto"/>
            </w:tcBorders>
          </w:tcPr>
          <w:p w14:paraId="1A92D878" w14:textId="77777777" w:rsidR="00256532" w:rsidRPr="00895A52" w:rsidRDefault="00256532" w:rsidP="0089441F">
            <w:pPr>
              <w:jc w:val="center"/>
            </w:pPr>
            <w:r w:rsidRPr="00895A52">
              <w:t>5</w:t>
            </w:r>
          </w:p>
        </w:tc>
        <w:tc>
          <w:tcPr>
            <w:tcW w:w="1279" w:type="dxa"/>
            <w:tcBorders>
              <w:left w:val="single" w:sz="4" w:space="0" w:color="auto"/>
              <w:bottom w:val="single" w:sz="4" w:space="0" w:color="auto"/>
              <w:right w:val="single" w:sz="4" w:space="0" w:color="auto"/>
            </w:tcBorders>
          </w:tcPr>
          <w:p w14:paraId="0E87322A" w14:textId="77777777" w:rsidR="00256532" w:rsidRPr="00895A52" w:rsidRDefault="00256532" w:rsidP="0089441F">
            <w:pPr>
              <w:jc w:val="center"/>
            </w:pPr>
            <w:r w:rsidRPr="00895A52">
              <w:t>5</w:t>
            </w:r>
          </w:p>
        </w:tc>
        <w:tc>
          <w:tcPr>
            <w:tcW w:w="992" w:type="dxa"/>
            <w:tcBorders>
              <w:left w:val="single" w:sz="4" w:space="0" w:color="auto"/>
              <w:bottom w:val="single" w:sz="4" w:space="0" w:color="auto"/>
              <w:right w:val="single" w:sz="4" w:space="0" w:color="auto"/>
            </w:tcBorders>
          </w:tcPr>
          <w:p w14:paraId="739C1C11" w14:textId="77777777" w:rsidR="00256532" w:rsidRPr="00895A52" w:rsidRDefault="00256532" w:rsidP="0089441F">
            <w:pPr>
              <w:jc w:val="center"/>
            </w:pPr>
          </w:p>
        </w:tc>
        <w:tc>
          <w:tcPr>
            <w:tcW w:w="2216" w:type="dxa"/>
            <w:tcBorders>
              <w:left w:val="single" w:sz="4" w:space="0" w:color="auto"/>
              <w:right w:val="single" w:sz="4" w:space="0" w:color="auto"/>
            </w:tcBorders>
          </w:tcPr>
          <w:p w14:paraId="46EDBBD3" w14:textId="77777777" w:rsidR="00256532" w:rsidRPr="00895A52" w:rsidRDefault="00256532" w:rsidP="0089441F">
            <w:pPr>
              <w:jc w:val="center"/>
            </w:pPr>
            <w:r w:rsidRPr="00895A52">
              <w:t>10</w:t>
            </w:r>
          </w:p>
        </w:tc>
      </w:tr>
      <w:tr w:rsidR="00256532" w:rsidRPr="00B964B7" w14:paraId="28302975" w14:textId="77777777" w:rsidTr="0089441F">
        <w:trPr>
          <w:trHeight w:val="201"/>
        </w:trPr>
        <w:tc>
          <w:tcPr>
            <w:tcW w:w="3259" w:type="dxa"/>
          </w:tcPr>
          <w:p w14:paraId="4DA2D4E0" w14:textId="77777777" w:rsidR="00256532" w:rsidRPr="00B964B7" w:rsidRDefault="00256532" w:rsidP="0089441F">
            <w:r>
              <w:t>Visuomeninis ugdymas</w:t>
            </w:r>
          </w:p>
        </w:tc>
        <w:tc>
          <w:tcPr>
            <w:tcW w:w="991" w:type="dxa"/>
          </w:tcPr>
          <w:p w14:paraId="7ACD70B6" w14:textId="77777777" w:rsidR="00256532" w:rsidRPr="00895A52" w:rsidRDefault="00256532" w:rsidP="0089441F">
            <w:pPr>
              <w:jc w:val="center"/>
            </w:pPr>
          </w:p>
        </w:tc>
        <w:tc>
          <w:tcPr>
            <w:tcW w:w="992" w:type="dxa"/>
            <w:tcBorders>
              <w:bottom w:val="single" w:sz="4" w:space="0" w:color="auto"/>
              <w:right w:val="single" w:sz="4" w:space="0" w:color="auto"/>
            </w:tcBorders>
          </w:tcPr>
          <w:p w14:paraId="3669E011" w14:textId="77777777" w:rsidR="00256532" w:rsidRPr="00895A52" w:rsidRDefault="00256532" w:rsidP="0089441F">
            <w:pPr>
              <w:jc w:val="center"/>
            </w:pPr>
            <w:r w:rsidRPr="00895A52">
              <w:t>1</w:t>
            </w:r>
          </w:p>
        </w:tc>
        <w:tc>
          <w:tcPr>
            <w:tcW w:w="1279" w:type="dxa"/>
            <w:tcBorders>
              <w:left w:val="single" w:sz="4" w:space="0" w:color="auto"/>
              <w:bottom w:val="single" w:sz="4" w:space="0" w:color="auto"/>
              <w:right w:val="single" w:sz="4" w:space="0" w:color="auto"/>
            </w:tcBorders>
          </w:tcPr>
          <w:p w14:paraId="16C5C006" w14:textId="77777777" w:rsidR="00256532" w:rsidRPr="00895A52" w:rsidRDefault="00256532" w:rsidP="0089441F">
            <w:pPr>
              <w:jc w:val="center"/>
            </w:pPr>
            <w:r w:rsidRPr="00895A52">
              <w:t>1</w:t>
            </w:r>
          </w:p>
        </w:tc>
        <w:tc>
          <w:tcPr>
            <w:tcW w:w="992" w:type="dxa"/>
            <w:tcBorders>
              <w:left w:val="single" w:sz="4" w:space="0" w:color="auto"/>
              <w:bottom w:val="single" w:sz="4" w:space="0" w:color="auto"/>
              <w:right w:val="single" w:sz="4" w:space="0" w:color="auto"/>
            </w:tcBorders>
          </w:tcPr>
          <w:p w14:paraId="3B646379" w14:textId="77777777" w:rsidR="00256532" w:rsidRPr="00895A52" w:rsidRDefault="00256532" w:rsidP="0089441F">
            <w:pPr>
              <w:jc w:val="center"/>
            </w:pPr>
          </w:p>
        </w:tc>
        <w:tc>
          <w:tcPr>
            <w:tcW w:w="2216" w:type="dxa"/>
            <w:tcBorders>
              <w:left w:val="single" w:sz="4" w:space="0" w:color="auto"/>
              <w:right w:val="single" w:sz="4" w:space="0" w:color="auto"/>
            </w:tcBorders>
          </w:tcPr>
          <w:p w14:paraId="1548E2C4" w14:textId="77777777" w:rsidR="00256532" w:rsidRPr="00895A52" w:rsidRDefault="00256532" w:rsidP="0089441F">
            <w:pPr>
              <w:jc w:val="center"/>
            </w:pPr>
            <w:r w:rsidRPr="00895A52">
              <w:t>2</w:t>
            </w:r>
          </w:p>
        </w:tc>
      </w:tr>
      <w:tr w:rsidR="00256532" w:rsidRPr="00B964B7" w14:paraId="1D0E5DDC" w14:textId="77777777" w:rsidTr="0089441F">
        <w:trPr>
          <w:trHeight w:val="201"/>
        </w:trPr>
        <w:tc>
          <w:tcPr>
            <w:tcW w:w="3259" w:type="dxa"/>
          </w:tcPr>
          <w:p w14:paraId="5AB34671" w14:textId="77777777" w:rsidR="00256532" w:rsidRDefault="00256532" w:rsidP="0089441F">
            <w:r>
              <w:t>Gamtos mokslai</w:t>
            </w:r>
          </w:p>
        </w:tc>
        <w:tc>
          <w:tcPr>
            <w:tcW w:w="991" w:type="dxa"/>
          </w:tcPr>
          <w:p w14:paraId="2AA24E32" w14:textId="77777777" w:rsidR="00256532" w:rsidRPr="00895A52" w:rsidRDefault="00256532" w:rsidP="0089441F">
            <w:pPr>
              <w:jc w:val="center"/>
            </w:pPr>
          </w:p>
        </w:tc>
        <w:tc>
          <w:tcPr>
            <w:tcW w:w="992" w:type="dxa"/>
            <w:tcBorders>
              <w:top w:val="single" w:sz="4" w:space="0" w:color="auto"/>
              <w:right w:val="single" w:sz="4" w:space="0" w:color="auto"/>
            </w:tcBorders>
          </w:tcPr>
          <w:p w14:paraId="2F9E9248" w14:textId="77777777" w:rsidR="00256532" w:rsidRPr="00895A52" w:rsidRDefault="00256532" w:rsidP="0089441F">
            <w:pPr>
              <w:jc w:val="center"/>
            </w:pPr>
            <w:r w:rsidRPr="00895A52">
              <w:t>1</w:t>
            </w:r>
          </w:p>
        </w:tc>
        <w:tc>
          <w:tcPr>
            <w:tcW w:w="1279" w:type="dxa"/>
            <w:tcBorders>
              <w:top w:val="single" w:sz="4" w:space="0" w:color="auto"/>
              <w:left w:val="single" w:sz="4" w:space="0" w:color="auto"/>
              <w:right w:val="single" w:sz="4" w:space="0" w:color="auto"/>
            </w:tcBorders>
          </w:tcPr>
          <w:p w14:paraId="715E9DE2" w14:textId="77777777" w:rsidR="00256532" w:rsidRPr="00895A52" w:rsidRDefault="00256532" w:rsidP="0089441F">
            <w:pPr>
              <w:jc w:val="center"/>
            </w:pPr>
            <w:r w:rsidRPr="00895A52">
              <w:t>1</w:t>
            </w:r>
          </w:p>
        </w:tc>
        <w:tc>
          <w:tcPr>
            <w:tcW w:w="992" w:type="dxa"/>
            <w:tcBorders>
              <w:top w:val="single" w:sz="4" w:space="0" w:color="auto"/>
              <w:left w:val="single" w:sz="4" w:space="0" w:color="auto"/>
              <w:right w:val="single" w:sz="4" w:space="0" w:color="auto"/>
            </w:tcBorders>
          </w:tcPr>
          <w:p w14:paraId="55DBDD1D" w14:textId="77777777" w:rsidR="00256532" w:rsidRPr="00895A52" w:rsidRDefault="00256532" w:rsidP="0089441F">
            <w:pPr>
              <w:jc w:val="center"/>
            </w:pPr>
          </w:p>
        </w:tc>
        <w:tc>
          <w:tcPr>
            <w:tcW w:w="2216" w:type="dxa"/>
            <w:tcBorders>
              <w:left w:val="single" w:sz="4" w:space="0" w:color="auto"/>
              <w:right w:val="single" w:sz="4" w:space="0" w:color="auto"/>
            </w:tcBorders>
          </w:tcPr>
          <w:p w14:paraId="6EBE7EAB" w14:textId="77777777" w:rsidR="00256532" w:rsidRPr="00895A52" w:rsidRDefault="00256532" w:rsidP="0089441F">
            <w:pPr>
              <w:jc w:val="center"/>
            </w:pPr>
            <w:r w:rsidRPr="00895A52">
              <w:t>2</w:t>
            </w:r>
          </w:p>
        </w:tc>
      </w:tr>
      <w:tr w:rsidR="00256532" w:rsidRPr="00B964B7" w14:paraId="76733B15" w14:textId="77777777" w:rsidTr="0089441F">
        <w:trPr>
          <w:trHeight w:val="201"/>
        </w:trPr>
        <w:tc>
          <w:tcPr>
            <w:tcW w:w="3259" w:type="dxa"/>
          </w:tcPr>
          <w:p w14:paraId="4B337E96" w14:textId="77777777" w:rsidR="00256532" w:rsidRPr="00B964B7" w:rsidRDefault="00256532" w:rsidP="0089441F">
            <w:r>
              <w:t>Meninis ugdymas (d</w:t>
            </w:r>
            <w:r w:rsidRPr="00B964B7">
              <w:t>ail</w:t>
            </w:r>
            <w:r>
              <w:t>ė)</w:t>
            </w:r>
          </w:p>
        </w:tc>
        <w:tc>
          <w:tcPr>
            <w:tcW w:w="991" w:type="dxa"/>
          </w:tcPr>
          <w:p w14:paraId="118C2D24" w14:textId="77777777" w:rsidR="00256532" w:rsidRPr="00895A52" w:rsidRDefault="00256532" w:rsidP="0089441F">
            <w:pPr>
              <w:jc w:val="center"/>
            </w:pPr>
          </w:p>
        </w:tc>
        <w:tc>
          <w:tcPr>
            <w:tcW w:w="992" w:type="dxa"/>
            <w:tcBorders>
              <w:right w:val="single" w:sz="4" w:space="0" w:color="auto"/>
            </w:tcBorders>
          </w:tcPr>
          <w:p w14:paraId="49AC8017" w14:textId="77777777" w:rsidR="00256532" w:rsidRPr="00895A52" w:rsidRDefault="00256532" w:rsidP="0089441F">
            <w:pPr>
              <w:jc w:val="center"/>
            </w:pPr>
            <w:r w:rsidRPr="00895A52">
              <w:t>1</w:t>
            </w:r>
          </w:p>
        </w:tc>
        <w:tc>
          <w:tcPr>
            <w:tcW w:w="1279" w:type="dxa"/>
            <w:tcBorders>
              <w:left w:val="single" w:sz="4" w:space="0" w:color="auto"/>
              <w:right w:val="single" w:sz="4" w:space="0" w:color="auto"/>
            </w:tcBorders>
          </w:tcPr>
          <w:p w14:paraId="79BACD2A" w14:textId="77777777" w:rsidR="00256532" w:rsidRPr="00895A52" w:rsidRDefault="00256532" w:rsidP="0089441F">
            <w:pPr>
              <w:jc w:val="center"/>
            </w:pPr>
            <w:r w:rsidRPr="00895A52">
              <w:t>1</w:t>
            </w:r>
          </w:p>
        </w:tc>
        <w:tc>
          <w:tcPr>
            <w:tcW w:w="992" w:type="dxa"/>
            <w:tcBorders>
              <w:left w:val="single" w:sz="4" w:space="0" w:color="auto"/>
              <w:right w:val="single" w:sz="4" w:space="0" w:color="auto"/>
            </w:tcBorders>
          </w:tcPr>
          <w:p w14:paraId="0E5DCA28" w14:textId="77777777" w:rsidR="00256532" w:rsidRPr="00895A52" w:rsidRDefault="00256532" w:rsidP="0089441F">
            <w:pPr>
              <w:jc w:val="center"/>
            </w:pPr>
          </w:p>
        </w:tc>
        <w:tc>
          <w:tcPr>
            <w:tcW w:w="2216" w:type="dxa"/>
            <w:tcBorders>
              <w:left w:val="single" w:sz="4" w:space="0" w:color="auto"/>
              <w:right w:val="single" w:sz="4" w:space="0" w:color="auto"/>
            </w:tcBorders>
          </w:tcPr>
          <w:p w14:paraId="3F212AC9" w14:textId="77777777" w:rsidR="00256532" w:rsidRPr="00895A52" w:rsidRDefault="00256532" w:rsidP="0089441F">
            <w:pPr>
              <w:jc w:val="center"/>
            </w:pPr>
            <w:r w:rsidRPr="00895A52">
              <w:t>2</w:t>
            </w:r>
          </w:p>
        </w:tc>
      </w:tr>
      <w:tr w:rsidR="00256532" w:rsidRPr="00B964B7" w14:paraId="74232F20" w14:textId="77777777" w:rsidTr="0089441F">
        <w:trPr>
          <w:trHeight w:val="201"/>
        </w:trPr>
        <w:tc>
          <w:tcPr>
            <w:tcW w:w="3259" w:type="dxa"/>
          </w:tcPr>
          <w:p w14:paraId="3DAE7B35" w14:textId="77777777" w:rsidR="00256532" w:rsidRDefault="00256532" w:rsidP="0089441F">
            <w:r>
              <w:t>Technologijos ugdymas</w:t>
            </w:r>
          </w:p>
        </w:tc>
        <w:tc>
          <w:tcPr>
            <w:tcW w:w="991" w:type="dxa"/>
          </w:tcPr>
          <w:p w14:paraId="69B96D5A" w14:textId="77777777" w:rsidR="00256532" w:rsidRPr="00895A52" w:rsidRDefault="00256532" w:rsidP="0089441F">
            <w:pPr>
              <w:jc w:val="center"/>
            </w:pPr>
          </w:p>
        </w:tc>
        <w:tc>
          <w:tcPr>
            <w:tcW w:w="992" w:type="dxa"/>
            <w:tcBorders>
              <w:right w:val="single" w:sz="4" w:space="0" w:color="auto"/>
            </w:tcBorders>
          </w:tcPr>
          <w:p w14:paraId="09A51261" w14:textId="77777777" w:rsidR="00256532" w:rsidRPr="00895A52" w:rsidRDefault="00256532" w:rsidP="0089441F">
            <w:pPr>
              <w:jc w:val="center"/>
            </w:pPr>
            <w:r w:rsidRPr="00895A52">
              <w:t>1</w:t>
            </w:r>
          </w:p>
        </w:tc>
        <w:tc>
          <w:tcPr>
            <w:tcW w:w="1279" w:type="dxa"/>
            <w:tcBorders>
              <w:left w:val="single" w:sz="4" w:space="0" w:color="auto"/>
              <w:right w:val="single" w:sz="4" w:space="0" w:color="auto"/>
            </w:tcBorders>
          </w:tcPr>
          <w:p w14:paraId="1CBED04F" w14:textId="77777777" w:rsidR="00256532" w:rsidRPr="00895A52" w:rsidRDefault="00256532" w:rsidP="0089441F">
            <w:pPr>
              <w:jc w:val="center"/>
            </w:pPr>
            <w:r w:rsidRPr="00895A52">
              <w:t>1</w:t>
            </w:r>
          </w:p>
        </w:tc>
        <w:tc>
          <w:tcPr>
            <w:tcW w:w="992" w:type="dxa"/>
            <w:tcBorders>
              <w:left w:val="single" w:sz="4" w:space="0" w:color="auto"/>
              <w:right w:val="single" w:sz="4" w:space="0" w:color="auto"/>
            </w:tcBorders>
          </w:tcPr>
          <w:p w14:paraId="5F4A1B99" w14:textId="77777777" w:rsidR="00256532" w:rsidRPr="00895A52" w:rsidRDefault="00256532" w:rsidP="0089441F">
            <w:pPr>
              <w:jc w:val="center"/>
            </w:pPr>
          </w:p>
        </w:tc>
        <w:tc>
          <w:tcPr>
            <w:tcW w:w="2216" w:type="dxa"/>
            <w:tcBorders>
              <w:left w:val="single" w:sz="4" w:space="0" w:color="auto"/>
              <w:right w:val="single" w:sz="4" w:space="0" w:color="auto"/>
            </w:tcBorders>
          </w:tcPr>
          <w:p w14:paraId="39119F90" w14:textId="77777777" w:rsidR="00256532" w:rsidRPr="00895A52" w:rsidRDefault="00256532" w:rsidP="0089441F">
            <w:pPr>
              <w:jc w:val="center"/>
            </w:pPr>
            <w:r w:rsidRPr="00895A52">
              <w:t>2</w:t>
            </w:r>
          </w:p>
        </w:tc>
      </w:tr>
      <w:tr w:rsidR="00256532" w:rsidRPr="00B964B7" w14:paraId="6D3D4496" w14:textId="77777777" w:rsidTr="0089441F">
        <w:trPr>
          <w:trHeight w:val="201"/>
        </w:trPr>
        <w:tc>
          <w:tcPr>
            <w:tcW w:w="3259" w:type="dxa"/>
          </w:tcPr>
          <w:p w14:paraId="04D3DA56" w14:textId="77777777" w:rsidR="00256532" w:rsidRPr="00B964B7" w:rsidRDefault="00256532" w:rsidP="0089441F">
            <w:r>
              <w:t>Meninis ugdymas (muzika)</w:t>
            </w:r>
            <w:r w:rsidRPr="00B964B7">
              <w:t xml:space="preserve"> </w:t>
            </w:r>
          </w:p>
        </w:tc>
        <w:tc>
          <w:tcPr>
            <w:tcW w:w="991" w:type="dxa"/>
          </w:tcPr>
          <w:p w14:paraId="4E6BC485" w14:textId="77777777" w:rsidR="00256532" w:rsidRPr="00895A52" w:rsidRDefault="00256532" w:rsidP="0089441F">
            <w:pPr>
              <w:jc w:val="center"/>
            </w:pPr>
            <w:r w:rsidRPr="00895A52">
              <w:t>1</w:t>
            </w:r>
          </w:p>
        </w:tc>
        <w:tc>
          <w:tcPr>
            <w:tcW w:w="992" w:type="dxa"/>
            <w:tcBorders>
              <w:right w:val="single" w:sz="4" w:space="0" w:color="auto"/>
            </w:tcBorders>
          </w:tcPr>
          <w:p w14:paraId="175F13C3" w14:textId="77777777" w:rsidR="00256532" w:rsidRPr="00895A52" w:rsidRDefault="00256532" w:rsidP="0089441F">
            <w:pPr>
              <w:jc w:val="center"/>
            </w:pPr>
            <w:r w:rsidRPr="00895A52">
              <w:t>2</w:t>
            </w:r>
          </w:p>
        </w:tc>
        <w:tc>
          <w:tcPr>
            <w:tcW w:w="1279" w:type="dxa"/>
            <w:tcBorders>
              <w:left w:val="single" w:sz="4" w:space="0" w:color="auto"/>
              <w:right w:val="single" w:sz="4" w:space="0" w:color="auto"/>
            </w:tcBorders>
          </w:tcPr>
          <w:p w14:paraId="3585D377" w14:textId="77777777" w:rsidR="00256532" w:rsidRPr="00895A52" w:rsidRDefault="00256532" w:rsidP="0089441F">
            <w:pPr>
              <w:jc w:val="center"/>
            </w:pPr>
            <w:r w:rsidRPr="00895A52">
              <w:t>1</w:t>
            </w:r>
          </w:p>
        </w:tc>
        <w:tc>
          <w:tcPr>
            <w:tcW w:w="992" w:type="dxa"/>
            <w:tcBorders>
              <w:left w:val="single" w:sz="4" w:space="0" w:color="auto"/>
              <w:right w:val="single" w:sz="4" w:space="0" w:color="auto"/>
            </w:tcBorders>
          </w:tcPr>
          <w:p w14:paraId="6A0E5BD6" w14:textId="77777777" w:rsidR="00256532" w:rsidRPr="00895A52" w:rsidRDefault="00256532" w:rsidP="0089441F">
            <w:pPr>
              <w:jc w:val="center"/>
            </w:pPr>
          </w:p>
        </w:tc>
        <w:tc>
          <w:tcPr>
            <w:tcW w:w="2216" w:type="dxa"/>
            <w:tcBorders>
              <w:left w:val="single" w:sz="4" w:space="0" w:color="auto"/>
              <w:right w:val="single" w:sz="4" w:space="0" w:color="auto"/>
            </w:tcBorders>
          </w:tcPr>
          <w:p w14:paraId="43E61841" w14:textId="77777777" w:rsidR="00256532" w:rsidRPr="00895A52" w:rsidRDefault="00256532" w:rsidP="0089441F">
            <w:pPr>
              <w:jc w:val="center"/>
            </w:pPr>
            <w:r w:rsidRPr="00895A52">
              <w:t>4</w:t>
            </w:r>
          </w:p>
        </w:tc>
      </w:tr>
      <w:tr w:rsidR="00256532" w:rsidRPr="00B964B7" w14:paraId="3C483905" w14:textId="77777777" w:rsidTr="0089441F">
        <w:trPr>
          <w:trHeight w:val="201"/>
        </w:trPr>
        <w:tc>
          <w:tcPr>
            <w:tcW w:w="3259" w:type="dxa"/>
          </w:tcPr>
          <w:p w14:paraId="627D1990" w14:textId="77777777" w:rsidR="00256532" w:rsidRDefault="00256532" w:rsidP="0089441F">
            <w:r>
              <w:t>Meninis ugdymas (šokis)</w:t>
            </w:r>
          </w:p>
        </w:tc>
        <w:tc>
          <w:tcPr>
            <w:tcW w:w="991" w:type="dxa"/>
          </w:tcPr>
          <w:p w14:paraId="744A98E1" w14:textId="77777777" w:rsidR="00256532" w:rsidRPr="00895A52" w:rsidRDefault="00256532" w:rsidP="0089441F">
            <w:pPr>
              <w:jc w:val="center"/>
            </w:pPr>
          </w:p>
        </w:tc>
        <w:tc>
          <w:tcPr>
            <w:tcW w:w="992" w:type="dxa"/>
            <w:tcBorders>
              <w:right w:val="single" w:sz="4" w:space="0" w:color="auto"/>
            </w:tcBorders>
          </w:tcPr>
          <w:p w14:paraId="6CD7DB55" w14:textId="77777777" w:rsidR="00256532" w:rsidRPr="00895A52" w:rsidRDefault="00256532" w:rsidP="0089441F">
            <w:pPr>
              <w:jc w:val="center"/>
            </w:pPr>
            <w:r w:rsidRPr="00895A52">
              <w:t>1</w:t>
            </w:r>
          </w:p>
        </w:tc>
        <w:tc>
          <w:tcPr>
            <w:tcW w:w="1279" w:type="dxa"/>
            <w:tcBorders>
              <w:left w:val="single" w:sz="4" w:space="0" w:color="auto"/>
              <w:right w:val="single" w:sz="4" w:space="0" w:color="auto"/>
            </w:tcBorders>
          </w:tcPr>
          <w:p w14:paraId="300645CA" w14:textId="77777777" w:rsidR="00256532" w:rsidRPr="00895A52" w:rsidRDefault="00256532" w:rsidP="0089441F">
            <w:pPr>
              <w:jc w:val="center"/>
            </w:pPr>
            <w:r w:rsidRPr="00895A52">
              <w:t>1</w:t>
            </w:r>
          </w:p>
        </w:tc>
        <w:tc>
          <w:tcPr>
            <w:tcW w:w="992" w:type="dxa"/>
            <w:tcBorders>
              <w:left w:val="single" w:sz="4" w:space="0" w:color="auto"/>
              <w:right w:val="single" w:sz="4" w:space="0" w:color="auto"/>
            </w:tcBorders>
          </w:tcPr>
          <w:p w14:paraId="7BB01E3C" w14:textId="77777777" w:rsidR="00256532" w:rsidRPr="00895A52" w:rsidRDefault="00256532" w:rsidP="0089441F">
            <w:pPr>
              <w:jc w:val="center"/>
            </w:pPr>
          </w:p>
        </w:tc>
        <w:tc>
          <w:tcPr>
            <w:tcW w:w="2216" w:type="dxa"/>
            <w:tcBorders>
              <w:left w:val="single" w:sz="4" w:space="0" w:color="auto"/>
              <w:right w:val="single" w:sz="4" w:space="0" w:color="auto"/>
            </w:tcBorders>
          </w:tcPr>
          <w:p w14:paraId="2E84EB6B" w14:textId="77777777" w:rsidR="00256532" w:rsidRPr="00895A52" w:rsidRDefault="00256532" w:rsidP="0089441F">
            <w:pPr>
              <w:jc w:val="center"/>
            </w:pPr>
            <w:r w:rsidRPr="00895A52">
              <w:t>2</w:t>
            </w:r>
          </w:p>
        </w:tc>
      </w:tr>
      <w:tr w:rsidR="00256532" w:rsidRPr="00B964B7" w14:paraId="160A6042" w14:textId="77777777" w:rsidTr="0089441F">
        <w:trPr>
          <w:trHeight w:val="201"/>
        </w:trPr>
        <w:tc>
          <w:tcPr>
            <w:tcW w:w="3259" w:type="dxa"/>
          </w:tcPr>
          <w:p w14:paraId="39C043CB" w14:textId="77777777" w:rsidR="00256532" w:rsidRPr="00B964B7" w:rsidRDefault="00256532" w:rsidP="0089441F">
            <w:r>
              <w:t>Fizinis ugdymas</w:t>
            </w:r>
          </w:p>
        </w:tc>
        <w:tc>
          <w:tcPr>
            <w:tcW w:w="991" w:type="dxa"/>
          </w:tcPr>
          <w:p w14:paraId="1FF58775" w14:textId="77777777" w:rsidR="00256532" w:rsidRPr="00895A52" w:rsidRDefault="00256532" w:rsidP="0089441F">
            <w:pPr>
              <w:jc w:val="center"/>
            </w:pPr>
          </w:p>
        </w:tc>
        <w:tc>
          <w:tcPr>
            <w:tcW w:w="992" w:type="dxa"/>
            <w:tcBorders>
              <w:right w:val="single" w:sz="4" w:space="0" w:color="auto"/>
            </w:tcBorders>
          </w:tcPr>
          <w:p w14:paraId="295A5CA3" w14:textId="77777777" w:rsidR="00256532" w:rsidRPr="00895A52" w:rsidRDefault="00256532" w:rsidP="0089441F">
            <w:pPr>
              <w:jc w:val="center"/>
            </w:pPr>
            <w:r w:rsidRPr="00895A52">
              <w:t>3</w:t>
            </w:r>
          </w:p>
        </w:tc>
        <w:tc>
          <w:tcPr>
            <w:tcW w:w="1279" w:type="dxa"/>
            <w:tcBorders>
              <w:left w:val="single" w:sz="4" w:space="0" w:color="auto"/>
              <w:right w:val="single" w:sz="4" w:space="0" w:color="auto"/>
            </w:tcBorders>
          </w:tcPr>
          <w:p w14:paraId="0AA0977C" w14:textId="77777777" w:rsidR="00256532" w:rsidRPr="00895A52" w:rsidRDefault="00256532" w:rsidP="0089441F">
            <w:pPr>
              <w:jc w:val="center"/>
            </w:pPr>
            <w:r w:rsidRPr="00895A52">
              <w:t>3</w:t>
            </w:r>
          </w:p>
        </w:tc>
        <w:tc>
          <w:tcPr>
            <w:tcW w:w="992" w:type="dxa"/>
            <w:tcBorders>
              <w:left w:val="single" w:sz="4" w:space="0" w:color="auto"/>
              <w:right w:val="single" w:sz="4" w:space="0" w:color="auto"/>
            </w:tcBorders>
          </w:tcPr>
          <w:p w14:paraId="4DE02159" w14:textId="77777777" w:rsidR="00256532" w:rsidRPr="00895A52" w:rsidRDefault="00256532" w:rsidP="0089441F">
            <w:pPr>
              <w:jc w:val="center"/>
            </w:pPr>
          </w:p>
        </w:tc>
        <w:tc>
          <w:tcPr>
            <w:tcW w:w="2216" w:type="dxa"/>
            <w:tcBorders>
              <w:left w:val="single" w:sz="4" w:space="0" w:color="auto"/>
              <w:right w:val="single" w:sz="4" w:space="0" w:color="auto"/>
            </w:tcBorders>
          </w:tcPr>
          <w:p w14:paraId="2A6C411B" w14:textId="5AB32863" w:rsidR="00256532" w:rsidRPr="00895A52" w:rsidRDefault="00EF53BD" w:rsidP="0089441F">
            <w:pPr>
              <w:jc w:val="center"/>
            </w:pPr>
            <w:r w:rsidRPr="00895A52">
              <w:t>6</w:t>
            </w:r>
          </w:p>
        </w:tc>
      </w:tr>
      <w:tr w:rsidR="00256532" w:rsidRPr="00B964B7" w14:paraId="3B031352" w14:textId="77777777" w:rsidTr="0089441F">
        <w:trPr>
          <w:trHeight w:val="201"/>
        </w:trPr>
        <w:tc>
          <w:tcPr>
            <w:tcW w:w="3259" w:type="dxa"/>
          </w:tcPr>
          <w:p w14:paraId="271B8757" w14:textId="77777777" w:rsidR="00256532" w:rsidRDefault="00256532" w:rsidP="0089441F">
            <w:r>
              <w:t>Gyvenimo įgūdžiai**</w:t>
            </w:r>
          </w:p>
        </w:tc>
        <w:tc>
          <w:tcPr>
            <w:tcW w:w="991" w:type="dxa"/>
          </w:tcPr>
          <w:p w14:paraId="6623D365" w14:textId="77777777" w:rsidR="00256532" w:rsidRPr="00895A52" w:rsidRDefault="00256532" w:rsidP="0089441F">
            <w:pPr>
              <w:jc w:val="center"/>
            </w:pPr>
          </w:p>
        </w:tc>
        <w:tc>
          <w:tcPr>
            <w:tcW w:w="992" w:type="dxa"/>
            <w:tcBorders>
              <w:right w:val="single" w:sz="4" w:space="0" w:color="auto"/>
            </w:tcBorders>
          </w:tcPr>
          <w:p w14:paraId="0771ABC7" w14:textId="77777777" w:rsidR="00256532" w:rsidRPr="00895A52" w:rsidRDefault="00256532" w:rsidP="0089441F">
            <w:pPr>
              <w:jc w:val="center"/>
            </w:pPr>
            <w:r w:rsidRPr="00895A52">
              <w:t>**</w:t>
            </w:r>
          </w:p>
        </w:tc>
        <w:tc>
          <w:tcPr>
            <w:tcW w:w="1279" w:type="dxa"/>
            <w:tcBorders>
              <w:left w:val="single" w:sz="4" w:space="0" w:color="auto"/>
              <w:right w:val="single" w:sz="4" w:space="0" w:color="auto"/>
            </w:tcBorders>
          </w:tcPr>
          <w:p w14:paraId="2ED79BDB" w14:textId="77777777" w:rsidR="00256532" w:rsidRPr="00895A52" w:rsidRDefault="00256532" w:rsidP="0089441F">
            <w:pPr>
              <w:jc w:val="center"/>
            </w:pPr>
            <w:r w:rsidRPr="00895A52">
              <w:t>**</w:t>
            </w:r>
          </w:p>
        </w:tc>
        <w:tc>
          <w:tcPr>
            <w:tcW w:w="992" w:type="dxa"/>
            <w:tcBorders>
              <w:left w:val="single" w:sz="4" w:space="0" w:color="auto"/>
              <w:right w:val="single" w:sz="4" w:space="0" w:color="auto"/>
            </w:tcBorders>
          </w:tcPr>
          <w:p w14:paraId="2082DAA1" w14:textId="77777777" w:rsidR="00256532" w:rsidRPr="00895A52" w:rsidRDefault="00256532" w:rsidP="0089441F">
            <w:pPr>
              <w:jc w:val="center"/>
            </w:pPr>
          </w:p>
        </w:tc>
        <w:tc>
          <w:tcPr>
            <w:tcW w:w="2216" w:type="dxa"/>
            <w:tcBorders>
              <w:left w:val="single" w:sz="4" w:space="0" w:color="auto"/>
              <w:right w:val="single" w:sz="4" w:space="0" w:color="auto"/>
            </w:tcBorders>
          </w:tcPr>
          <w:p w14:paraId="570A238F" w14:textId="77777777" w:rsidR="00256532" w:rsidRPr="00895A52" w:rsidRDefault="00256532" w:rsidP="0089441F">
            <w:pPr>
              <w:jc w:val="center"/>
            </w:pPr>
          </w:p>
        </w:tc>
      </w:tr>
      <w:tr w:rsidR="00256532" w:rsidRPr="00B964B7" w14:paraId="12702438" w14:textId="77777777" w:rsidTr="0089441F">
        <w:trPr>
          <w:trHeight w:val="201"/>
        </w:trPr>
        <w:tc>
          <w:tcPr>
            <w:tcW w:w="3259" w:type="dxa"/>
          </w:tcPr>
          <w:p w14:paraId="0008F9A0" w14:textId="77777777" w:rsidR="00256532" w:rsidRDefault="00256532" w:rsidP="0089441F">
            <w:r>
              <w:t>Etninė kultūra**</w:t>
            </w:r>
          </w:p>
        </w:tc>
        <w:tc>
          <w:tcPr>
            <w:tcW w:w="991" w:type="dxa"/>
          </w:tcPr>
          <w:p w14:paraId="735D1184" w14:textId="77777777" w:rsidR="00256532" w:rsidRPr="00895A52" w:rsidRDefault="00256532" w:rsidP="0089441F">
            <w:pPr>
              <w:jc w:val="center"/>
            </w:pPr>
          </w:p>
        </w:tc>
        <w:tc>
          <w:tcPr>
            <w:tcW w:w="992" w:type="dxa"/>
            <w:tcBorders>
              <w:right w:val="single" w:sz="4" w:space="0" w:color="auto"/>
            </w:tcBorders>
          </w:tcPr>
          <w:p w14:paraId="5475DD1B" w14:textId="77777777" w:rsidR="00256532" w:rsidRPr="00895A52" w:rsidRDefault="00256532" w:rsidP="0089441F">
            <w:pPr>
              <w:jc w:val="center"/>
            </w:pPr>
            <w:r w:rsidRPr="00895A52">
              <w:t>**</w:t>
            </w:r>
          </w:p>
        </w:tc>
        <w:tc>
          <w:tcPr>
            <w:tcW w:w="1279" w:type="dxa"/>
            <w:tcBorders>
              <w:left w:val="single" w:sz="4" w:space="0" w:color="auto"/>
              <w:right w:val="single" w:sz="4" w:space="0" w:color="auto"/>
            </w:tcBorders>
          </w:tcPr>
          <w:p w14:paraId="48B02881" w14:textId="77777777" w:rsidR="00256532" w:rsidRPr="00895A52" w:rsidRDefault="00256532" w:rsidP="0089441F">
            <w:pPr>
              <w:jc w:val="center"/>
            </w:pPr>
            <w:r w:rsidRPr="00895A52">
              <w:t>**</w:t>
            </w:r>
          </w:p>
        </w:tc>
        <w:tc>
          <w:tcPr>
            <w:tcW w:w="992" w:type="dxa"/>
            <w:tcBorders>
              <w:left w:val="single" w:sz="4" w:space="0" w:color="auto"/>
              <w:right w:val="single" w:sz="4" w:space="0" w:color="auto"/>
            </w:tcBorders>
          </w:tcPr>
          <w:p w14:paraId="290EB295" w14:textId="77777777" w:rsidR="00256532" w:rsidRPr="00895A52" w:rsidRDefault="00256532" w:rsidP="0089441F">
            <w:pPr>
              <w:jc w:val="center"/>
            </w:pPr>
          </w:p>
        </w:tc>
        <w:tc>
          <w:tcPr>
            <w:tcW w:w="2216" w:type="dxa"/>
            <w:tcBorders>
              <w:left w:val="single" w:sz="4" w:space="0" w:color="auto"/>
              <w:right w:val="single" w:sz="4" w:space="0" w:color="auto"/>
            </w:tcBorders>
          </w:tcPr>
          <w:p w14:paraId="33E5D02D" w14:textId="77777777" w:rsidR="00256532" w:rsidRPr="00895A52" w:rsidRDefault="00256532" w:rsidP="0089441F">
            <w:pPr>
              <w:jc w:val="center"/>
            </w:pPr>
          </w:p>
        </w:tc>
      </w:tr>
      <w:tr w:rsidR="00256532" w:rsidRPr="00B964B7" w14:paraId="3ABD98B4" w14:textId="77777777" w:rsidTr="0089441F">
        <w:trPr>
          <w:trHeight w:val="201"/>
        </w:trPr>
        <w:tc>
          <w:tcPr>
            <w:tcW w:w="3259" w:type="dxa"/>
          </w:tcPr>
          <w:p w14:paraId="732A31F6" w14:textId="77777777" w:rsidR="00256532" w:rsidRDefault="00256532" w:rsidP="0089441F">
            <w:r>
              <w:t>Informatika**</w:t>
            </w:r>
          </w:p>
        </w:tc>
        <w:tc>
          <w:tcPr>
            <w:tcW w:w="991" w:type="dxa"/>
          </w:tcPr>
          <w:p w14:paraId="34CB9E5B" w14:textId="77777777" w:rsidR="00256532" w:rsidRPr="00895A52" w:rsidRDefault="00256532" w:rsidP="0089441F">
            <w:pPr>
              <w:jc w:val="center"/>
            </w:pPr>
          </w:p>
        </w:tc>
        <w:tc>
          <w:tcPr>
            <w:tcW w:w="992" w:type="dxa"/>
            <w:tcBorders>
              <w:right w:val="single" w:sz="4" w:space="0" w:color="auto"/>
            </w:tcBorders>
          </w:tcPr>
          <w:p w14:paraId="0286E9CC" w14:textId="77777777" w:rsidR="00256532" w:rsidRPr="00895A52" w:rsidRDefault="00256532" w:rsidP="0089441F">
            <w:pPr>
              <w:jc w:val="center"/>
            </w:pPr>
            <w:r w:rsidRPr="00895A52">
              <w:t>**</w:t>
            </w:r>
          </w:p>
        </w:tc>
        <w:tc>
          <w:tcPr>
            <w:tcW w:w="1279" w:type="dxa"/>
            <w:tcBorders>
              <w:left w:val="single" w:sz="4" w:space="0" w:color="auto"/>
              <w:right w:val="single" w:sz="4" w:space="0" w:color="auto"/>
            </w:tcBorders>
          </w:tcPr>
          <w:p w14:paraId="0CC3D755" w14:textId="77777777" w:rsidR="00256532" w:rsidRPr="00895A52" w:rsidRDefault="00256532" w:rsidP="0089441F">
            <w:pPr>
              <w:jc w:val="center"/>
            </w:pPr>
            <w:r w:rsidRPr="00895A52">
              <w:t>**</w:t>
            </w:r>
          </w:p>
        </w:tc>
        <w:tc>
          <w:tcPr>
            <w:tcW w:w="992" w:type="dxa"/>
            <w:tcBorders>
              <w:left w:val="single" w:sz="4" w:space="0" w:color="auto"/>
              <w:right w:val="single" w:sz="4" w:space="0" w:color="auto"/>
            </w:tcBorders>
          </w:tcPr>
          <w:p w14:paraId="50288F67" w14:textId="77777777" w:rsidR="00256532" w:rsidRPr="00895A52" w:rsidRDefault="00256532" w:rsidP="0089441F">
            <w:pPr>
              <w:jc w:val="center"/>
            </w:pPr>
          </w:p>
        </w:tc>
        <w:tc>
          <w:tcPr>
            <w:tcW w:w="2216" w:type="dxa"/>
            <w:tcBorders>
              <w:left w:val="single" w:sz="4" w:space="0" w:color="auto"/>
              <w:right w:val="single" w:sz="4" w:space="0" w:color="auto"/>
            </w:tcBorders>
          </w:tcPr>
          <w:p w14:paraId="3F1243BE" w14:textId="77777777" w:rsidR="00256532" w:rsidRPr="00895A52" w:rsidRDefault="00256532" w:rsidP="0089441F">
            <w:pPr>
              <w:jc w:val="center"/>
            </w:pPr>
          </w:p>
        </w:tc>
      </w:tr>
      <w:tr w:rsidR="00256532" w:rsidRPr="00B964B7" w14:paraId="6164A024" w14:textId="77777777" w:rsidTr="0089441F">
        <w:trPr>
          <w:trHeight w:val="201"/>
        </w:trPr>
        <w:tc>
          <w:tcPr>
            <w:tcW w:w="3259" w:type="dxa"/>
          </w:tcPr>
          <w:p w14:paraId="16981293" w14:textId="77777777" w:rsidR="00256532" w:rsidRDefault="00256532" w:rsidP="0089441F">
            <w:r w:rsidRPr="00B964B7">
              <w:rPr>
                <w:b/>
              </w:rPr>
              <w:t>Iš viso</w:t>
            </w:r>
            <w:r>
              <w:rPr>
                <w:b/>
              </w:rPr>
              <w:t xml:space="preserve"> privalomų pamokų skaičius</w:t>
            </w:r>
            <w:r w:rsidRPr="00B964B7">
              <w:rPr>
                <w:b/>
              </w:rPr>
              <w:t>:</w:t>
            </w:r>
          </w:p>
        </w:tc>
        <w:tc>
          <w:tcPr>
            <w:tcW w:w="991" w:type="dxa"/>
          </w:tcPr>
          <w:p w14:paraId="630D5B6E" w14:textId="77777777" w:rsidR="00256532" w:rsidRPr="00895A52" w:rsidRDefault="00256532" w:rsidP="0089441F">
            <w:pPr>
              <w:jc w:val="center"/>
              <w:rPr>
                <w:b/>
              </w:rPr>
            </w:pPr>
            <w:r w:rsidRPr="00895A52">
              <w:rPr>
                <w:b/>
              </w:rPr>
              <w:t>1</w:t>
            </w:r>
          </w:p>
        </w:tc>
        <w:tc>
          <w:tcPr>
            <w:tcW w:w="992" w:type="dxa"/>
            <w:tcBorders>
              <w:right w:val="single" w:sz="4" w:space="0" w:color="auto"/>
            </w:tcBorders>
          </w:tcPr>
          <w:p w14:paraId="1279767C" w14:textId="77777777" w:rsidR="00256532" w:rsidRPr="00895A52" w:rsidRDefault="00256532" w:rsidP="0089441F">
            <w:pPr>
              <w:jc w:val="center"/>
            </w:pPr>
            <w:r w:rsidRPr="00895A52">
              <w:rPr>
                <w:b/>
              </w:rPr>
              <w:t>30</w:t>
            </w:r>
          </w:p>
        </w:tc>
        <w:tc>
          <w:tcPr>
            <w:tcW w:w="1279" w:type="dxa"/>
            <w:tcBorders>
              <w:left w:val="single" w:sz="4" w:space="0" w:color="auto"/>
              <w:right w:val="single" w:sz="4" w:space="0" w:color="auto"/>
            </w:tcBorders>
          </w:tcPr>
          <w:p w14:paraId="58C33F9F" w14:textId="2920E478" w:rsidR="00256532" w:rsidRPr="00895A52" w:rsidRDefault="00895A52" w:rsidP="0089441F">
            <w:pPr>
              <w:jc w:val="center"/>
              <w:rPr>
                <w:b/>
              </w:rPr>
            </w:pPr>
            <w:r w:rsidRPr="00895A52">
              <w:rPr>
                <w:b/>
              </w:rPr>
              <w:t>28</w:t>
            </w:r>
          </w:p>
        </w:tc>
        <w:tc>
          <w:tcPr>
            <w:tcW w:w="992" w:type="dxa"/>
            <w:tcBorders>
              <w:left w:val="single" w:sz="4" w:space="0" w:color="auto"/>
              <w:right w:val="single" w:sz="4" w:space="0" w:color="auto"/>
            </w:tcBorders>
          </w:tcPr>
          <w:p w14:paraId="556CA907" w14:textId="77777777" w:rsidR="00256532" w:rsidRPr="00895A52" w:rsidRDefault="00256532" w:rsidP="0089441F">
            <w:pPr>
              <w:jc w:val="center"/>
              <w:rPr>
                <w:b/>
              </w:rPr>
            </w:pPr>
            <w:r w:rsidRPr="00895A52">
              <w:rPr>
                <w:b/>
              </w:rPr>
              <w:t>1</w:t>
            </w:r>
          </w:p>
        </w:tc>
        <w:tc>
          <w:tcPr>
            <w:tcW w:w="2216" w:type="dxa"/>
            <w:tcBorders>
              <w:left w:val="single" w:sz="4" w:space="0" w:color="auto"/>
              <w:right w:val="single" w:sz="4" w:space="0" w:color="auto"/>
            </w:tcBorders>
          </w:tcPr>
          <w:p w14:paraId="449D4B75" w14:textId="35BD1407" w:rsidR="00256532" w:rsidRPr="00895A52" w:rsidRDefault="00895A52" w:rsidP="0089441F">
            <w:pPr>
              <w:jc w:val="center"/>
              <w:rPr>
                <w:b/>
              </w:rPr>
            </w:pPr>
            <w:r w:rsidRPr="00895A52">
              <w:rPr>
                <w:b/>
              </w:rPr>
              <w:t>60</w:t>
            </w:r>
          </w:p>
        </w:tc>
      </w:tr>
      <w:tr w:rsidR="00256532" w:rsidRPr="00B964B7" w14:paraId="7EA19A38" w14:textId="77777777" w:rsidTr="0089441F">
        <w:trPr>
          <w:trHeight w:val="201"/>
        </w:trPr>
        <w:tc>
          <w:tcPr>
            <w:tcW w:w="3259" w:type="dxa"/>
          </w:tcPr>
          <w:p w14:paraId="6C6080B5" w14:textId="77777777" w:rsidR="00256532" w:rsidRPr="00446209" w:rsidRDefault="00256532" w:rsidP="0089441F">
            <w:pPr>
              <w:rPr>
                <w:b/>
              </w:rPr>
            </w:pPr>
            <w:r w:rsidRPr="00446209">
              <w:t>Konsultacinė valanda</w:t>
            </w:r>
          </w:p>
        </w:tc>
        <w:tc>
          <w:tcPr>
            <w:tcW w:w="991" w:type="dxa"/>
          </w:tcPr>
          <w:p w14:paraId="4D3694B7" w14:textId="1122869A" w:rsidR="00256532" w:rsidRPr="00446209" w:rsidRDefault="00895A52" w:rsidP="0089441F">
            <w:pPr>
              <w:jc w:val="center"/>
            </w:pPr>
            <w:r w:rsidRPr="00446209">
              <w:t>1*</w:t>
            </w:r>
          </w:p>
        </w:tc>
        <w:tc>
          <w:tcPr>
            <w:tcW w:w="992" w:type="dxa"/>
            <w:tcBorders>
              <w:right w:val="single" w:sz="4" w:space="0" w:color="auto"/>
            </w:tcBorders>
          </w:tcPr>
          <w:p w14:paraId="41F41F26" w14:textId="0FB0EA8B" w:rsidR="00256532" w:rsidRPr="00446209" w:rsidRDefault="00256532" w:rsidP="0089441F">
            <w:pPr>
              <w:jc w:val="center"/>
            </w:pPr>
          </w:p>
        </w:tc>
        <w:tc>
          <w:tcPr>
            <w:tcW w:w="1279" w:type="dxa"/>
            <w:tcBorders>
              <w:left w:val="single" w:sz="4" w:space="0" w:color="auto"/>
              <w:right w:val="single" w:sz="4" w:space="0" w:color="auto"/>
            </w:tcBorders>
          </w:tcPr>
          <w:p w14:paraId="4D5BD982" w14:textId="5FCE862E" w:rsidR="00256532" w:rsidRPr="00446209" w:rsidRDefault="00256532" w:rsidP="0089441F">
            <w:pPr>
              <w:jc w:val="center"/>
            </w:pPr>
          </w:p>
        </w:tc>
        <w:tc>
          <w:tcPr>
            <w:tcW w:w="992" w:type="dxa"/>
            <w:tcBorders>
              <w:left w:val="single" w:sz="4" w:space="0" w:color="auto"/>
              <w:right w:val="single" w:sz="4" w:space="0" w:color="auto"/>
            </w:tcBorders>
          </w:tcPr>
          <w:p w14:paraId="57B42EDC" w14:textId="10FE80F0" w:rsidR="00256532" w:rsidRPr="00446209" w:rsidRDefault="00895A52" w:rsidP="0089441F">
            <w:pPr>
              <w:jc w:val="center"/>
            </w:pPr>
            <w:r w:rsidRPr="00446209">
              <w:t>1*</w:t>
            </w:r>
          </w:p>
        </w:tc>
        <w:tc>
          <w:tcPr>
            <w:tcW w:w="2216" w:type="dxa"/>
            <w:tcBorders>
              <w:left w:val="single" w:sz="4" w:space="0" w:color="auto"/>
              <w:right w:val="single" w:sz="4" w:space="0" w:color="auto"/>
            </w:tcBorders>
          </w:tcPr>
          <w:p w14:paraId="36769792" w14:textId="77777777" w:rsidR="00256532" w:rsidRPr="00446209" w:rsidRDefault="00256532" w:rsidP="0089441F">
            <w:pPr>
              <w:jc w:val="center"/>
            </w:pPr>
            <w:r w:rsidRPr="00446209">
              <w:t>2*</w:t>
            </w:r>
          </w:p>
        </w:tc>
      </w:tr>
    </w:tbl>
    <w:p w14:paraId="7C5E184A" w14:textId="77777777" w:rsidR="00256532" w:rsidRDefault="00256532" w:rsidP="00565601">
      <w:pPr>
        <w:pStyle w:val="Betarp"/>
        <w:rPr>
          <w:rFonts w:ascii="Times New Roman" w:hAnsi="Times New Roman"/>
          <w:sz w:val="24"/>
          <w:szCs w:val="24"/>
        </w:rPr>
      </w:pPr>
    </w:p>
    <w:p w14:paraId="111A36BC" w14:textId="04300CC4" w:rsidR="00BF5910" w:rsidRDefault="00BF5910" w:rsidP="00565601">
      <w:pPr>
        <w:pStyle w:val="Betarp"/>
        <w:rPr>
          <w:rFonts w:ascii="Times New Roman" w:hAnsi="Times New Roman"/>
          <w:sz w:val="24"/>
          <w:szCs w:val="24"/>
        </w:rPr>
      </w:pPr>
      <w:r>
        <w:rPr>
          <w:rFonts w:ascii="Times New Roman" w:hAnsi="Times New Roman"/>
          <w:sz w:val="24"/>
          <w:szCs w:val="24"/>
        </w:rPr>
        <w:t>Pastabos:</w:t>
      </w:r>
    </w:p>
    <w:p w14:paraId="387213E4" w14:textId="3F99E433" w:rsidR="009E6AEC" w:rsidRDefault="00587A94" w:rsidP="00565601">
      <w:pPr>
        <w:pStyle w:val="Betarp"/>
        <w:rPr>
          <w:rFonts w:ascii="Times New Roman" w:hAnsi="Times New Roman"/>
          <w:sz w:val="24"/>
          <w:szCs w:val="24"/>
        </w:rPr>
      </w:pPr>
      <w:r w:rsidRPr="00587A94">
        <w:rPr>
          <w:rFonts w:ascii="Times New Roman" w:hAnsi="Times New Roman"/>
          <w:sz w:val="24"/>
          <w:szCs w:val="24"/>
        </w:rPr>
        <w:t>*</w:t>
      </w:r>
      <w:r w:rsidR="00E46562">
        <w:rPr>
          <w:rFonts w:ascii="Times New Roman" w:hAnsi="Times New Roman"/>
          <w:sz w:val="24"/>
          <w:szCs w:val="24"/>
        </w:rPr>
        <w:t>valand</w:t>
      </w:r>
      <w:r w:rsidR="00AF0426">
        <w:rPr>
          <w:rFonts w:ascii="Times New Roman" w:hAnsi="Times New Roman"/>
          <w:sz w:val="24"/>
          <w:szCs w:val="24"/>
        </w:rPr>
        <w:t>os, skirtos mokinių ugdymo</w:t>
      </w:r>
      <w:r w:rsidRPr="00587A94">
        <w:rPr>
          <w:rFonts w:ascii="Times New Roman" w:hAnsi="Times New Roman"/>
          <w:sz w:val="24"/>
          <w:szCs w:val="24"/>
        </w:rPr>
        <w:t xml:space="preserve"> poreikiams tenkinti</w:t>
      </w:r>
    </w:p>
    <w:p w14:paraId="17BC6A33" w14:textId="11BBFEB9" w:rsidR="00587A94" w:rsidRPr="00587A94" w:rsidRDefault="00912431" w:rsidP="00565601">
      <w:pPr>
        <w:pStyle w:val="Betarp"/>
        <w:rPr>
          <w:rFonts w:ascii="Times New Roman" w:hAnsi="Times New Roman"/>
          <w:sz w:val="24"/>
          <w:szCs w:val="24"/>
        </w:rPr>
      </w:pPr>
      <w:r>
        <w:rPr>
          <w:rFonts w:ascii="Times New Roman" w:hAnsi="Times New Roman"/>
          <w:sz w:val="24"/>
          <w:szCs w:val="24"/>
        </w:rPr>
        <w:t>** integruojama į kitus mokomuosius dalykus</w:t>
      </w:r>
    </w:p>
    <w:p w14:paraId="5A700748" w14:textId="7F415151" w:rsidR="002F35DC" w:rsidRPr="009E6AEC" w:rsidRDefault="002F35DC" w:rsidP="002516AE">
      <w:pPr>
        <w:pStyle w:val="Betarp"/>
        <w:numPr>
          <w:ilvl w:val="0"/>
          <w:numId w:val="25"/>
        </w:numPr>
        <w:tabs>
          <w:tab w:val="left" w:pos="1134"/>
        </w:tabs>
        <w:ind w:left="0" w:firstLine="709"/>
        <w:jc w:val="both"/>
        <w:rPr>
          <w:rFonts w:ascii="Times New Roman" w:hAnsi="Times New Roman"/>
          <w:sz w:val="24"/>
          <w:szCs w:val="24"/>
        </w:rPr>
      </w:pPr>
      <w:r w:rsidRPr="009E6AEC">
        <w:rPr>
          <w:rFonts w:ascii="Times New Roman" w:hAnsi="Times New Roman"/>
          <w:sz w:val="24"/>
          <w:szCs w:val="24"/>
        </w:rPr>
        <w:t>Ugdymo organizavimas jungtinėse klasėse. Jungiam</w:t>
      </w:r>
      <w:r w:rsidR="00A5521D" w:rsidRPr="009E6AEC">
        <w:rPr>
          <w:rFonts w:ascii="Times New Roman" w:hAnsi="Times New Roman"/>
          <w:sz w:val="24"/>
          <w:szCs w:val="24"/>
        </w:rPr>
        <w:t>i</w:t>
      </w:r>
      <w:r w:rsidRPr="009E6AEC">
        <w:rPr>
          <w:rFonts w:ascii="Times New Roman" w:hAnsi="Times New Roman"/>
          <w:sz w:val="24"/>
          <w:szCs w:val="24"/>
        </w:rPr>
        <w:t xml:space="preserve"> </w:t>
      </w:r>
      <w:r w:rsidR="00E06B6A">
        <w:rPr>
          <w:rFonts w:ascii="Times New Roman" w:hAnsi="Times New Roman"/>
          <w:sz w:val="24"/>
          <w:szCs w:val="24"/>
        </w:rPr>
        <w:t>2/</w:t>
      </w:r>
      <w:r w:rsidR="00B04D40">
        <w:rPr>
          <w:rFonts w:ascii="Times New Roman" w:hAnsi="Times New Roman"/>
          <w:sz w:val="24"/>
          <w:szCs w:val="24"/>
        </w:rPr>
        <w:t>4</w:t>
      </w:r>
      <w:r w:rsidRPr="009E6AEC">
        <w:rPr>
          <w:rFonts w:ascii="Times New Roman" w:hAnsi="Times New Roman"/>
          <w:sz w:val="24"/>
          <w:szCs w:val="24"/>
        </w:rPr>
        <w:t xml:space="preserve"> klasių mokiniai. Sudarant jungtin</w:t>
      </w:r>
      <w:r w:rsidR="00427C72" w:rsidRPr="009E6AEC">
        <w:rPr>
          <w:rFonts w:ascii="Times New Roman" w:hAnsi="Times New Roman"/>
          <w:sz w:val="24"/>
          <w:szCs w:val="24"/>
        </w:rPr>
        <w:t>ę</w:t>
      </w:r>
      <w:r w:rsidRPr="009E6AEC">
        <w:rPr>
          <w:rFonts w:ascii="Times New Roman" w:hAnsi="Times New Roman"/>
          <w:sz w:val="24"/>
          <w:szCs w:val="24"/>
        </w:rPr>
        <w:t xml:space="preserve"> klas</w:t>
      </w:r>
      <w:r w:rsidR="00427C72" w:rsidRPr="009E6AEC">
        <w:rPr>
          <w:rFonts w:ascii="Times New Roman" w:hAnsi="Times New Roman"/>
          <w:sz w:val="24"/>
          <w:szCs w:val="24"/>
        </w:rPr>
        <w:t>ę</w:t>
      </w:r>
      <w:r w:rsidRPr="009E6AEC">
        <w:rPr>
          <w:rFonts w:ascii="Times New Roman" w:hAnsi="Times New Roman"/>
          <w:sz w:val="24"/>
          <w:szCs w:val="24"/>
        </w:rPr>
        <w:t xml:space="preserve"> vadovaujamasi Mokyklų, vykdančių formaliojo švietimo programas, </w:t>
      </w:r>
      <w:r w:rsidR="00B55E0D" w:rsidRPr="009E6AEC">
        <w:rPr>
          <w:rFonts w:ascii="Times New Roman" w:hAnsi="Times New Roman"/>
          <w:bCs/>
          <w:sz w:val="24"/>
          <w:szCs w:val="24"/>
        </w:rPr>
        <w:t>tinklo kūrimo taisyklėmis, patvirtintomis Lietuvos Respublikos Vyriausybės 2011 m. birželio 29 d. nutarimu Nr. 768 „Dėl Mokyklų, vykdančių formaliojo švietimo programas, tinklo kūrimo taisyklių patvirtinimo“.</w:t>
      </w:r>
      <w:r w:rsidR="00280219" w:rsidRPr="009E6AEC">
        <w:rPr>
          <w:rFonts w:ascii="Times New Roman" w:hAnsi="Times New Roman"/>
          <w:bCs/>
          <w:sz w:val="24"/>
          <w:szCs w:val="24"/>
        </w:rPr>
        <w:t xml:space="preserve"> </w:t>
      </w:r>
      <w:r w:rsidR="00280219" w:rsidRPr="009E6AEC">
        <w:rPr>
          <w:rFonts w:ascii="Times New Roman" w:hAnsi="Times New Roman"/>
          <w:sz w:val="24"/>
          <w:szCs w:val="24"/>
        </w:rPr>
        <w:t>Atsižvel</w:t>
      </w:r>
      <w:r w:rsidR="002516AE" w:rsidRPr="009E6AEC">
        <w:rPr>
          <w:rFonts w:ascii="Times New Roman" w:hAnsi="Times New Roman"/>
          <w:sz w:val="24"/>
          <w:szCs w:val="24"/>
        </w:rPr>
        <w:t>giant į Bendrojo ugdymo plano 33</w:t>
      </w:r>
      <w:r w:rsidR="00280219" w:rsidRPr="009E6AEC">
        <w:rPr>
          <w:rFonts w:ascii="Times New Roman" w:hAnsi="Times New Roman"/>
          <w:sz w:val="24"/>
          <w:szCs w:val="24"/>
        </w:rPr>
        <w:t xml:space="preserve"> punkte numatytą minimalų skiriamų pamokų skaičių, klasės kontaktinių valandų skaičius per mokslo metus jungtinėms klasėms skiriamas, vadovaujantis Mokymo lėšų apskaičiavimo, paskirstymo ir panaudojimo tvarkos apraš</w:t>
      </w:r>
      <w:r w:rsidR="00742AFB" w:rsidRPr="009E6AEC">
        <w:rPr>
          <w:rFonts w:ascii="Times New Roman" w:hAnsi="Times New Roman"/>
          <w:sz w:val="24"/>
          <w:szCs w:val="24"/>
        </w:rPr>
        <w:t>o</w:t>
      </w:r>
      <w:r w:rsidR="00280219" w:rsidRPr="009E6AEC">
        <w:rPr>
          <w:rFonts w:ascii="Times New Roman" w:hAnsi="Times New Roman"/>
          <w:sz w:val="24"/>
          <w:szCs w:val="24"/>
        </w:rPr>
        <w:t>, patvirtint</w:t>
      </w:r>
      <w:r w:rsidR="00742AFB" w:rsidRPr="009E6AEC">
        <w:rPr>
          <w:rFonts w:ascii="Times New Roman" w:hAnsi="Times New Roman"/>
          <w:sz w:val="24"/>
          <w:szCs w:val="24"/>
        </w:rPr>
        <w:t>o</w:t>
      </w:r>
      <w:r w:rsidR="00280219" w:rsidRPr="009E6AEC">
        <w:rPr>
          <w:rFonts w:ascii="Times New Roman" w:hAnsi="Times New Roman"/>
          <w:sz w:val="24"/>
          <w:szCs w:val="24"/>
        </w:rPr>
        <w:t xml:space="preserve"> Lietuvos Respublikos Vyriausybės 2018 m. liepos 11 d. nutarimu Nr. 679 „Dėl Mokymo lėšų apskaičiavimo, paskirstymo ir panaudojimo tvarkos aprašo patvirtinimo“</w:t>
      </w:r>
      <w:r w:rsidR="00742AFB" w:rsidRPr="009E6AEC">
        <w:rPr>
          <w:rFonts w:ascii="Times New Roman" w:hAnsi="Times New Roman"/>
          <w:sz w:val="24"/>
          <w:szCs w:val="24"/>
        </w:rPr>
        <w:t>, 3 priede nustatyto klasės kontaktinių valandų skaičiaus per mokslo metus.</w:t>
      </w:r>
    </w:p>
    <w:p w14:paraId="05FC21B3" w14:textId="77777777" w:rsidR="009274EF" w:rsidRDefault="009274EF" w:rsidP="009274EF">
      <w:pPr>
        <w:pStyle w:val="Betarp"/>
        <w:rPr>
          <w:rFonts w:ascii="Times New Roman" w:hAnsi="Times New Roman"/>
          <w:sz w:val="24"/>
          <w:szCs w:val="24"/>
        </w:rPr>
      </w:pPr>
      <w:bookmarkStart w:id="27" w:name="_Toc240778280"/>
      <w:bookmarkStart w:id="28" w:name="_Toc240778506"/>
      <w:bookmarkStart w:id="29" w:name="_Toc240778568"/>
    </w:p>
    <w:p w14:paraId="44D791A2" w14:textId="34A59018" w:rsidR="009274EF" w:rsidRPr="009274EF" w:rsidRDefault="009274EF" w:rsidP="009274EF">
      <w:pPr>
        <w:pStyle w:val="Betarp"/>
        <w:jc w:val="center"/>
        <w:rPr>
          <w:rFonts w:ascii="Times New Roman" w:hAnsi="Times New Roman"/>
          <w:b/>
          <w:sz w:val="24"/>
          <w:szCs w:val="24"/>
        </w:rPr>
      </w:pPr>
      <w:r w:rsidRPr="009274EF">
        <w:rPr>
          <w:rFonts w:ascii="Times New Roman" w:hAnsi="Times New Roman"/>
          <w:b/>
          <w:sz w:val="24"/>
          <w:szCs w:val="24"/>
        </w:rPr>
        <w:t>ANTRASIS SKIRSNIS</w:t>
      </w:r>
    </w:p>
    <w:p w14:paraId="64C8620F" w14:textId="0C12243F" w:rsidR="002D0E83" w:rsidRPr="009274EF" w:rsidRDefault="002D0E83" w:rsidP="009274EF">
      <w:pPr>
        <w:pStyle w:val="Betarp"/>
        <w:jc w:val="center"/>
        <w:rPr>
          <w:rFonts w:ascii="Times New Roman" w:hAnsi="Times New Roman"/>
          <w:b/>
          <w:sz w:val="24"/>
          <w:szCs w:val="24"/>
        </w:rPr>
      </w:pPr>
      <w:r w:rsidRPr="009274EF">
        <w:rPr>
          <w:rFonts w:ascii="Times New Roman" w:hAnsi="Times New Roman"/>
          <w:b/>
          <w:sz w:val="24"/>
          <w:szCs w:val="24"/>
        </w:rPr>
        <w:t>PRADINIO UGDYMO PROGRAMOS</w:t>
      </w:r>
      <w:bookmarkEnd w:id="27"/>
      <w:bookmarkEnd w:id="28"/>
      <w:bookmarkEnd w:id="29"/>
      <w:r w:rsidR="0022315D">
        <w:rPr>
          <w:rFonts w:ascii="Times New Roman" w:hAnsi="Times New Roman"/>
          <w:b/>
          <w:sz w:val="24"/>
          <w:szCs w:val="24"/>
        </w:rPr>
        <w:t xml:space="preserve"> ORGANIZAVIMO YPATUMAI</w:t>
      </w:r>
    </w:p>
    <w:p w14:paraId="7666B742" w14:textId="77777777" w:rsidR="00090F20" w:rsidRPr="008B47DB" w:rsidRDefault="00090F20" w:rsidP="00090F20">
      <w:pPr>
        <w:ind w:left="1080"/>
      </w:pPr>
    </w:p>
    <w:p w14:paraId="2F053D16" w14:textId="1D418602" w:rsidR="0022315D" w:rsidRDefault="0022315D" w:rsidP="003B0275">
      <w:pPr>
        <w:numPr>
          <w:ilvl w:val="0"/>
          <w:numId w:val="25"/>
        </w:numPr>
        <w:tabs>
          <w:tab w:val="left" w:pos="720"/>
          <w:tab w:val="left" w:pos="1134"/>
        </w:tabs>
        <w:ind w:firstLine="207"/>
        <w:jc w:val="both"/>
      </w:pPr>
      <w:r>
        <w:t>Pradinio ugdymo programos dalykų turinio įgyvendinimo ypatumai:</w:t>
      </w:r>
    </w:p>
    <w:p w14:paraId="299EE042" w14:textId="376ED229" w:rsidR="00B21752" w:rsidRPr="008B47DB" w:rsidRDefault="0022315D" w:rsidP="0022315D">
      <w:pPr>
        <w:pStyle w:val="Sraopastraipa"/>
        <w:numPr>
          <w:ilvl w:val="1"/>
          <w:numId w:val="25"/>
        </w:numPr>
        <w:tabs>
          <w:tab w:val="left" w:pos="1276"/>
        </w:tabs>
        <w:ind w:left="993" w:hanging="284"/>
        <w:jc w:val="both"/>
      </w:pPr>
      <w:r>
        <w:t>dorinis ugdymas</w:t>
      </w:r>
      <w:r w:rsidR="00720129" w:rsidRPr="008B47DB">
        <w:t>:</w:t>
      </w:r>
    </w:p>
    <w:p w14:paraId="0DB3222E" w14:textId="139C6E8F" w:rsidR="0022315D" w:rsidRDefault="0022315D" w:rsidP="0022315D">
      <w:pPr>
        <w:pStyle w:val="Sraopastraipa"/>
        <w:numPr>
          <w:ilvl w:val="2"/>
          <w:numId w:val="25"/>
        </w:numPr>
        <w:tabs>
          <w:tab w:val="left" w:pos="1276"/>
        </w:tabs>
        <w:ind w:left="0" w:firstLine="698"/>
        <w:jc w:val="both"/>
      </w:pPr>
      <w:r>
        <w:lastRenderedPageBreak/>
        <w:t xml:space="preserve">mokinio </w:t>
      </w:r>
      <w:r w:rsidR="002D0E83" w:rsidRPr="008B47DB">
        <w:t>tėvai (globėjai</w:t>
      </w:r>
      <w:r>
        <w:t>, rūpintojai</w:t>
      </w:r>
      <w:r w:rsidR="002D0E83" w:rsidRPr="008B47DB">
        <w:t>)</w:t>
      </w:r>
      <w:r>
        <w:t xml:space="preserve"> kasmet</w:t>
      </w:r>
      <w:r w:rsidR="002D0E83" w:rsidRPr="008B47DB">
        <w:t xml:space="preserve"> parenka mokiniui vieną iš dorinio ugdymo dalykų: etiką arba tradicinės religinės bendruomenės ar bendr</w:t>
      </w:r>
      <w:r w:rsidR="008B0464" w:rsidRPr="008B47DB">
        <w:t xml:space="preserve">ijos tikybą. </w:t>
      </w:r>
      <w:r w:rsidR="00E06B6A">
        <w:t>2</w:t>
      </w:r>
      <w:r w:rsidR="00594AB8" w:rsidRPr="008B47DB">
        <w:t xml:space="preserve"> – 4</w:t>
      </w:r>
      <w:r w:rsidR="00015638" w:rsidRPr="008B47DB">
        <w:t xml:space="preserve"> </w:t>
      </w:r>
      <w:r w:rsidR="00B755F6" w:rsidRPr="008B47DB">
        <w:t>klasių mokinių tėvų (globėjų</w:t>
      </w:r>
      <w:r>
        <w:t>, rūpintojų</w:t>
      </w:r>
      <w:r w:rsidR="002D0E83" w:rsidRPr="008B47DB">
        <w:t>) pa</w:t>
      </w:r>
      <w:r w:rsidR="00B755F6" w:rsidRPr="008B47DB">
        <w:t>si</w:t>
      </w:r>
      <w:r w:rsidR="002D0E83" w:rsidRPr="008B47DB">
        <w:t>rin</w:t>
      </w:r>
      <w:r w:rsidR="00B21752" w:rsidRPr="008B47DB">
        <w:t>k</w:t>
      </w:r>
      <w:r w:rsidR="00B755F6" w:rsidRPr="008B47DB">
        <w:t>ta tikyba</w:t>
      </w:r>
      <w:r w:rsidR="00B21752" w:rsidRPr="008B47DB">
        <w:t>;</w:t>
      </w:r>
    </w:p>
    <w:p w14:paraId="6822748F" w14:textId="6E32F278" w:rsidR="002D0E83" w:rsidRPr="008B47DB" w:rsidRDefault="002D0E83" w:rsidP="0022315D">
      <w:pPr>
        <w:pStyle w:val="Sraopastraipa"/>
        <w:numPr>
          <w:ilvl w:val="2"/>
          <w:numId w:val="25"/>
        </w:numPr>
        <w:tabs>
          <w:tab w:val="left" w:pos="1276"/>
        </w:tabs>
        <w:ind w:left="0" w:firstLine="698"/>
        <w:jc w:val="both"/>
      </w:pPr>
      <w:r w:rsidRPr="008B47DB">
        <w:t xml:space="preserve">dorinio ugdymo dalyką mokiniui galima keisti kiekvienais mokslo metais pagal </w:t>
      </w:r>
      <w:r w:rsidR="0022315D">
        <w:t>jo tėvų (globėjų, rūpintojų) pateiktą</w:t>
      </w:r>
      <w:r w:rsidR="00C76F7B">
        <w:t xml:space="preserve"> prašymą;</w:t>
      </w:r>
      <w:r w:rsidRPr="008B47DB">
        <w:t xml:space="preserve"> </w:t>
      </w:r>
    </w:p>
    <w:p w14:paraId="0CDE72C3" w14:textId="0F037099" w:rsidR="008E3A36" w:rsidRPr="008B47DB" w:rsidRDefault="0022315D" w:rsidP="0022315D">
      <w:pPr>
        <w:pStyle w:val="Sraopastraipa"/>
        <w:numPr>
          <w:ilvl w:val="1"/>
          <w:numId w:val="25"/>
        </w:numPr>
        <w:tabs>
          <w:tab w:val="left" w:pos="1276"/>
        </w:tabs>
        <w:ind w:left="1134" w:hanging="425"/>
        <w:jc w:val="both"/>
      </w:pPr>
      <w:r>
        <w:t>k</w:t>
      </w:r>
      <w:r w:rsidR="008E3A36" w:rsidRPr="008B47DB">
        <w:t>albinis ugdymas:</w:t>
      </w:r>
    </w:p>
    <w:p w14:paraId="4E150631" w14:textId="77777777" w:rsidR="0022315D" w:rsidRDefault="00B4645A" w:rsidP="0022315D">
      <w:pPr>
        <w:pStyle w:val="Sraopastraipa"/>
        <w:numPr>
          <w:ilvl w:val="2"/>
          <w:numId w:val="25"/>
        </w:numPr>
        <w:tabs>
          <w:tab w:val="left" w:pos="0"/>
          <w:tab w:val="left" w:pos="1276"/>
        </w:tabs>
        <w:ind w:left="0" w:firstLine="709"/>
        <w:jc w:val="both"/>
      </w:pPr>
      <w:r w:rsidRPr="008B47DB">
        <w:t>s</w:t>
      </w:r>
      <w:r w:rsidR="008E3A36" w:rsidRPr="008B47DB">
        <w:t>iekiant gerinti mokinių lenkų kalbos pasiekimus, skaitymo, rašymo, kalbėjimo ir klausymo gebėjimai ugdomi ir per kitų dalykų ugdomąsias veiklas (naudojant mąstymui ugdyti, kreipiant dėmesį į kalbinę r</w:t>
      </w:r>
      <w:r w:rsidR="00B755F6" w:rsidRPr="008B47DB">
        <w:t>a</w:t>
      </w:r>
      <w:r w:rsidR="008E3A36" w:rsidRPr="008B47DB">
        <w:t>išką ir rašto darbus);</w:t>
      </w:r>
    </w:p>
    <w:p w14:paraId="1355C84F" w14:textId="755F54D9" w:rsidR="008E3A36" w:rsidRPr="008B47DB" w:rsidRDefault="00B4645A" w:rsidP="0022315D">
      <w:pPr>
        <w:pStyle w:val="Sraopastraipa"/>
        <w:numPr>
          <w:ilvl w:val="2"/>
          <w:numId w:val="25"/>
        </w:numPr>
        <w:tabs>
          <w:tab w:val="left" w:pos="0"/>
          <w:tab w:val="left" w:pos="1276"/>
        </w:tabs>
        <w:ind w:left="0" w:firstLine="709"/>
        <w:jc w:val="both"/>
      </w:pPr>
      <w:r w:rsidRPr="008B47DB">
        <w:t>l</w:t>
      </w:r>
      <w:r w:rsidR="008E3A36" w:rsidRPr="008B47DB">
        <w:t xml:space="preserve">ietuvių kalbos ugdymas vyksta pagal Lietuvos Respublikos švietimo ir mokslo patvirtintą </w:t>
      </w:r>
      <w:r w:rsidR="0022315D">
        <w:t>lietuvių kalbos ugdymo program</w:t>
      </w:r>
      <w:r w:rsidR="00C76F7B">
        <w:t>ą;</w:t>
      </w:r>
    </w:p>
    <w:p w14:paraId="5CF24967" w14:textId="66C3DD5A" w:rsidR="002D0E83" w:rsidRPr="008B47DB" w:rsidRDefault="0022315D" w:rsidP="0022315D">
      <w:pPr>
        <w:pStyle w:val="Sraopastraipa"/>
        <w:numPr>
          <w:ilvl w:val="1"/>
          <w:numId w:val="25"/>
        </w:numPr>
        <w:tabs>
          <w:tab w:val="left" w:pos="1276"/>
        </w:tabs>
        <w:ind w:left="993" w:hanging="284"/>
        <w:jc w:val="both"/>
      </w:pPr>
      <w:r>
        <w:t>pirmosios užsienio kalbos mokymas</w:t>
      </w:r>
      <w:r w:rsidR="002D0E83" w:rsidRPr="008B47DB">
        <w:t>:</w:t>
      </w:r>
    </w:p>
    <w:p w14:paraId="045551A6" w14:textId="77777777" w:rsidR="0022315D" w:rsidRDefault="002D0E83" w:rsidP="0022315D">
      <w:pPr>
        <w:pStyle w:val="Sraopastraipa"/>
        <w:numPr>
          <w:ilvl w:val="2"/>
          <w:numId w:val="25"/>
        </w:numPr>
        <w:tabs>
          <w:tab w:val="left" w:pos="1276"/>
        </w:tabs>
        <w:ind w:left="0" w:firstLine="709"/>
        <w:jc w:val="both"/>
      </w:pPr>
      <w:r w:rsidRPr="008B47DB">
        <w:t>tėvai (globėjai</w:t>
      </w:r>
      <w:r w:rsidR="0022315D">
        <w:t>, rūpintojai</w:t>
      </w:r>
      <w:r w:rsidRPr="008B47DB">
        <w:t>) parenka mokiniui vieną iš mokyklos siūlomų užsieni</w:t>
      </w:r>
      <w:r w:rsidR="00B755F6" w:rsidRPr="008B47DB">
        <w:t xml:space="preserve">o kalbų (anglų, vokiečių). Tėvų </w:t>
      </w:r>
      <w:r w:rsidR="0022315D">
        <w:t xml:space="preserve">(globėjų, rūpintojų) </w:t>
      </w:r>
      <w:r w:rsidR="00B755F6" w:rsidRPr="008B47DB">
        <w:t>pasirinkta</w:t>
      </w:r>
      <w:r w:rsidRPr="008B47DB">
        <w:t xml:space="preserve"> anglų kalba;</w:t>
      </w:r>
    </w:p>
    <w:p w14:paraId="2E792367" w14:textId="77777777" w:rsidR="0022315D" w:rsidRDefault="00090F20" w:rsidP="0022315D">
      <w:pPr>
        <w:pStyle w:val="Sraopastraipa"/>
        <w:numPr>
          <w:ilvl w:val="2"/>
          <w:numId w:val="25"/>
        </w:numPr>
        <w:tabs>
          <w:tab w:val="left" w:pos="1276"/>
        </w:tabs>
        <w:ind w:left="0" w:firstLine="709"/>
        <w:jc w:val="both"/>
      </w:pPr>
      <w:r w:rsidRPr="008B47DB">
        <w:t>užsienio (anglų</w:t>
      </w:r>
      <w:r w:rsidR="002D0E83" w:rsidRPr="008B47DB">
        <w:t>) (toliau – užsienio kalbos) kalbos mokoma antraisiais–ketvirtaisiais pradinio ugdymo programos metais</w:t>
      </w:r>
      <w:r w:rsidR="00B21752" w:rsidRPr="008B47DB">
        <w:t>;</w:t>
      </w:r>
    </w:p>
    <w:p w14:paraId="539B7D56" w14:textId="52C9196F" w:rsidR="008E3A36" w:rsidRPr="008B47DB" w:rsidRDefault="002D0E83" w:rsidP="0022315D">
      <w:pPr>
        <w:pStyle w:val="Sraopastraipa"/>
        <w:numPr>
          <w:ilvl w:val="2"/>
          <w:numId w:val="25"/>
        </w:numPr>
        <w:tabs>
          <w:tab w:val="left" w:pos="1276"/>
        </w:tabs>
        <w:ind w:left="0" w:firstLine="709"/>
        <w:jc w:val="both"/>
      </w:pPr>
      <w:r w:rsidRPr="008B47DB">
        <w:t>pradinėse klasėse dirba mokytoja, turinti už</w:t>
      </w:r>
      <w:r w:rsidR="000B15CE" w:rsidRPr="008B47DB">
        <w:t xml:space="preserve">sienio kalbos kvalifikaciją ir </w:t>
      </w:r>
      <w:r w:rsidRPr="008B47DB">
        <w:t>išklaususi darbo su pradinių kl</w:t>
      </w:r>
      <w:r w:rsidR="00C76F7B">
        <w:t>asių mokiniais didaktikos kursą;</w:t>
      </w:r>
      <w:r w:rsidRPr="008B47DB">
        <w:t xml:space="preserve"> </w:t>
      </w:r>
    </w:p>
    <w:p w14:paraId="0F242CFA" w14:textId="1EB2C1ED" w:rsidR="008E3A36" w:rsidRPr="008B47DB" w:rsidRDefault="00C76F7B" w:rsidP="00C76F7B">
      <w:pPr>
        <w:pStyle w:val="Sraopastraipa"/>
        <w:numPr>
          <w:ilvl w:val="1"/>
          <w:numId w:val="25"/>
        </w:numPr>
        <w:tabs>
          <w:tab w:val="left" w:pos="1276"/>
        </w:tabs>
        <w:ind w:left="993" w:hanging="284"/>
        <w:jc w:val="both"/>
      </w:pPr>
      <w:r>
        <w:t>socialinis / visuomeninis ir gamtamokslinis ugdymas</w:t>
      </w:r>
      <w:r w:rsidR="008E3A36" w:rsidRPr="008B47DB">
        <w:t>:</w:t>
      </w:r>
    </w:p>
    <w:p w14:paraId="3AA7F4BF" w14:textId="1B6FA4F4" w:rsidR="00C76F7B" w:rsidRDefault="00C76F7B" w:rsidP="00C76F7B">
      <w:pPr>
        <w:pStyle w:val="Sraopastraipa"/>
        <w:numPr>
          <w:ilvl w:val="2"/>
          <w:numId w:val="25"/>
        </w:numPr>
        <w:tabs>
          <w:tab w:val="left" w:pos="1276"/>
        </w:tabs>
        <w:ind w:left="0" w:firstLine="709"/>
        <w:jc w:val="both"/>
      </w:pPr>
      <w:r>
        <w:t>socialiniam ir gamtamoksliniam ugdymui skiriama po pusė pasaulio pažinimo dalykui skirto ugdymo laiko, iš kurio ne mažiau kaip viena ketvirtoji turi būti skiriama praktinei patyriminei veiklai;</w:t>
      </w:r>
    </w:p>
    <w:p w14:paraId="79DE3966" w14:textId="2517E4A2" w:rsidR="008E3A36" w:rsidRPr="008B47DB" w:rsidRDefault="00C76F7B" w:rsidP="00C76F7B">
      <w:pPr>
        <w:pStyle w:val="Sraopastraipa"/>
        <w:numPr>
          <w:ilvl w:val="2"/>
          <w:numId w:val="25"/>
        </w:numPr>
        <w:tabs>
          <w:tab w:val="left" w:pos="1276"/>
        </w:tabs>
        <w:ind w:left="0" w:firstLine="709"/>
        <w:jc w:val="both"/>
      </w:pPr>
      <w:r>
        <w:t xml:space="preserve">visuomeninis ugdymas ir gamtos mokslai įgyvendinami atsižvelgiant į bendrųjų programų nuostatas, gamtos mokslų pamokas praplečiant tyrinėjimo veikla; </w:t>
      </w:r>
    </w:p>
    <w:p w14:paraId="6E5E34BD" w14:textId="60E41EAC" w:rsidR="002D0E83" w:rsidRPr="008B47DB" w:rsidRDefault="000E1A26" w:rsidP="000E1A26">
      <w:pPr>
        <w:pStyle w:val="Sraopastraipa"/>
        <w:numPr>
          <w:ilvl w:val="1"/>
          <w:numId w:val="25"/>
        </w:numPr>
        <w:tabs>
          <w:tab w:val="left" w:pos="1134"/>
        </w:tabs>
        <w:ind w:left="1276" w:hanging="567"/>
        <w:jc w:val="both"/>
      </w:pPr>
      <w:r>
        <w:t>fizinio ugdymas</w:t>
      </w:r>
      <w:r w:rsidR="002D0E83" w:rsidRPr="008B47DB">
        <w:t>:</w:t>
      </w:r>
    </w:p>
    <w:p w14:paraId="5ED6B090" w14:textId="2889D269" w:rsidR="000E1A26" w:rsidRDefault="002D0E83" w:rsidP="000E1A26">
      <w:pPr>
        <w:pStyle w:val="Betarp"/>
        <w:numPr>
          <w:ilvl w:val="2"/>
          <w:numId w:val="25"/>
        </w:numPr>
        <w:tabs>
          <w:tab w:val="left" w:pos="1276"/>
        </w:tabs>
        <w:ind w:left="0" w:firstLine="709"/>
        <w:jc w:val="both"/>
        <w:rPr>
          <w:rFonts w:ascii="Times New Roman" w:hAnsi="Times New Roman"/>
          <w:sz w:val="24"/>
          <w:szCs w:val="24"/>
        </w:rPr>
      </w:pPr>
      <w:r w:rsidRPr="008B47DB">
        <w:rPr>
          <w:rFonts w:ascii="Times New Roman" w:hAnsi="Times New Roman"/>
          <w:sz w:val="24"/>
          <w:szCs w:val="24"/>
        </w:rPr>
        <w:t>specialiosios medicininės fizinio pajėgumo grupių dėl mažo mokinių skaičiaus mokykloje nėra. Mokiniai dalyvauja pamokose su pagrindine grupe, bet pratimai ir krūvis jiems skiriama</w:t>
      </w:r>
      <w:r w:rsidR="000E1A26">
        <w:rPr>
          <w:rFonts w:ascii="Times New Roman" w:hAnsi="Times New Roman"/>
          <w:sz w:val="24"/>
          <w:szCs w:val="24"/>
        </w:rPr>
        <w:t>s pagal gydytojo rekomendacijas;</w:t>
      </w:r>
    </w:p>
    <w:p w14:paraId="0016C956" w14:textId="20D3361E" w:rsidR="000E1A26" w:rsidRPr="000E1A26" w:rsidRDefault="000E1A26" w:rsidP="000E1A26">
      <w:pPr>
        <w:pStyle w:val="Betarp"/>
        <w:numPr>
          <w:ilvl w:val="2"/>
          <w:numId w:val="25"/>
        </w:numPr>
        <w:tabs>
          <w:tab w:val="left" w:pos="1276"/>
        </w:tabs>
        <w:ind w:left="0" w:firstLine="709"/>
        <w:jc w:val="both"/>
        <w:rPr>
          <w:rFonts w:ascii="Times New Roman" w:hAnsi="Times New Roman"/>
          <w:sz w:val="24"/>
          <w:szCs w:val="24"/>
        </w:rPr>
      </w:pPr>
      <w:r w:rsidRPr="000E1A26">
        <w:rPr>
          <w:rFonts w:ascii="Times New Roman" w:hAnsi="Times New Roman"/>
          <w:sz w:val="24"/>
          <w:szCs w:val="24"/>
        </w:rPr>
        <w:t>vaiko tėvų (globėjų, rūpintojų) pageidavimu mokiniai gali lankyti sveikatos grupes ne mokykloje;</w:t>
      </w:r>
    </w:p>
    <w:p w14:paraId="48F62EB5" w14:textId="7D005BD3" w:rsidR="002D0E83" w:rsidRPr="000E1A26" w:rsidRDefault="000E1A26" w:rsidP="000E1A26">
      <w:pPr>
        <w:pStyle w:val="Betarp"/>
        <w:numPr>
          <w:ilvl w:val="1"/>
          <w:numId w:val="25"/>
        </w:numPr>
        <w:tabs>
          <w:tab w:val="left" w:pos="1134"/>
          <w:tab w:val="left" w:pos="1276"/>
        </w:tabs>
        <w:ind w:left="993" w:hanging="284"/>
        <w:jc w:val="both"/>
        <w:rPr>
          <w:rFonts w:ascii="Times New Roman" w:hAnsi="Times New Roman"/>
          <w:sz w:val="24"/>
          <w:szCs w:val="24"/>
        </w:rPr>
      </w:pPr>
      <w:r>
        <w:rPr>
          <w:rFonts w:ascii="Times New Roman" w:hAnsi="Times New Roman"/>
          <w:sz w:val="24"/>
          <w:szCs w:val="24"/>
        </w:rPr>
        <w:t xml:space="preserve">meninis </w:t>
      </w:r>
      <w:r w:rsidRPr="000E1A26">
        <w:rPr>
          <w:rFonts w:ascii="Times New Roman" w:hAnsi="Times New Roman"/>
          <w:sz w:val="24"/>
          <w:szCs w:val="24"/>
        </w:rPr>
        <w:t>ugdymas (dailė ir technologijos, muzika, šokis)</w:t>
      </w:r>
      <w:r w:rsidR="002D0E83" w:rsidRPr="000E1A26">
        <w:rPr>
          <w:rFonts w:ascii="Times New Roman" w:hAnsi="Times New Roman"/>
          <w:sz w:val="24"/>
          <w:szCs w:val="24"/>
        </w:rPr>
        <w:t>:</w:t>
      </w:r>
    </w:p>
    <w:p w14:paraId="4B06ED1F" w14:textId="165B7327" w:rsidR="00B73BEE" w:rsidRPr="00B73BEE" w:rsidRDefault="000E1A26" w:rsidP="00B73BEE">
      <w:pPr>
        <w:pStyle w:val="Betarp"/>
        <w:numPr>
          <w:ilvl w:val="2"/>
          <w:numId w:val="25"/>
        </w:numPr>
        <w:tabs>
          <w:tab w:val="left" w:pos="1276"/>
        </w:tabs>
        <w:ind w:left="0" w:firstLine="709"/>
        <w:jc w:val="both"/>
        <w:rPr>
          <w:rFonts w:ascii="Times New Roman" w:hAnsi="Times New Roman"/>
          <w:sz w:val="24"/>
          <w:szCs w:val="24"/>
        </w:rPr>
      </w:pPr>
      <w:r w:rsidRPr="00B73BEE">
        <w:rPr>
          <w:rFonts w:ascii="Times New Roman" w:hAnsi="Times New Roman"/>
          <w:sz w:val="24"/>
          <w:szCs w:val="24"/>
        </w:rPr>
        <w:t>valandos, skiriamos meni</w:t>
      </w:r>
      <w:r w:rsidR="00E06B6A">
        <w:rPr>
          <w:rFonts w:ascii="Times New Roman" w:hAnsi="Times New Roman"/>
          <w:sz w:val="24"/>
          <w:szCs w:val="24"/>
        </w:rPr>
        <w:t>niam ugdymui 2025–2026</w:t>
      </w:r>
      <w:r w:rsidRPr="00B73BEE">
        <w:rPr>
          <w:rFonts w:ascii="Times New Roman" w:hAnsi="Times New Roman"/>
          <w:sz w:val="24"/>
          <w:szCs w:val="24"/>
        </w:rPr>
        <w:t xml:space="preserve"> mokslo metais, paskirstyti keliems meninio ugdymo s</w:t>
      </w:r>
      <w:r w:rsidR="00B73BEE" w:rsidRPr="00B73BEE">
        <w:rPr>
          <w:rFonts w:ascii="Times New Roman" w:hAnsi="Times New Roman"/>
          <w:sz w:val="24"/>
          <w:szCs w:val="24"/>
        </w:rPr>
        <w:t>rities / dalykų grupės dalykams (dailė ir technologijos, muzika, šokis)</w:t>
      </w:r>
      <w:r w:rsidRPr="00B73BEE">
        <w:rPr>
          <w:rFonts w:ascii="Times New Roman" w:hAnsi="Times New Roman"/>
          <w:sz w:val="24"/>
          <w:szCs w:val="24"/>
        </w:rPr>
        <w:t>;</w:t>
      </w:r>
    </w:p>
    <w:p w14:paraId="73031F1A" w14:textId="77777777" w:rsidR="00B73BEE" w:rsidRDefault="00B73BEE" w:rsidP="003B0275">
      <w:pPr>
        <w:pStyle w:val="Betarp"/>
        <w:numPr>
          <w:ilvl w:val="1"/>
          <w:numId w:val="25"/>
        </w:numPr>
        <w:tabs>
          <w:tab w:val="left" w:pos="1276"/>
        </w:tabs>
        <w:ind w:hanging="11"/>
        <w:jc w:val="both"/>
        <w:rPr>
          <w:rFonts w:ascii="Times New Roman" w:hAnsi="Times New Roman"/>
          <w:sz w:val="24"/>
          <w:szCs w:val="24"/>
        </w:rPr>
      </w:pPr>
      <w:r w:rsidRPr="00B73BEE">
        <w:rPr>
          <w:rFonts w:ascii="Times New Roman" w:hAnsi="Times New Roman"/>
          <w:sz w:val="24"/>
          <w:szCs w:val="24"/>
        </w:rPr>
        <w:t>informacinės technologijos / informatika:</w:t>
      </w:r>
    </w:p>
    <w:p w14:paraId="30F38610" w14:textId="77777777" w:rsidR="00DB6577" w:rsidRDefault="00DB6577" w:rsidP="00DB6577">
      <w:pPr>
        <w:pStyle w:val="Sraopastraipa"/>
        <w:numPr>
          <w:ilvl w:val="2"/>
          <w:numId w:val="25"/>
        </w:numPr>
        <w:ind w:left="0" w:firstLine="709"/>
        <w:jc w:val="both"/>
      </w:pPr>
      <w:r>
        <w:t>skaitmeninei mokinių kompetencijai ugdyti per visus dalykus ugdymo procese naudoja;</w:t>
      </w:r>
    </w:p>
    <w:p w14:paraId="276AC46D" w14:textId="4203BD6D" w:rsidR="00B21752" w:rsidRPr="00DB6577" w:rsidRDefault="00DB6577" w:rsidP="00DB6577">
      <w:pPr>
        <w:pStyle w:val="Sraopastraipa"/>
        <w:numPr>
          <w:ilvl w:val="2"/>
          <w:numId w:val="25"/>
        </w:numPr>
        <w:ind w:left="0" w:firstLine="709"/>
        <w:jc w:val="both"/>
      </w:pPr>
      <w:r>
        <w:t xml:space="preserve">integruotai ugdomas mokinių </w:t>
      </w:r>
      <w:r w:rsidR="00A81872">
        <w:t>informacinis</w:t>
      </w:r>
      <w:r>
        <w:t xml:space="preserve"> mąstymas, mokoma kūrybiško ir atsakingo šiuolaikinių technologijų naudojimo, saugaus ir atsakingo elgesio skaitmeninėje aplinkoje, skaitmeninio turinio kūrimo, įgyvendinama Informatikos bendroji programa;</w:t>
      </w:r>
    </w:p>
    <w:p w14:paraId="328548CE" w14:textId="2564C01E" w:rsidR="009274EF" w:rsidRDefault="00DB6577" w:rsidP="00DB6577">
      <w:pPr>
        <w:pStyle w:val="Betarp"/>
        <w:numPr>
          <w:ilvl w:val="1"/>
          <w:numId w:val="25"/>
        </w:numPr>
        <w:tabs>
          <w:tab w:val="left" w:pos="1276"/>
        </w:tabs>
        <w:ind w:left="0" w:firstLine="709"/>
        <w:jc w:val="both"/>
        <w:rPr>
          <w:rFonts w:ascii="Times New Roman" w:hAnsi="Times New Roman"/>
          <w:sz w:val="24"/>
          <w:szCs w:val="24"/>
        </w:rPr>
      </w:pPr>
      <w:r w:rsidRPr="00DB6577">
        <w:rPr>
          <w:rFonts w:ascii="Times New Roman" w:hAnsi="Times New Roman"/>
          <w:sz w:val="24"/>
          <w:szCs w:val="24"/>
        </w:rPr>
        <w:t xml:space="preserve">Etninės kultūros bendroji programa ir Gyvenimo įgūdžių bendroji programa įgyvendinamos integruojant temas į kitus dalykus ar atskira pamoka, ją skiriant iš pamokų, skirtų mokinių ugdymosi  poreikiams tenkinti. </w:t>
      </w:r>
      <w:bookmarkStart w:id="30" w:name="_Toc240778281"/>
      <w:bookmarkStart w:id="31" w:name="_Toc240778507"/>
      <w:bookmarkStart w:id="32" w:name="_Toc240778569"/>
    </w:p>
    <w:p w14:paraId="29F5D918" w14:textId="77777777" w:rsidR="00DB6577" w:rsidRDefault="00DB6577" w:rsidP="00DB6577">
      <w:pPr>
        <w:pStyle w:val="Sraopastraipa"/>
        <w:numPr>
          <w:ilvl w:val="0"/>
          <w:numId w:val="25"/>
        </w:numPr>
        <w:tabs>
          <w:tab w:val="left" w:pos="1134"/>
        </w:tabs>
        <w:ind w:left="0" w:firstLine="709"/>
        <w:jc w:val="both"/>
      </w:pPr>
      <w:r>
        <w:t xml:space="preserve">Mokiniams sudaromos sąlygos pasirinkti jų poreikius atliepiančias neformaliojo vaikų švietimo programas. </w:t>
      </w:r>
    </w:p>
    <w:p w14:paraId="2831AC1E" w14:textId="57963772" w:rsidR="00DB6577" w:rsidRDefault="00DB6577" w:rsidP="00DB6577">
      <w:pPr>
        <w:pStyle w:val="Sraopastraipa"/>
        <w:numPr>
          <w:ilvl w:val="0"/>
          <w:numId w:val="25"/>
        </w:numPr>
        <w:tabs>
          <w:tab w:val="left" w:pos="1134"/>
        </w:tabs>
        <w:ind w:left="0" w:firstLine="709"/>
        <w:jc w:val="both"/>
      </w:pPr>
      <w:r>
        <w:t>Ugdymo procese nuolat stebima mokinių mokymosi pažanga ir prireikus suteikiama savalaikė mokymosi pagalba.</w:t>
      </w:r>
    </w:p>
    <w:p w14:paraId="00A9625A" w14:textId="77777777" w:rsidR="00DB6577" w:rsidRDefault="00DB6577" w:rsidP="009274EF">
      <w:pPr>
        <w:pStyle w:val="Betarp"/>
        <w:jc w:val="center"/>
        <w:rPr>
          <w:rFonts w:ascii="Times New Roman" w:hAnsi="Times New Roman"/>
          <w:b/>
          <w:sz w:val="24"/>
          <w:szCs w:val="24"/>
        </w:rPr>
      </w:pPr>
    </w:p>
    <w:p w14:paraId="558AE801" w14:textId="318D529C" w:rsidR="009274EF" w:rsidRPr="009274EF" w:rsidRDefault="009274EF" w:rsidP="009274EF">
      <w:pPr>
        <w:pStyle w:val="Betarp"/>
        <w:jc w:val="center"/>
        <w:rPr>
          <w:rFonts w:ascii="Times New Roman" w:hAnsi="Times New Roman"/>
          <w:b/>
          <w:sz w:val="24"/>
          <w:szCs w:val="24"/>
        </w:rPr>
      </w:pPr>
      <w:r w:rsidRPr="009274EF">
        <w:rPr>
          <w:rFonts w:ascii="Times New Roman" w:hAnsi="Times New Roman"/>
          <w:b/>
          <w:sz w:val="24"/>
          <w:szCs w:val="24"/>
        </w:rPr>
        <w:t>TREČIASIS SKIRSNIS</w:t>
      </w:r>
    </w:p>
    <w:p w14:paraId="471AA0D2" w14:textId="4CF357B6" w:rsidR="002D0E83" w:rsidRPr="009274EF" w:rsidRDefault="002D0E83" w:rsidP="009274EF">
      <w:pPr>
        <w:pStyle w:val="Betarp"/>
        <w:jc w:val="center"/>
        <w:rPr>
          <w:rFonts w:ascii="Times New Roman" w:hAnsi="Times New Roman"/>
          <w:b/>
          <w:sz w:val="24"/>
          <w:szCs w:val="24"/>
        </w:rPr>
      </w:pPr>
      <w:r w:rsidRPr="009274EF">
        <w:rPr>
          <w:rFonts w:ascii="Times New Roman" w:hAnsi="Times New Roman"/>
          <w:b/>
          <w:sz w:val="24"/>
          <w:szCs w:val="24"/>
        </w:rPr>
        <w:t xml:space="preserve">MOKINIŲ PASIEKIMŲ </w:t>
      </w:r>
      <w:r w:rsidR="0000313B" w:rsidRPr="009274EF">
        <w:rPr>
          <w:rFonts w:ascii="Times New Roman" w:hAnsi="Times New Roman"/>
          <w:b/>
          <w:sz w:val="24"/>
          <w:szCs w:val="24"/>
        </w:rPr>
        <w:t xml:space="preserve">PAŽANGOS </w:t>
      </w:r>
      <w:r w:rsidRPr="009274EF">
        <w:rPr>
          <w:rFonts w:ascii="Times New Roman" w:hAnsi="Times New Roman"/>
          <w:b/>
          <w:sz w:val="24"/>
          <w:szCs w:val="24"/>
        </w:rPr>
        <w:t>VERTINIMAS</w:t>
      </w:r>
      <w:bookmarkEnd w:id="30"/>
      <w:bookmarkEnd w:id="31"/>
      <w:bookmarkEnd w:id="32"/>
    </w:p>
    <w:p w14:paraId="639881F0" w14:textId="77777777" w:rsidR="002D0E83" w:rsidRPr="006F04DA" w:rsidRDefault="002D0E83" w:rsidP="002D0E83">
      <w:pPr>
        <w:tabs>
          <w:tab w:val="left" w:pos="720"/>
        </w:tabs>
        <w:rPr>
          <w:b/>
          <w:sz w:val="16"/>
          <w:szCs w:val="16"/>
        </w:rPr>
      </w:pPr>
    </w:p>
    <w:p w14:paraId="6CBDB25F" w14:textId="77777777" w:rsidR="00331D60" w:rsidRPr="008B47DB" w:rsidRDefault="002D0E83" w:rsidP="003B0275">
      <w:pPr>
        <w:numPr>
          <w:ilvl w:val="0"/>
          <w:numId w:val="25"/>
        </w:numPr>
        <w:tabs>
          <w:tab w:val="left" w:pos="1134"/>
        </w:tabs>
        <w:ind w:left="0" w:firstLine="709"/>
        <w:jc w:val="both"/>
      </w:pPr>
      <w:r w:rsidRPr="008B47DB">
        <w:t>Mokinių pasiekimai ir pažanga vertinami vadovaujantis Lietuvos Respublikos švietimo ir mokslo ministro patvirtinta</w:t>
      </w:r>
      <w:r w:rsidR="0000313B" w:rsidRPr="008B47DB">
        <w:t>is teisės aktais, reglamentuojančiais bendrojo ugdymo programose</w:t>
      </w:r>
      <w:r w:rsidRPr="008B47DB">
        <w:t xml:space="preserve"> </w:t>
      </w:r>
      <w:r w:rsidRPr="008B47DB">
        <w:lastRenderedPageBreak/>
        <w:t>dalyvaujančių mokinių mokymosi pasiekimų vertinimo ir vertinimo rezultatų panaudojimo tvarka ir Bendrąja programa.</w:t>
      </w:r>
    </w:p>
    <w:p w14:paraId="4470CCB7" w14:textId="77777777" w:rsidR="00331D60" w:rsidRPr="008B47DB" w:rsidRDefault="002D0E83" w:rsidP="003B0275">
      <w:pPr>
        <w:numPr>
          <w:ilvl w:val="0"/>
          <w:numId w:val="25"/>
        </w:numPr>
        <w:tabs>
          <w:tab w:val="left" w:pos="1134"/>
        </w:tabs>
        <w:ind w:left="0" w:firstLine="709"/>
        <w:jc w:val="both"/>
      </w:pPr>
      <w:r w:rsidRPr="008B47DB">
        <w:t xml:space="preserve">Vertinant mokinių pažangą ir pasiekimus taikomas formuojamasis (raštu ir žodžiu), </w:t>
      </w:r>
      <w:r w:rsidR="0000313B" w:rsidRPr="008B47DB">
        <w:t xml:space="preserve">ugdomasis, </w:t>
      </w:r>
      <w:r w:rsidRPr="008B47DB">
        <w:t>diagnostinis ir apibendrinam</w:t>
      </w:r>
      <w:r w:rsidR="004F53CB" w:rsidRPr="008B47DB">
        <w:t xml:space="preserve">asis </w:t>
      </w:r>
      <w:r w:rsidR="0000313B" w:rsidRPr="008B47DB">
        <w:t xml:space="preserve">sumuojamasis </w:t>
      </w:r>
      <w:r w:rsidR="004F53CB" w:rsidRPr="008B47DB">
        <w:t>vertinimas. Pradinio ugdymo</w:t>
      </w:r>
      <w:r w:rsidRPr="008B47DB">
        <w:t xml:space="preserve"> mokinių pažanga ir pasiekimai pažymiais nevertinami.</w:t>
      </w:r>
    </w:p>
    <w:p w14:paraId="366A5907" w14:textId="77777777" w:rsidR="00331D60" w:rsidRPr="008B47DB" w:rsidRDefault="002D0E83" w:rsidP="003B0275">
      <w:pPr>
        <w:numPr>
          <w:ilvl w:val="0"/>
          <w:numId w:val="25"/>
        </w:numPr>
        <w:tabs>
          <w:tab w:val="left" w:pos="1134"/>
        </w:tabs>
        <w:ind w:left="0" w:firstLine="709"/>
        <w:jc w:val="both"/>
      </w:pPr>
      <w:r w:rsidRPr="008B47DB">
        <w:t xml:space="preserve">Pusmečio mokinių pažanga fiksuojama </w:t>
      </w:r>
      <w:r w:rsidR="009F4521" w:rsidRPr="008B47DB">
        <w:t>Elektroniniame</w:t>
      </w:r>
      <w:r w:rsidRPr="008B47DB">
        <w:t xml:space="preserve"> dienyne (toliau – Dienynas)</w:t>
      </w:r>
      <w:r w:rsidR="00331D60" w:rsidRPr="008B47DB">
        <w:t>:</w:t>
      </w:r>
    </w:p>
    <w:p w14:paraId="28E64580" w14:textId="22B604BD" w:rsidR="00331D60" w:rsidRPr="008B47DB" w:rsidRDefault="008A3F10" w:rsidP="003B0275">
      <w:pPr>
        <w:numPr>
          <w:ilvl w:val="1"/>
          <w:numId w:val="25"/>
        </w:numPr>
        <w:tabs>
          <w:tab w:val="left" w:pos="1276"/>
        </w:tabs>
        <w:ind w:left="0" w:firstLine="709"/>
        <w:jc w:val="both"/>
      </w:pPr>
      <w:r>
        <w:t>202</w:t>
      </w:r>
      <w:r w:rsidR="00E06B6A">
        <w:t>5</w:t>
      </w:r>
      <w:r w:rsidR="00015638" w:rsidRPr="008B47DB">
        <w:t xml:space="preserve"> – 2</w:t>
      </w:r>
      <w:r w:rsidR="008B1A51">
        <w:t>02</w:t>
      </w:r>
      <w:r w:rsidR="00E06B6A">
        <w:t>6</w:t>
      </w:r>
      <w:r w:rsidR="00015638" w:rsidRPr="008B47DB">
        <w:t xml:space="preserve"> </w:t>
      </w:r>
      <w:r w:rsidR="00E06B6A">
        <w:t>mokslo metais 2</w:t>
      </w:r>
      <w:r w:rsidR="0000313B" w:rsidRPr="008B47DB">
        <w:t xml:space="preserve"> </w:t>
      </w:r>
      <w:r w:rsidR="00221D42">
        <w:t>–</w:t>
      </w:r>
      <w:r w:rsidR="0000313B" w:rsidRPr="008B47DB">
        <w:t xml:space="preserve"> 4</w:t>
      </w:r>
      <w:r w:rsidR="002D0E83" w:rsidRPr="008B47DB">
        <w:t xml:space="preserve"> klasi</w:t>
      </w:r>
      <w:r w:rsidR="009F4521" w:rsidRPr="008B47DB">
        <w:t>ų mokinių pasiekimai fiksuojami</w:t>
      </w:r>
      <w:r w:rsidR="002D0E83" w:rsidRPr="008B47DB">
        <w:t xml:space="preserve">, įrašant mokinio pasiektą mokymosi lygį (patenkinamas, pagrindinis, aukštesnysis) pagal pasiekimų pažymius, aprašytus Bendrojoje programoje. Mokiniui nepasiekus patenkinamo pasiekimų </w:t>
      </w:r>
      <w:r w:rsidR="00E06B6A">
        <w:t>lygio, įrašoma „nepatenkinamas“.</w:t>
      </w:r>
    </w:p>
    <w:p w14:paraId="3E46CA32" w14:textId="3906714A" w:rsidR="009274EF" w:rsidRPr="009274EF" w:rsidRDefault="00EE7B86" w:rsidP="009274EF">
      <w:pPr>
        <w:pStyle w:val="Betarp"/>
        <w:jc w:val="center"/>
        <w:rPr>
          <w:rFonts w:ascii="Times New Roman" w:hAnsi="Times New Roman"/>
          <w:b/>
          <w:sz w:val="24"/>
          <w:szCs w:val="24"/>
        </w:rPr>
      </w:pPr>
      <w:bookmarkStart w:id="33" w:name="_Toc240778282"/>
      <w:bookmarkStart w:id="34" w:name="_Toc240778508"/>
      <w:bookmarkStart w:id="35" w:name="_Toc240778570"/>
      <w:r w:rsidRPr="009274EF">
        <w:rPr>
          <w:rFonts w:ascii="Times New Roman" w:hAnsi="Times New Roman"/>
          <w:b/>
          <w:sz w:val="24"/>
          <w:szCs w:val="24"/>
        </w:rPr>
        <w:t>V</w:t>
      </w:r>
      <w:r w:rsidR="00A36576" w:rsidRPr="009274EF">
        <w:rPr>
          <w:rFonts w:ascii="Times New Roman" w:hAnsi="Times New Roman"/>
          <w:b/>
          <w:sz w:val="24"/>
          <w:szCs w:val="24"/>
        </w:rPr>
        <w:t xml:space="preserve"> SKYRIUS</w:t>
      </w:r>
    </w:p>
    <w:p w14:paraId="48153FE3" w14:textId="6DC0F7D0" w:rsidR="002D0E83" w:rsidRPr="009274EF" w:rsidRDefault="00A36576" w:rsidP="009274EF">
      <w:pPr>
        <w:pStyle w:val="Betarp"/>
        <w:jc w:val="center"/>
        <w:rPr>
          <w:rFonts w:ascii="Times New Roman" w:hAnsi="Times New Roman"/>
          <w:b/>
          <w:sz w:val="24"/>
          <w:szCs w:val="24"/>
        </w:rPr>
      </w:pPr>
      <w:r w:rsidRPr="009274EF">
        <w:rPr>
          <w:rFonts w:ascii="Times New Roman" w:hAnsi="Times New Roman"/>
          <w:b/>
          <w:sz w:val="24"/>
          <w:szCs w:val="24"/>
        </w:rPr>
        <w:t>PAGRINDINIO UGDYMO PROGRAMOS</w:t>
      </w:r>
      <w:r w:rsidR="00457F62" w:rsidRPr="009274EF">
        <w:rPr>
          <w:rFonts w:ascii="Times New Roman" w:hAnsi="Times New Roman"/>
          <w:b/>
          <w:sz w:val="24"/>
          <w:szCs w:val="24"/>
        </w:rPr>
        <w:t xml:space="preserve"> </w:t>
      </w:r>
      <w:bookmarkEnd w:id="33"/>
      <w:bookmarkEnd w:id="34"/>
      <w:bookmarkEnd w:id="35"/>
      <w:r w:rsidR="00457F62">
        <w:rPr>
          <w:rFonts w:ascii="Times New Roman" w:hAnsi="Times New Roman"/>
          <w:b/>
          <w:sz w:val="24"/>
          <w:szCs w:val="24"/>
        </w:rPr>
        <w:t>ĮGYVENDINIMAS</w:t>
      </w:r>
    </w:p>
    <w:p w14:paraId="7240CA84" w14:textId="77777777" w:rsidR="00412BFD" w:rsidRPr="006F04DA" w:rsidRDefault="00412BFD" w:rsidP="00412BFD">
      <w:pPr>
        <w:rPr>
          <w:sz w:val="16"/>
          <w:szCs w:val="16"/>
          <w:lang w:eastAsia="ar-SA"/>
        </w:rPr>
      </w:pPr>
    </w:p>
    <w:p w14:paraId="5A3FCA26" w14:textId="41924A35" w:rsidR="009274EF" w:rsidRDefault="009274EF" w:rsidP="009274EF">
      <w:pPr>
        <w:jc w:val="center"/>
        <w:rPr>
          <w:b/>
        </w:rPr>
      </w:pPr>
      <w:r>
        <w:rPr>
          <w:b/>
        </w:rPr>
        <w:t>PIRMASIS SKIRSNIS</w:t>
      </w:r>
    </w:p>
    <w:p w14:paraId="479CC610" w14:textId="77777777" w:rsidR="001A0C82" w:rsidRDefault="001A0C82" w:rsidP="001A0C82">
      <w:pPr>
        <w:jc w:val="center"/>
        <w:rPr>
          <w:b/>
          <w:bCs/>
        </w:rPr>
      </w:pPr>
      <w:r>
        <w:rPr>
          <w:b/>
          <w:bCs/>
        </w:rPr>
        <w:t xml:space="preserve">PAMOKŲ SKAIČIUS PAGRINDINIO UGDYMO BENDRŲJŲ PROGRAMŲ ĮGYVENDINIMUI </w:t>
      </w:r>
    </w:p>
    <w:p w14:paraId="64673D89" w14:textId="77777777" w:rsidR="001A0C82" w:rsidRDefault="001A0C82" w:rsidP="00457F62">
      <w:pPr>
        <w:rPr>
          <w:b/>
        </w:rPr>
      </w:pPr>
    </w:p>
    <w:p w14:paraId="67B095EC" w14:textId="1AB65C38" w:rsidR="001A0C82" w:rsidRPr="00532FFF" w:rsidRDefault="00A81872" w:rsidP="00457F62">
      <w:pPr>
        <w:pStyle w:val="Sraopastraipa"/>
        <w:numPr>
          <w:ilvl w:val="0"/>
          <w:numId w:val="25"/>
        </w:numPr>
        <w:tabs>
          <w:tab w:val="left" w:pos="1134"/>
        </w:tabs>
        <w:ind w:left="0" w:firstLine="709"/>
        <w:jc w:val="both"/>
        <w:rPr>
          <w:b/>
        </w:rPr>
      </w:pPr>
      <w:r>
        <w:t xml:space="preserve"> Pamokų skaičius </w:t>
      </w:r>
      <w:r w:rsidR="00E06B6A">
        <w:rPr>
          <w:rFonts w:eastAsia="Calibri"/>
        </w:rPr>
        <w:t>2025–2026</w:t>
      </w:r>
      <w:r w:rsidR="00106D02" w:rsidRPr="0002352E">
        <w:rPr>
          <w:rFonts w:eastAsia="Calibri"/>
        </w:rPr>
        <w:t xml:space="preserve"> mokslo metais</w:t>
      </w:r>
      <w:r w:rsidR="00457F62">
        <w:t xml:space="preserve">, </w:t>
      </w:r>
      <w:r w:rsidR="00457F62" w:rsidRPr="00457F62">
        <w:rPr>
          <w:rFonts w:eastAsia="Calibri"/>
        </w:rPr>
        <w:t>skirtas įgyvendinti grupinio mokymosi forma kasdieniu ir nuotoliniu mokymo proceso organizavimo būdu</w:t>
      </w:r>
      <w:r w:rsidR="00457F62">
        <w:t>:</w:t>
      </w:r>
    </w:p>
    <w:p w14:paraId="7E5B6FDA" w14:textId="77777777" w:rsidR="00532FFF" w:rsidRPr="00DA3F5A" w:rsidRDefault="00532FFF" w:rsidP="00532FFF">
      <w:pPr>
        <w:pStyle w:val="Sraopastraipa"/>
        <w:tabs>
          <w:tab w:val="left" w:pos="1134"/>
        </w:tabs>
        <w:ind w:left="709"/>
        <w:jc w:val="both"/>
        <w:rPr>
          <w:b/>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2"/>
        <w:gridCol w:w="839"/>
        <w:gridCol w:w="15"/>
        <w:gridCol w:w="816"/>
        <w:gridCol w:w="8"/>
        <w:gridCol w:w="736"/>
        <w:gridCol w:w="734"/>
        <w:gridCol w:w="10"/>
        <w:gridCol w:w="818"/>
        <w:gridCol w:w="7"/>
        <w:gridCol w:w="847"/>
        <w:gridCol w:w="1419"/>
      </w:tblGrid>
      <w:tr w:rsidR="00256532" w:rsidRPr="00106D02" w14:paraId="6EACF5DA" w14:textId="77777777" w:rsidTr="00532FFF">
        <w:trPr>
          <w:cantSplit/>
          <w:trHeight w:val="714"/>
          <w:jc w:val="center"/>
        </w:trPr>
        <w:tc>
          <w:tcPr>
            <w:tcW w:w="3105" w:type="dxa"/>
            <w:tcBorders>
              <w:top w:val="single" w:sz="4" w:space="0" w:color="auto"/>
              <w:left w:val="single" w:sz="4" w:space="0" w:color="auto"/>
              <w:bottom w:val="single" w:sz="4" w:space="0" w:color="auto"/>
              <w:right w:val="single" w:sz="4" w:space="0" w:color="auto"/>
              <w:tl2br w:val="single" w:sz="4" w:space="0" w:color="auto"/>
            </w:tcBorders>
          </w:tcPr>
          <w:p w14:paraId="7C224EB3" w14:textId="77777777" w:rsidR="00256532" w:rsidRPr="00106D02" w:rsidRDefault="00256532" w:rsidP="0089441F">
            <w:pPr>
              <w:overflowPunct w:val="0"/>
              <w:textAlignment w:val="baseline"/>
            </w:pPr>
            <w:r>
              <w:t xml:space="preserve">                                           </w:t>
            </w:r>
            <w:r w:rsidRPr="00106D02">
              <w:t xml:space="preserve">Klasė                                                                      </w:t>
            </w:r>
          </w:p>
          <w:p w14:paraId="4B321419" w14:textId="77777777" w:rsidR="00256532" w:rsidRPr="00106D02" w:rsidRDefault="00256532" w:rsidP="0089441F">
            <w:pPr>
              <w:overflowPunct w:val="0"/>
              <w:jc w:val="both"/>
              <w:textAlignment w:val="baseline"/>
            </w:pPr>
            <w:r w:rsidRPr="00106D02">
              <w:t xml:space="preserve">Ugdymo sritys </w:t>
            </w:r>
          </w:p>
          <w:p w14:paraId="5B39F2A6" w14:textId="77777777" w:rsidR="00256532" w:rsidRPr="00106D02" w:rsidRDefault="00256532" w:rsidP="0089441F">
            <w:pPr>
              <w:overflowPunct w:val="0"/>
              <w:jc w:val="both"/>
              <w:textAlignment w:val="baseline"/>
            </w:pPr>
            <w:r w:rsidRPr="00106D02">
              <w:t xml:space="preserve">ir dalykai </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591EB5E7" w14:textId="77777777" w:rsidR="00256532" w:rsidRPr="00106D02" w:rsidRDefault="00256532" w:rsidP="0089441F">
            <w:pPr>
              <w:overflowPunct w:val="0"/>
              <w:jc w:val="center"/>
              <w:textAlignment w:val="baseline"/>
            </w:pPr>
            <w:r w:rsidRPr="00106D02">
              <w:t>5 klasė</w:t>
            </w:r>
          </w:p>
        </w:tc>
        <w:tc>
          <w:tcPr>
            <w:tcW w:w="816" w:type="dxa"/>
            <w:tcBorders>
              <w:top w:val="single" w:sz="4" w:space="0" w:color="auto"/>
              <w:left w:val="single" w:sz="4" w:space="0" w:color="auto"/>
              <w:bottom w:val="single" w:sz="4" w:space="0" w:color="auto"/>
              <w:right w:val="single" w:sz="4" w:space="0" w:color="auto"/>
            </w:tcBorders>
            <w:vAlign w:val="center"/>
            <w:hideMark/>
          </w:tcPr>
          <w:p w14:paraId="0A353277" w14:textId="77777777" w:rsidR="00256532" w:rsidRPr="00106D02" w:rsidRDefault="00256532" w:rsidP="0089441F">
            <w:pPr>
              <w:overflowPunct w:val="0"/>
              <w:jc w:val="center"/>
              <w:textAlignment w:val="baseline"/>
            </w:pPr>
            <w:r>
              <w:t>6 klasė</w:t>
            </w:r>
          </w:p>
        </w:tc>
        <w:tc>
          <w:tcPr>
            <w:tcW w:w="744" w:type="dxa"/>
            <w:gridSpan w:val="2"/>
            <w:tcBorders>
              <w:top w:val="single" w:sz="4" w:space="0" w:color="auto"/>
              <w:left w:val="single" w:sz="4" w:space="0" w:color="auto"/>
              <w:bottom w:val="single" w:sz="4" w:space="0" w:color="auto"/>
              <w:right w:val="single" w:sz="4" w:space="0" w:color="auto"/>
            </w:tcBorders>
            <w:vAlign w:val="center"/>
          </w:tcPr>
          <w:p w14:paraId="35DDC703" w14:textId="77777777" w:rsidR="00256532" w:rsidRPr="00106D02" w:rsidRDefault="00256532" w:rsidP="0089441F">
            <w:pPr>
              <w:overflowPunct w:val="0"/>
              <w:textAlignment w:val="baseline"/>
            </w:pPr>
            <w:r w:rsidRPr="00106D02">
              <w:t>7 klasė</w:t>
            </w:r>
          </w:p>
        </w:tc>
        <w:tc>
          <w:tcPr>
            <w:tcW w:w="734" w:type="dxa"/>
            <w:tcBorders>
              <w:top w:val="single" w:sz="4" w:space="0" w:color="auto"/>
              <w:left w:val="single" w:sz="4" w:space="0" w:color="auto"/>
              <w:bottom w:val="single" w:sz="4" w:space="0" w:color="auto"/>
              <w:right w:val="single" w:sz="4" w:space="0" w:color="auto"/>
            </w:tcBorders>
            <w:vAlign w:val="center"/>
          </w:tcPr>
          <w:p w14:paraId="18289862" w14:textId="77777777" w:rsidR="00256532" w:rsidRPr="00106D02" w:rsidRDefault="00256532" w:rsidP="0089441F">
            <w:pPr>
              <w:overflowPunct w:val="0"/>
              <w:jc w:val="center"/>
              <w:textAlignment w:val="baseline"/>
            </w:pPr>
            <w:r>
              <w:t>8 klasė</w:t>
            </w:r>
          </w:p>
        </w:tc>
        <w:tc>
          <w:tcPr>
            <w:tcW w:w="828" w:type="dxa"/>
            <w:gridSpan w:val="2"/>
            <w:tcBorders>
              <w:top w:val="single" w:sz="4" w:space="0" w:color="auto"/>
              <w:left w:val="single" w:sz="4" w:space="0" w:color="auto"/>
              <w:bottom w:val="single" w:sz="4" w:space="0" w:color="auto"/>
              <w:right w:val="single" w:sz="4" w:space="0" w:color="auto"/>
            </w:tcBorders>
            <w:vAlign w:val="center"/>
          </w:tcPr>
          <w:p w14:paraId="686A965B" w14:textId="77777777" w:rsidR="00256532" w:rsidRPr="00106D02" w:rsidRDefault="00256532" w:rsidP="0089441F">
            <w:pPr>
              <w:overflowPunct w:val="0"/>
              <w:jc w:val="center"/>
              <w:textAlignment w:val="baseline"/>
            </w:pPr>
            <w:r w:rsidRPr="00106D02">
              <w:t>IG klasė</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C170815" w14:textId="77777777" w:rsidR="00256532" w:rsidRDefault="00256532" w:rsidP="0089441F">
            <w:pPr>
              <w:overflowPunct w:val="0"/>
              <w:jc w:val="center"/>
              <w:textAlignment w:val="baseline"/>
            </w:pPr>
            <w:r>
              <w:t>IIG</w:t>
            </w:r>
          </w:p>
          <w:p w14:paraId="7A9E0476" w14:textId="77777777" w:rsidR="00256532" w:rsidRPr="00106D02" w:rsidRDefault="00256532" w:rsidP="0089441F">
            <w:pPr>
              <w:overflowPunct w:val="0"/>
              <w:jc w:val="center"/>
              <w:textAlignment w:val="baseline"/>
            </w:pPr>
            <w:r>
              <w:t>klasė</w:t>
            </w:r>
          </w:p>
        </w:tc>
        <w:tc>
          <w:tcPr>
            <w:tcW w:w="1420" w:type="dxa"/>
            <w:tcBorders>
              <w:top w:val="single" w:sz="4" w:space="0" w:color="auto"/>
              <w:left w:val="single" w:sz="4" w:space="0" w:color="auto"/>
              <w:bottom w:val="single" w:sz="4" w:space="0" w:color="auto"/>
              <w:right w:val="single" w:sz="4" w:space="0" w:color="auto"/>
            </w:tcBorders>
            <w:vAlign w:val="center"/>
            <w:hideMark/>
          </w:tcPr>
          <w:p w14:paraId="1B1E2638" w14:textId="77777777" w:rsidR="00256532" w:rsidRPr="00106D02" w:rsidRDefault="00256532" w:rsidP="0089441F">
            <w:pPr>
              <w:overflowPunct w:val="0"/>
              <w:jc w:val="center"/>
              <w:textAlignment w:val="baseline"/>
            </w:pPr>
            <w:r>
              <w:t>Iš viso</w:t>
            </w:r>
          </w:p>
        </w:tc>
      </w:tr>
      <w:tr w:rsidR="00256532" w:rsidRPr="00106D02" w14:paraId="21CB8D5C" w14:textId="77777777" w:rsidTr="0089441F">
        <w:trPr>
          <w:trHeight w:val="50"/>
          <w:jc w:val="center"/>
        </w:trPr>
        <w:tc>
          <w:tcPr>
            <w:tcW w:w="9351" w:type="dxa"/>
            <w:gridSpan w:val="12"/>
            <w:tcBorders>
              <w:top w:val="single" w:sz="4" w:space="0" w:color="auto"/>
              <w:left w:val="single" w:sz="4" w:space="0" w:color="auto"/>
              <w:bottom w:val="single" w:sz="4" w:space="0" w:color="auto"/>
              <w:right w:val="single" w:sz="4" w:space="0" w:color="auto"/>
            </w:tcBorders>
            <w:vAlign w:val="center"/>
            <w:hideMark/>
          </w:tcPr>
          <w:p w14:paraId="7C609F48" w14:textId="77777777" w:rsidR="00256532" w:rsidRPr="00106D02" w:rsidRDefault="00256532" w:rsidP="0089441F">
            <w:pPr>
              <w:overflowPunct w:val="0"/>
              <w:jc w:val="center"/>
              <w:textAlignment w:val="baseline"/>
            </w:pPr>
            <w:r w:rsidRPr="00106D02">
              <w:t>Dorinis ugdymas</w:t>
            </w:r>
          </w:p>
        </w:tc>
      </w:tr>
      <w:tr w:rsidR="00CD2513" w:rsidRPr="00106D02" w14:paraId="36C1E065" w14:textId="77777777" w:rsidTr="0089441F">
        <w:trPr>
          <w:trHeight w:val="199"/>
          <w:jc w:val="center"/>
        </w:trPr>
        <w:tc>
          <w:tcPr>
            <w:tcW w:w="3105" w:type="dxa"/>
            <w:tcBorders>
              <w:top w:val="single" w:sz="4" w:space="0" w:color="auto"/>
              <w:left w:val="single" w:sz="4" w:space="0" w:color="auto"/>
              <w:bottom w:val="single" w:sz="4" w:space="0" w:color="auto"/>
              <w:right w:val="single" w:sz="4" w:space="0" w:color="auto"/>
            </w:tcBorders>
            <w:vAlign w:val="center"/>
            <w:hideMark/>
          </w:tcPr>
          <w:p w14:paraId="18FAD42C" w14:textId="77777777" w:rsidR="00CD2513" w:rsidRPr="00106D02" w:rsidRDefault="00CD2513" w:rsidP="0089441F">
            <w:pPr>
              <w:overflowPunct w:val="0"/>
              <w:jc w:val="both"/>
              <w:textAlignment w:val="baseline"/>
            </w:pPr>
            <w:r w:rsidRPr="00106D02">
              <w:t xml:space="preserve">Dorinis ugdymas (tikyba) </w:t>
            </w:r>
          </w:p>
        </w:tc>
        <w:tc>
          <w:tcPr>
            <w:tcW w:w="1674" w:type="dxa"/>
            <w:gridSpan w:val="4"/>
            <w:tcBorders>
              <w:top w:val="single" w:sz="4" w:space="0" w:color="auto"/>
              <w:left w:val="single" w:sz="4" w:space="0" w:color="auto"/>
              <w:bottom w:val="single" w:sz="4" w:space="0" w:color="auto"/>
              <w:right w:val="single" w:sz="4" w:space="0" w:color="auto"/>
            </w:tcBorders>
            <w:vAlign w:val="center"/>
          </w:tcPr>
          <w:p w14:paraId="46B1484A" w14:textId="5E55A08A" w:rsidR="00CD2513" w:rsidRPr="00106D02" w:rsidRDefault="00CD2513" w:rsidP="00CD2513">
            <w:pPr>
              <w:overflowPunct w:val="0"/>
              <w:jc w:val="center"/>
            </w:pPr>
            <w:r w:rsidRPr="00106D02">
              <w:t>1</w:t>
            </w:r>
          </w:p>
        </w:tc>
        <w:tc>
          <w:tcPr>
            <w:tcW w:w="736" w:type="dxa"/>
            <w:tcBorders>
              <w:top w:val="single" w:sz="4" w:space="0" w:color="auto"/>
              <w:left w:val="single" w:sz="4" w:space="0" w:color="auto"/>
              <w:bottom w:val="single" w:sz="4" w:space="0" w:color="auto"/>
              <w:right w:val="single" w:sz="4" w:space="0" w:color="auto"/>
            </w:tcBorders>
            <w:vAlign w:val="center"/>
          </w:tcPr>
          <w:p w14:paraId="1A2F0B03" w14:textId="77777777" w:rsidR="00CD2513" w:rsidRPr="00106D02" w:rsidRDefault="00CD2513" w:rsidP="0089441F">
            <w:pPr>
              <w:overflowPunct w:val="0"/>
              <w:jc w:val="center"/>
            </w:pPr>
            <w:r>
              <w:t>1</w:t>
            </w:r>
          </w:p>
        </w:tc>
        <w:tc>
          <w:tcPr>
            <w:tcW w:w="744" w:type="dxa"/>
            <w:gridSpan w:val="2"/>
            <w:tcBorders>
              <w:top w:val="single" w:sz="4" w:space="0" w:color="auto"/>
              <w:left w:val="single" w:sz="4" w:space="0" w:color="auto"/>
              <w:bottom w:val="single" w:sz="4" w:space="0" w:color="auto"/>
              <w:right w:val="single" w:sz="4" w:space="0" w:color="auto"/>
            </w:tcBorders>
            <w:vAlign w:val="center"/>
          </w:tcPr>
          <w:p w14:paraId="19C63A8C" w14:textId="77777777" w:rsidR="00CD2513" w:rsidRPr="00106D02" w:rsidRDefault="00CD2513" w:rsidP="0089441F">
            <w:pPr>
              <w:overflowPunct w:val="0"/>
              <w:jc w:val="center"/>
            </w:pPr>
            <w:r>
              <w:t>1</w:t>
            </w:r>
          </w:p>
        </w:tc>
        <w:tc>
          <w:tcPr>
            <w:tcW w:w="818" w:type="dxa"/>
            <w:tcBorders>
              <w:top w:val="single" w:sz="4" w:space="0" w:color="auto"/>
              <w:left w:val="single" w:sz="4" w:space="0" w:color="auto"/>
              <w:bottom w:val="single" w:sz="4" w:space="0" w:color="auto"/>
              <w:right w:val="single" w:sz="4" w:space="0" w:color="auto"/>
            </w:tcBorders>
            <w:vAlign w:val="center"/>
          </w:tcPr>
          <w:p w14:paraId="64C0D922" w14:textId="77777777" w:rsidR="00CD2513" w:rsidRPr="00106D02" w:rsidRDefault="00CD2513" w:rsidP="0089441F">
            <w:pPr>
              <w:overflowPunct w:val="0"/>
              <w:jc w:val="center"/>
            </w:pPr>
            <w:r w:rsidRPr="00106D02">
              <w:t>1</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556EA1B" w14:textId="77777777" w:rsidR="00CD2513" w:rsidRPr="00106D02" w:rsidRDefault="00CD2513" w:rsidP="0089441F">
            <w:pPr>
              <w:overflowPunct w:val="0"/>
              <w:jc w:val="center"/>
            </w:pPr>
            <w:r>
              <w:t>1</w:t>
            </w:r>
          </w:p>
        </w:tc>
        <w:tc>
          <w:tcPr>
            <w:tcW w:w="1420" w:type="dxa"/>
            <w:tcBorders>
              <w:top w:val="single" w:sz="4" w:space="0" w:color="auto"/>
              <w:left w:val="single" w:sz="4" w:space="0" w:color="auto"/>
              <w:bottom w:val="single" w:sz="4" w:space="0" w:color="auto"/>
              <w:right w:val="single" w:sz="4" w:space="0" w:color="auto"/>
            </w:tcBorders>
            <w:vAlign w:val="center"/>
          </w:tcPr>
          <w:p w14:paraId="025FF836" w14:textId="1965C5E4" w:rsidR="00CD2513" w:rsidRPr="00106D02" w:rsidRDefault="00CD2513" w:rsidP="0089441F">
            <w:pPr>
              <w:overflowPunct w:val="0"/>
              <w:jc w:val="center"/>
            </w:pPr>
            <w:r>
              <w:t>5</w:t>
            </w:r>
          </w:p>
        </w:tc>
      </w:tr>
      <w:tr w:rsidR="00256532" w:rsidRPr="00106D02" w14:paraId="5DB9C5A8" w14:textId="77777777" w:rsidTr="0089441F">
        <w:trPr>
          <w:trHeight w:val="239"/>
          <w:jc w:val="center"/>
        </w:trPr>
        <w:tc>
          <w:tcPr>
            <w:tcW w:w="9351" w:type="dxa"/>
            <w:gridSpan w:val="12"/>
            <w:tcBorders>
              <w:top w:val="single" w:sz="4" w:space="0" w:color="auto"/>
              <w:left w:val="single" w:sz="4" w:space="0" w:color="auto"/>
              <w:bottom w:val="single" w:sz="4" w:space="0" w:color="auto"/>
              <w:right w:val="single" w:sz="4" w:space="0" w:color="auto"/>
            </w:tcBorders>
            <w:vAlign w:val="center"/>
            <w:hideMark/>
          </w:tcPr>
          <w:p w14:paraId="46CA660C" w14:textId="77777777" w:rsidR="00256532" w:rsidRPr="00106D02" w:rsidRDefault="00256532" w:rsidP="0089441F">
            <w:pPr>
              <w:overflowPunct w:val="0"/>
              <w:jc w:val="center"/>
              <w:textAlignment w:val="baseline"/>
            </w:pPr>
            <w:r>
              <w:t>Kalbinis ugdymas</w:t>
            </w:r>
          </w:p>
        </w:tc>
      </w:tr>
      <w:tr w:rsidR="00256532" w:rsidRPr="00106D02" w14:paraId="174A944C" w14:textId="77777777" w:rsidTr="00532FFF">
        <w:trPr>
          <w:trHeight w:val="155"/>
          <w:jc w:val="center"/>
        </w:trPr>
        <w:tc>
          <w:tcPr>
            <w:tcW w:w="3105" w:type="dxa"/>
            <w:tcBorders>
              <w:top w:val="single" w:sz="4" w:space="0" w:color="auto"/>
              <w:left w:val="single" w:sz="4" w:space="0" w:color="auto"/>
              <w:bottom w:val="single" w:sz="4" w:space="0" w:color="auto"/>
              <w:right w:val="single" w:sz="4" w:space="0" w:color="auto"/>
            </w:tcBorders>
            <w:vAlign w:val="center"/>
            <w:hideMark/>
          </w:tcPr>
          <w:p w14:paraId="3AE09C11" w14:textId="77777777" w:rsidR="00256532" w:rsidRPr="00106D02" w:rsidRDefault="00256532" w:rsidP="0089441F">
            <w:pPr>
              <w:overflowPunct w:val="0"/>
              <w:jc w:val="both"/>
              <w:textAlignment w:val="baseline"/>
            </w:pPr>
            <w:r w:rsidRPr="00106D02">
              <w:t>Lietuvių kalba ir literatūra</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5D01071" w14:textId="77777777" w:rsidR="00256532" w:rsidRPr="00106D02" w:rsidRDefault="00256532" w:rsidP="0089441F">
            <w:pPr>
              <w:overflowPunct w:val="0"/>
              <w:jc w:val="center"/>
              <w:textAlignment w:val="baseline"/>
            </w:pPr>
            <w:r w:rsidRPr="00106D02">
              <w:t>5</w:t>
            </w: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2A1397D8" w14:textId="77777777" w:rsidR="00256532" w:rsidRPr="00106D02" w:rsidRDefault="00256532" w:rsidP="0089441F">
            <w:pPr>
              <w:overflowPunct w:val="0"/>
              <w:jc w:val="center"/>
              <w:textAlignment w:val="baseline"/>
            </w:pPr>
            <w:r>
              <w:t>5</w:t>
            </w:r>
          </w:p>
        </w:tc>
        <w:tc>
          <w:tcPr>
            <w:tcW w:w="736" w:type="dxa"/>
            <w:tcBorders>
              <w:top w:val="single" w:sz="4" w:space="0" w:color="auto"/>
              <w:left w:val="single" w:sz="4" w:space="0" w:color="auto"/>
              <w:bottom w:val="single" w:sz="4" w:space="0" w:color="auto"/>
              <w:right w:val="single" w:sz="4" w:space="0" w:color="auto"/>
            </w:tcBorders>
            <w:vAlign w:val="center"/>
          </w:tcPr>
          <w:p w14:paraId="4CB4F64F" w14:textId="77777777" w:rsidR="00256532" w:rsidRPr="00106D02" w:rsidRDefault="00256532" w:rsidP="0089441F">
            <w:pPr>
              <w:overflowPunct w:val="0"/>
              <w:jc w:val="center"/>
              <w:textAlignment w:val="baseline"/>
            </w:pPr>
            <w:r>
              <w:t>5</w:t>
            </w:r>
          </w:p>
        </w:tc>
        <w:tc>
          <w:tcPr>
            <w:tcW w:w="744" w:type="dxa"/>
            <w:gridSpan w:val="2"/>
            <w:tcBorders>
              <w:top w:val="single" w:sz="4" w:space="0" w:color="auto"/>
              <w:left w:val="single" w:sz="4" w:space="0" w:color="auto"/>
              <w:bottom w:val="single" w:sz="4" w:space="0" w:color="auto"/>
              <w:right w:val="single" w:sz="4" w:space="0" w:color="auto"/>
            </w:tcBorders>
            <w:vAlign w:val="center"/>
          </w:tcPr>
          <w:p w14:paraId="555A216B" w14:textId="77777777" w:rsidR="00256532" w:rsidRPr="00106D02" w:rsidRDefault="00256532" w:rsidP="0089441F">
            <w:pPr>
              <w:overflowPunct w:val="0"/>
              <w:jc w:val="center"/>
              <w:textAlignment w:val="baseline"/>
            </w:pPr>
            <w:r>
              <w:t>5</w:t>
            </w:r>
          </w:p>
        </w:tc>
        <w:tc>
          <w:tcPr>
            <w:tcW w:w="818" w:type="dxa"/>
            <w:tcBorders>
              <w:top w:val="single" w:sz="4" w:space="0" w:color="auto"/>
              <w:left w:val="single" w:sz="4" w:space="0" w:color="auto"/>
              <w:bottom w:val="single" w:sz="4" w:space="0" w:color="auto"/>
              <w:right w:val="single" w:sz="4" w:space="0" w:color="auto"/>
            </w:tcBorders>
            <w:vAlign w:val="center"/>
          </w:tcPr>
          <w:p w14:paraId="7DC0F536" w14:textId="77777777" w:rsidR="00256532" w:rsidRPr="00106D02" w:rsidRDefault="00256532" w:rsidP="0089441F">
            <w:pPr>
              <w:overflowPunct w:val="0"/>
              <w:jc w:val="center"/>
              <w:textAlignment w:val="baseline"/>
            </w:pPr>
            <w:r>
              <w:t>4</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E8C15AC" w14:textId="77777777" w:rsidR="00256532" w:rsidRPr="00106D02" w:rsidRDefault="00256532" w:rsidP="0089441F">
            <w:pPr>
              <w:overflowPunct w:val="0"/>
              <w:jc w:val="center"/>
              <w:textAlignment w:val="baseline"/>
            </w:pPr>
            <w:r>
              <w:t>5</w:t>
            </w:r>
          </w:p>
        </w:tc>
        <w:tc>
          <w:tcPr>
            <w:tcW w:w="1420" w:type="dxa"/>
            <w:tcBorders>
              <w:top w:val="single" w:sz="4" w:space="0" w:color="auto"/>
              <w:left w:val="single" w:sz="4" w:space="0" w:color="auto"/>
              <w:bottom w:val="single" w:sz="4" w:space="0" w:color="auto"/>
              <w:right w:val="single" w:sz="4" w:space="0" w:color="auto"/>
            </w:tcBorders>
            <w:vAlign w:val="center"/>
          </w:tcPr>
          <w:p w14:paraId="0F284779" w14:textId="77777777" w:rsidR="00256532" w:rsidRPr="00106D02" w:rsidRDefault="00256532" w:rsidP="0089441F">
            <w:pPr>
              <w:overflowPunct w:val="0"/>
              <w:jc w:val="center"/>
              <w:textAlignment w:val="baseline"/>
            </w:pPr>
            <w:r>
              <w:t>29</w:t>
            </w:r>
          </w:p>
        </w:tc>
      </w:tr>
      <w:tr w:rsidR="00256532" w:rsidRPr="00106D02" w14:paraId="2161E51A" w14:textId="77777777" w:rsidTr="00532FFF">
        <w:trPr>
          <w:trHeight w:val="230"/>
          <w:jc w:val="center"/>
        </w:trPr>
        <w:tc>
          <w:tcPr>
            <w:tcW w:w="3105" w:type="dxa"/>
            <w:tcBorders>
              <w:top w:val="single" w:sz="4" w:space="0" w:color="auto"/>
              <w:left w:val="single" w:sz="4" w:space="0" w:color="auto"/>
              <w:bottom w:val="single" w:sz="4" w:space="0" w:color="auto"/>
              <w:right w:val="single" w:sz="4" w:space="0" w:color="auto"/>
            </w:tcBorders>
            <w:vAlign w:val="center"/>
            <w:hideMark/>
          </w:tcPr>
          <w:p w14:paraId="2327E8F3" w14:textId="77777777" w:rsidR="00256532" w:rsidRPr="00106D02" w:rsidRDefault="00256532" w:rsidP="0089441F">
            <w:pPr>
              <w:overflowPunct w:val="0"/>
              <w:jc w:val="both"/>
              <w:textAlignment w:val="baseline"/>
            </w:pPr>
            <w:r>
              <w:t>L</w:t>
            </w:r>
            <w:r w:rsidRPr="00106D02">
              <w:t xml:space="preserve">enkų </w:t>
            </w:r>
            <w:r>
              <w:t>tautinės mažumos g</w:t>
            </w:r>
            <w:r w:rsidRPr="00106D02">
              <w:t xml:space="preserve">imtoji kalba </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D2074BD" w14:textId="77777777" w:rsidR="00256532" w:rsidRPr="00106D02" w:rsidRDefault="00256532" w:rsidP="0089441F">
            <w:pPr>
              <w:overflowPunct w:val="0"/>
              <w:jc w:val="center"/>
              <w:textAlignment w:val="baseline"/>
            </w:pPr>
            <w:r w:rsidRPr="00106D02">
              <w:t>5</w:t>
            </w: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712B54EB" w14:textId="77777777" w:rsidR="00256532" w:rsidRPr="00106D02" w:rsidRDefault="00256532" w:rsidP="0089441F">
            <w:pPr>
              <w:overflowPunct w:val="0"/>
              <w:jc w:val="center"/>
              <w:textAlignment w:val="baseline"/>
            </w:pPr>
            <w:r>
              <w:t>5</w:t>
            </w:r>
          </w:p>
        </w:tc>
        <w:tc>
          <w:tcPr>
            <w:tcW w:w="736" w:type="dxa"/>
            <w:tcBorders>
              <w:top w:val="single" w:sz="4" w:space="0" w:color="auto"/>
              <w:left w:val="single" w:sz="4" w:space="0" w:color="auto"/>
              <w:bottom w:val="single" w:sz="4" w:space="0" w:color="auto"/>
              <w:right w:val="single" w:sz="4" w:space="0" w:color="auto"/>
            </w:tcBorders>
            <w:vAlign w:val="center"/>
          </w:tcPr>
          <w:p w14:paraId="2665A88B" w14:textId="77777777" w:rsidR="00256532" w:rsidRPr="00106D02" w:rsidRDefault="00256532" w:rsidP="0089441F">
            <w:pPr>
              <w:overflowPunct w:val="0"/>
              <w:jc w:val="center"/>
              <w:textAlignment w:val="baseline"/>
            </w:pPr>
            <w:r>
              <w:t>5</w:t>
            </w:r>
          </w:p>
        </w:tc>
        <w:tc>
          <w:tcPr>
            <w:tcW w:w="744" w:type="dxa"/>
            <w:gridSpan w:val="2"/>
            <w:tcBorders>
              <w:top w:val="single" w:sz="4" w:space="0" w:color="auto"/>
              <w:left w:val="single" w:sz="4" w:space="0" w:color="auto"/>
              <w:bottom w:val="single" w:sz="4" w:space="0" w:color="auto"/>
              <w:right w:val="single" w:sz="4" w:space="0" w:color="auto"/>
            </w:tcBorders>
            <w:vAlign w:val="center"/>
          </w:tcPr>
          <w:p w14:paraId="24FFA900" w14:textId="77777777" w:rsidR="00256532" w:rsidRPr="00106D02" w:rsidRDefault="00256532" w:rsidP="0089441F">
            <w:pPr>
              <w:overflowPunct w:val="0"/>
              <w:jc w:val="center"/>
              <w:textAlignment w:val="baseline"/>
            </w:pPr>
            <w:r>
              <w:t>5</w:t>
            </w:r>
          </w:p>
        </w:tc>
        <w:tc>
          <w:tcPr>
            <w:tcW w:w="818" w:type="dxa"/>
            <w:tcBorders>
              <w:top w:val="single" w:sz="4" w:space="0" w:color="auto"/>
              <w:left w:val="single" w:sz="4" w:space="0" w:color="auto"/>
              <w:bottom w:val="single" w:sz="4" w:space="0" w:color="auto"/>
              <w:right w:val="single" w:sz="4" w:space="0" w:color="auto"/>
            </w:tcBorders>
            <w:vAlign w:val="center"/>
          </w:tcPr>
          <w:p w14:paraId="7F0329EE" w14:textId="77777777" w:rsidR="00256532" w:rsidRPr="00106D02" w:rsidRDefault="00256532" w:rsidP="0089441F">
            <w:pPr>
              <w:overflowPunct w:val="0"/>
              <w:jc w:val="center"/>
              <w:textAlignment w:val="baseline"/>
            </w:pPr>
            <w:r>
              <w:t>4</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376C93DC" w14:textId="77777777" w:rsidR="00256532" w:rsidRPr="00106D02" w:rsidRDefault="00256532" w:rsidP="0089441F">
            <w:pPr>
              <w:overflowPunct w:val="0"/>
              <w:jc w:val="center"/>
              <w:textAlignment w:val="baseline"/>
            </w:pPr>
            <w:r>
              <w:t>4</w:t>
            </w:r>
          </w:p>
        </w:tc>
        <w:tc>
          <w:tcPr>
            <w:tcW w:w="1420" w:type="dxa"/>
            <w:tcBorders>
              <w:top w:val="single" w:sz="4" w:space="0" w:color="auto"/>
              <w:left w:val="single" w:sz="4" w:space="0" w:color="auto"/>
              <w:bottom w:val="single" w:sz="4" w:space="0" w:color="auto"/>
              <w:right w:val="single" w:sz="4" w:space="0" w:color="auto"/>
            </w:tcBorders>
            <w:vAlign w:val="center"/>
          </w:tcPr>
          <w:p w14:paraId="5B713743" w14:textId="77777777" w:rsidR="00256532" w:rsidRPr="00106D02" w:rsidRDefault="00256532" w:rsidP="0089441F">
            <w:pPr>
              <w:overflowPunct w:val="0"/>
              <w:jc w:val="center"/>
              <w:textAlignment w:val="baseline"/>
            </w:pPr>
            <w:r>
              <w:t>28</w:t>
            </w:r>
          </w:p>
        </w:tc>
      </w:tr>
      <w:tr w:rsidR="00256532" w:rsidRPr="00106D02" w14:paraId="5FB9B7B1" w14:textId="77777777" w:rsidTr="00532FFF">
        <w:trPr>
          <w:trHeight w:val="275"/>
          <w:jc w:val="center"/>
        </w:trPr>
        <w:tc>
          <w:tcPr>
            <w:tcW w:w="3105" w:type="dxa"/>
            <w:tcBorders>
              <w:top w:val="single" w:sz="4" w:space="0" w:color="auto"/>
              <w:left w:val="single" w:sz="4" w:space="0" w:color="auto"/>
              <w:right w:val="single" w:sz="4" w:space="0" w:color="auto"/>
            </w:tcBorders>
            <w:hideMark/>
          </w:tcPr>
          <w:p w14:paraId="439ECF2B" w14:textId="77777777" w:rsidR="00256532" w:rsidRPr="00106D02" w:rsidRDefault="00256532" w:rsidP="0089441F">
            <w:pPr>
              <w:overflowPunct w:val="0"/>
              <w:textAlignment w:val="baseline"/>
            </w:pPr>
            <w:r>
              <w:t>Užsienio kalba (anglų</w:t>
            </w:r>
            <w:r w:rsidRPr="00106D02">
              <w:t>)</w:t>
            </w:r>
          </w:p>
        </w:tc>
        <w:tc>
          <w:tcPr>
            <w:tcW w:w="850" w:type="dxa"/>
            <w:gridSpan w:val="2"/>
            <w:tcBorders>
              <w:top w:val="single" w:sz="4" w:space="0" w:color="auto"/>
              <w:left w:val="single" w:sz="4" w:space="0" w:color="auto"/>
              <w:bottom w:val="single" w:sz="4" w:space="0" w:color="auto"/>
              <w:right w:val="single" w:sz="4" w:space="0" w:color="auto"/>
            </w:tcBorders>
          </w:tcPr>
          <w:p w14:paraId="3E7E6B5B" w14:textId="77777777" w:rsidR="00256532" w:rsidRPr="00106D02" w:rsidRDefault="00256532" w:rsidP="0089441F">
            <w:pPr>
              <w:overflowPunct w:val="0"/>
              <w:jc w:val="center"/>
              <w:textAlignment w:val="baseline"/>
            </w:pPr>
            <w:r w:rsidRPr="00106D02">
              <w:t>3</w:t>
            </w:r>
          </w:p>
        </w:tc>
        <w:tc>
          <w:tcPr>
            <w:tcW w:w="824" w:type="dxa"/>
            <w:gridSpan w:val="2"/>
            <w:tcBorders>
              <w:top w:val="single" w:sz="4" w:space="0" w:color="auto"/>
              <w:left w:val="single" w:sz="4" w:space="0" w:color="auto"/>
              <w:bottom w:val="single" w:sz="4" w:space="0" w:color="auto"/>
              <w:right w:val="single" w:sz="4" w:space="0" w:color="auto"/>
            </w:tcBorders>
          </w:tcPr>
          <w:p w14:paraId="12E94785" w14:textId="77777777" w:rsidR="00256532" w:rsidRPr="00106D02" w:rsidRDefault="00256532" w:rsidP="0089441F">
            <w:pPr>
              <w:overflowPunct w:val="0"/>
              <w:jc w:val="center"/>
              <w:textAlignment w:val="baseline"/>
            </w:pPr>
            <w:r>
              <w:t>3</w:t>
            </w:r>
          </w:p>
        </w:tc>
        <w:tc>
          <w:tcPr>
            <w:tcW w:w="736" w:type="dxa"/>
            <w:tcBorders>
              <w:top w:val="single" w:sz="4" w:space="0" w:color="auto"/>
              <w:left w:val="single" w:sz="4" w:space="0" w:color="auto"/>
              <w:bottom w:val="single" w:sz="4" w:space="0" w:color="auto"/>
              <w:right w:val="single" w:sz="4" w:space="0" w:color="auto"/>
            </w:tcBorders>
          </w:tcPr>
          <w:p w14:paraId="1A697B68" w14:textId="77777777" w:rsidR="00256532" w:rsidRPr="00106D02" w:rsidRDefault="00256532" w:rsidP="0089441F">
            <w:pPr>
              <w:overflowPunct w:val="0"/>
              <w:jc w:val="center"/>
              <w:textAlignment w:val="baseline"/>
            </w:pPr>
            <w:r>
              <w:t>3</w:t>
            </w:r>
          </w:p>
        </w:tc>
        <w:tc>
          <w:tcPr>
            <w:tcW w:w="744" w:type="dxa"/>
            <w:gridSpan w:val="2"/>
            <w:tcBorders>
              <w:top w:val="single" w:sz="4" w:space="0" w:color="auto"/>
              <w:left w:val="single" w:sz="4" w:space="0" w:color="auto"/>
              <w:bottom w:val="single" w:sz="4" w:space="0" w:color="auto"/>
              <w:right w:val="single" w:sz="4" w:space="0" w:color="auto"/>
            </w:tcBorders>
          </w:tcPr>
          <w:p w14:paraId="5BB00033" w14:textId="77777777" w:rsidR="00256532" w:rsidRPr="00106D02" w:rsidRDefault="00256532" w:rsidP="0089441F">
            <w:pPr>
              <w:overflowPunct w:val="0"/>
              <w:jc w:val="center"/>
              <w:textAlignment w:val="baseline"/>
            </w:pPr>
            <w:r>
              <w:t>3</w:t>
            </w:r>
          </w:p>
        </w:tc>
        <w:tc>
          <w:tcPr>
            <w:tcW w:w="818" w:type="dxa"/>
            <w:tcBorders>
              <w:top w:val="single" w:sz="4" w:space="0" w:color="auto"/>
              <w:left w:val="single" w:sz="4" w:space="0" w:color="auto"/>
              <w:bottom w:val="single" w:sz="4" w:space="0" w:color="auto"/>
              <w:right w:val="single" w:sz="4" w:space="0" w:color="auto"/>
            </w:tcBorders>
          </w:tcPr>
          <w:p w14:paraId="0A047FF2" w14:textId="77777777" w:rsidR="00256532" w:rsidRPr="00106D02" w:rsidRDefault="00256532" w:rsidP="0089441F">
            <w:pPr>
              <w:overflowPunct w:val="0"/>
              <w:jc w:val="center"/>
              <w:textAlignment w:val="baseline"/>
            </w:pPr>
            <w:r w:rsidRPr="00106D02">
              <w:t>3</w:t>
            </w:r>
          </w:p>
        </w:tc>
        <w:tc>
          <w:tcPr>
            <w:tcW w:w="854" w:type="dxa"/>
            <w:gridSpan w:val="2"/>
            <w:tcBorders>
              <w:top w:val="single" w:sz="4" w:space="0" w:color="auto"/>
              <w:left w:val="single" w:sz="4" w:space="0" w:color="auto"/>
              <w:bottom w:val="single" w:sz="4" w:space="0" w:color="auto"/>
              <w:right w:val="single" w:sz="4" w:space="0" w:color="auto"/>
            </w:tcBorders>
          </w:tcPr>
          <w:p w14:paraId="69AD0B1A" w14:textId="77777777" w:rsidR="00256532" w:rsidRPr="00106D02" w:rsidRDefault="00256532" w:rsidP="0089441F">
            <w:pPr>
              <w:overflowPunct w:val="0"/>
              <w:jc w:val="center"/>
              <w:textAlignment w:val="baseline"/>
            </w:pPr>
            <w:r>
              <w:t>3</w:t>
            </w:r>
          </w:p>
        </w:tc>
        <w:tc>
          <w:tcPr>
            <w:tcW w:w="1420" w:type="dxa"/>
            <w:tcBorders>
              <w:top w:val="single" w:sz="4" w:space="0" w:color="auto"/>
              <w:left w:val="single" w:sz="4" w:space="0" w:color="auto"/>
              <w:right w:val="single" w:sz="4" w:space="0" w:color="auto"/>
            </w:tcBorders>
          </w:tcPr>
          <w:p w14:paraId="2E8FDA62" w14:textId="77777777" w:rsidR="00256532" w:rsidRPr="00106D02" w:rsidRDefault="00256532" w:rsidP="0089441F">
            <w:pPr>
              <w:overflowPunct w:val="0"/>
              <w:jc w:val="center"/>
              <w:textAlignment w:val="baseline"/>
            </w:pPr>
            <w:r>
              <w:t>18</w:t>
            </w:r>
          </w:p>
        </w:tc>
      </w:tr>
      <w:tr w:rsidR="00256532" w:rsidRPr="00106D02" w14:paraId="22997711" w14:textId="77777777" w:rsidTr="0089441F">
        <w:trPr>
          <w:trHeight w:val="131"/>
          <w:jc w:val="center"/>
        </w:trPr>
        <w:tc>
          <w:tcPr>
            <w:tcW w:w="9351" w:type="dxa"/>
            <w:gridSpan w:val="12"/>
            <w:tcBorders>
              <w:top w:val="single" w:sz="4" w:space="0" w:color="auto"/>
              <w:left w:val="single" w:sz="4" w:space="0" w:color="auto"/>
              <w:bottom w:val="single" w:sz="4" w:space="0" w:color="auto"/>
              <w:right w:val="single" w:sz="4" w:space="0" w:color="auto"/>
            </w:tcBorders>
            <w:vAlign w:val="center"/>
            <w:hideMark/>
          </w:tcPr>
          <w:p w14:paraId="72C8F630" w14:textId="77777777" w:rsidR="00256532" w:rsidRPr="00106D02" w:rsidRDefault="00256532" w:rsidP="0089441F">
            <w:pPr>
              <w:overflowPunct w:val="0"/>
              <w:ind w:firstLine="567"/>
              <w:jc w:val="center"/>
              <w:textAlignment w:val="baseline"/>
            </w:pPr>
            <w:r>
              <w:t>Matematinis, g</w:t>
            </w:r>
            <w:r w:rsidRPr="00106D02">
              <w:t xml:space="preserve">amtamokslinis </w:t>
            </w:r>
            <w:r>
              <w:t>ir technologinis ugdymas</w:t>
            </w:r>
            <w:r w:rsidRPr="00106D02">
              <w:t xml:space="preserve"> </w:t>
            </w:r>
          </w:p>
        </w:tc>
      </w:tr>
      <w:tr w:rsidR="0089441F" w:rsidRPr="00106D02" w14:paraId="10BD84D6" w14:textId="77777777" w:rsidTr="0089441F">
        <w:trPr>
          <w:trHeight w:val="50"/>
          <w:jc w:val="center"/>
        </w:trPr>
        <w:tc>
          <w:tcPr>
            <w:tcW w:w="3105" w:type="dxa"/>
            <w:tcBorders>
              <w:top w:val="single" w:sz="4" w:space="0" w:color="auto"/>
              <w:left w:val="single" w:sz="4" w:space="0" w:color="auto"/>
              <w:bottom w:val="single" w:sz="4" w:space="0" w:color="auto"/>
              <w:right w:val="single" w:sz="4" w:space="0" w:color="auto"/>
            </w:tcBorders>
            <w:vAlign w:val="bottom"/>
            <w:hideMark/>
          </w:tcPr>
          <w:p w14:paraId="747982BE" w14:textId="77777777" w:rsidR="0089441F" w:rsidRPr="00106D02" w:rsidRDefault="0089441F" w:rsidP="0089441F">
            <w:pPr>
              <w:overflowPunct w:val="0"/>
              <w:jc w:val="both"/>
              <w:textAlignment w:val="baseline"/>
            </w:pPr>
            <w:r w:rsidRPr="00106D02">
              <w:t>Matematika</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4999C5F" w14:textId="6258E3EC" w:rsidR="0089441F" w:rsidRPr="00106D02" w:rsidRDefault="0020645F" w:rsidP="0089441F">
            <w:pPr>
              <w:overflowPunct w:val="0"/>
              <w:jc w:val="center"/>
              <w:textAlignment w:val="baseline"/>
            </w:pPr>
            <w:r>
              <w:t>4</w:t>
            </w: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4410D156" w14:textId="5B5F8A79" w:rsidR="0089441F" w:rsidRPr="00106D02" w:rsidRDefault="0020645F" w:rsidP="0089441F">
            <w:pPr>
              <w:overflowPunct w:val="0"/>
              <w:jc w:val="center"/>
              <w:textAlignment w:val="baseline"/>
            </w:pPr>
            <w:r>
              <w:t>4</w:t>
            </w:r>
          </w:p>
        </w:tc>
        <w:tc>
          <w:tcPr>
            <w:tcW w:w="736" w:type="dxa"/>
            <w:tcBorders>
              <w:top w:val="single" w:sz="4" w:space="0" w:color="auto"/>
              <w:left w:val="single" w:sz="4" w:space="0" w:color="auto"/>
              <w:bottom w:val="single" w:sz="4" w:space="0" w:color="auto"/>
              <w:right w:val="single" w:sz="4" w:space="0" w:color="auto"/>
            </w:tcBorders>
            <w:vAlign w:val="center"/>
          </w:tcPr>
          <w:p w14:paraId="543BAE93" w14:textId="77777777" w:rsidR="0089441F" w:rsidRPr="00106D02" w:rsidRDefault="0089441F" w:rsidP="0089441F">
            <w:pPr>
              <w:overflowPunct w:val="0"/>
              <w:jc w:val="center"/>
              <w:textAlignment w:val="baseline"/>
            </w:pPr>
            <w:r>
              <w:t>4</w:t>
            </w:r>
          </w:p>
        </w:tc>
        <w:tc>
          <w:tcPr>
            <w:tcW w:w="744" w:type="dxa"/>
            <w:gridSpan w:val="2"/>
            <w:tcBorders>
              <w:top w:val="single" w:sz="4" w:space="0" w:color="auto"/>
              <w:left w:val="single" w:sz="4" w:space="0" w:color="auto"/>
              <w:bottom w:val="single" w:sz="4" w:space="0" w:color="auto"/>
              <w:right w:val="single" w:sz="4" w:space="0" w:color="auto"/>
            </w:tcBorders>
            <w:vAlign w:val="center"/>
          </w:tcPr>
          <w:p w14:paraId="10A5318B" w14:textId="77777777" w:rsidR="0089441F" w:rsidRPr="00106D02" w:rsidRDefault="0089441F" w:rsidP="0089441F">
            <w:pPr>
              <w:overflowPunct w:val="0"/>
              <w:jc w:val="center"/>
              <w:textAlignment w:val="baseline"/>
            </w:pPr>
            <w:r>
              <w:t>4</w:t>
            </w:r>
          </w:p>
        </w:tc>
        <w:tc>
          <w:tcPr>
            <w:tcW w:w="818" w:type="dxa"/>
            <w:tcBorders>
              <w:top w:val="single" w:sz="4" w:space="0" w:color="auto"/>
              <w:left w:val="single" w:sz="4" w:space="0" w:color="auto"/>
              <w:bottom w:val="single" w:sz="4" w:space="0" w:color="auto"/>
              <w:right w:val="single" w:sz="4" w:space="0" w:color="auto"/>
            </w:tcBorders>
            <w:vAlign w:val="center"/>
          </w:tcPr>
          <w:p w14:paraId="2C6A69CE" w14:textId="77777777" w:rsidR="0089441F" w:rsidRPr="00106D02" w:rsidRDefault="0089441F" w:rsidP="0089441F">
            <w:pPr>
              <w:overflowPunct w:val="0"/>
              <w:jc w:val="center"/>
              <w:textAlignment w:val="baseline"/>
            </w:pPr>
            <w:r w:rsidRPr="00106D02">
              <w:t>4</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969C22E" w14:textId="77777777" w:rsidR="0089441F" w:rsidRPr="00106D02" w:rsidRDefault="0089441F" w:rsidP="0089441F">
            <w:pPr>
              <w:overflowPunct w:val="0"/>
              <w:jc w:val="center"/>
              <w:textAlignment w:val="baseline"/>
            </w:pPr>
            <w:r>
              <w:t>4</w:t>
            </w:r>
          </w:p>
        </w:tc>
        <w:tc>
          <w:tcPr>
            <w:tcW w:w="1420" w:type="dxa"/>
            <w:tcBorders>
              <w:top w:val="single" w:sz="4" w:space="0" w:color="auto"/>
              <w:left w:val="single" w:sz="4" w:space="0" w:color="auto"/>
              <w:right w:val="single" w:sz="4" w:space="0" w:color="auto"/>
            </w:tcBorders>
            <w:vAlign w:val="center"/>
          </w:tcPr>
          <w:p w14:paraId="394B16FC" w14:textId="4EF525DB" w:rsidR="0089441F" w:rsidRPr="00106D02" w:rsidRDefault="0020645F" w:rsidP="0089441F">
            <w:pPr>
              <w:overflowPunct w:val="0"/>
              <w:jc w:val="center"/>
              <w:textAlignment w:val="baseline"/>
            </w:pPr>
            <w:r>
              <w:t>24</w:t>
            </w:r>
          </w:p>
        </w:tc>
      </w:tr>
      <w:tr w:rsidR="00C25EBB" w:rsidRPr="00106D02" w14:paraId="080790EC" w14:textId="77777777" w:rsidTr="00C25EBB">
        <w:trPr>
          <w:trHeight w:val="163"/>
          <w:jc w:val="center"/>
        </w:trPr>
        <w:tc>
          <w:tcPr>
            <w:tcW w:w="3105" w:type="dxa"/>
            <w:tcBorders>
              <w:top w:val="single" w:sz="4" w:space="0" w:color="auto"/>
              <w:left w:val="single" w:sz="4" w:space="0" w:color="auto"/>
              <w:bottom w:val="single" w:sz="4" w:space="0" w:color="auto"/>
              <w:right w:val="single" w:sz="4" w:space="0" w:color="auto"/>
            </w:tcBorders>
            <w:vAlign w:val="center"/>
            <w:hideMark/>
          </w:tcPr>
          <w:p w14:paraId="519DBD90" w14:textId="77777777" w:rsidR="00C25EBB" w:rsidRPr="00106D02" w:rsidRDefault="00C25EBB" w:rsidP="0089441F">
            <w:pPr>
              <w:overflowPunct w:val="0"/>
              <w:jc w:val="both"/>
              <w:textAlignment w:val="baseline"/>
            </w:pPr>
            <w:r>
              <w:t>Informatika</w:t>
            </w:r>
          </w:p>
        </w:tc>
        <w:tc>
          <w:tcPr>
            <w:tcW w:w="855" w:type="dxa"/>
            <w:gridSpan w:val="2"/>
            <w:tcBorders>
              <w:top w:val="single" w:sz="4" w:space="0" w:color="auto"/>
              <w:left w:val="single" w:sz="4" w:space="0" w:color="auto"/>
              <w:bottom w:val="single" w:sz="4" w:space="0" w:color="auto"/>
              <w:right w:val="single" w:sz="4" w:space="0" w:color="auto"/>
            </w:tcBorders>
            <w:vAlign w:val="center"/>
          </w:tcPr>
          <w:p w14:paraId="21254F81" w14:textId="6DF567DD" w:rsidR="00C25EBB" w:rsidRPr="00106D02" w:rsidRDefault="00C25EBB" w:rsidP="00532FFF">
            <w:pPr>
              <w:overflowPunct w:val="0"/>
              <w:jc w:val="center"/>
              <w:textAlignment w:val="baseline"/>
            </w:pPr>
            <w:r w:rsidRPr="00106D02">
              <w:t>1</w:t>
            </w:r>
          </w:p>
        </w:tc>
        <w:tc>
          <w:tcPr>
            <w:tcW w:w="819" w:type="dxa"/>
            <w:gridSpan w:val="2"/>
            <w:tcBorders>
              <w:top w:val="single" w:sz="4" w:space="0" w:color="auto"/>
              <w:left w:val="single" w:sz="4" w:space="0" w:color="auto"/>
              <w:bottom w:val="single" w:sz="4" w:space="0" w:color="auto"/>
              <w:right w:val="single" w:sz="4" w:space="0" w:color="auto"/>
            </w:tcBorders>
            <w:vAlign w:val="center"/>
          </w:tcPr>
          <w:p w14:paraId="2F1D8ED7" w14:textId="776D3DCF" w:rsidR="00C25EBB" w:rsidRPr="00106D02" w:rsidRDefault="00C25EBB" w:rsidP="00C25EBB">
            <w:pPr>
              <w:overflowPunct w:val="0"/>
              <w:jc w:val="center"/>
              <w:textAlignment w:val="baseline"/>
            </w:pPr>
            <w:r>
              <w:t>1</w:t>
            </w:r>
          </w:p>
        </w:tc>
        <w:tc>
          <w:tcPr>
            <w:tcW w:w="736" w:type="dxa"/>
            <w:tcBorders>
              <w:top w:val="single" w:sz="4" w:space="0" w:color="auto"/>
              <w:left w:val="single" w:sz="4" w:space="0" w:color="auto"/>
              <w:bottom w:val="single" w:sz="4" w:space="0" w:color="auto"/>
              <w:right w:val="single" w:sz="4" w:space="0" w:color="auto"/>
            </w:tcBorders>
            <w:vAlign w:val="center"/>
          </w:tcPr>
          <w:p w14:paraId="2F67C575" w14:textId="273B75A9" w:rsidR="00C25EBB" w:rsidRPr="00106D02" w:rsidRDefault="00C25EBB" w:rsidP="0089441F">
            <w:pPr>
              <w:overflowPunct w:val="0"/>
              <w:jc w:val="center"/>
              <w:textAlignment w:val="baseline"/>
            </w:pPr>
            <w:r>
              <w:t>1</w:t>
            </w:r>
          </w:p>
        </w:tc>
        <w:tc>
          <w:tcPr>
            <w:tcW w:w="744" w:type="dxa"/>
            <w:gridSpan w:val="2"/>
            <w:tcBorders>
              <w:top w:val="single" w:sz="4" w:space="0" w:color="auto"/>
              <w:left w:val="single" w:sz="4" w:space="0" w:color="auto"/>
              <w:bottom w:val="single" w:sz="4" w:space="0" w:color="auto"/>
              <w:right w:val="single" w:sz="4" w:space="0" w:color="auto"/>
            </w:tcBorders>
            <w:vAlign w:val="center"/>
          </w:tcPr>
          <w:p w14:paraId="3B0ED8D2" w14:textId="77777777" w:rsidR="00C25EBB" w:rsidRPr="00106D02" w:rsidRDefault="00C25EBB" w:rsidP="0089441F">
            <w:pPr>
              <w:overflowPunct w:val="0"/>
              <w:jc w:val="center"/>
              <w:textAlignment w:val="baseline"/>
            </w:pPr>
            <w:r>
              <w:t>1</w:t>
            </w:r>
          </w:p>
        </w:tc>
        <w:tc>
          <w:tcPr>
            <w:tcW w:w="818" w:type="dxa"/>
            <w:tcBorders>
              <w:top w:val="single" w:sz="4" w:space="0" w:color="auto"/>
              <w:left w:val="single" w:sz="4" w:space="0" w:color="auto"/>
              <w:bottom w:val="single" w:sz="4" w:space="0" w:color="auto"/>
              <w:right w:val="single" w:sz="4" w:space="0" w:color="auto"/>
            </w:tcBorders>
            <w:vAlign w:val="center"/>
          </w:tcPr>
          <w:p w14:paraId="43A0B66C" w14:textId="77777777" w:rsidR="00C25EBB" w:rsidRPr="00106D02" w:rsidRDefault="00C25EBB" w:rsidP="0089441F">
            <w:pPr>
              <w:overflowPunct w:val="0"/>
              <w:jc w:val="center"/>
              <w:textAlignment w:val="baseline"/>
            </w:pPr>
            <w:r>
              <w:t>1</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78327AD" w14:textId="77777777" w:rsidR="00C25EBB" w:rsidRPr="00106D02" w:rsidRDefault="00C25EBB" w:rsidP="0089441F">
            <w:pPr>
              <w:overflowPunct w:val="0"/>
              <w:jc w:val="center"/>
              <w:textAlignment w:val="baseline"/>
            </w:pPr>
            <w:r>
              <w:t>1</w:t>
            </w:r>
          </w:p>
        </w:tc>
        <w:tc>
          <w:tcPr>
            <w:tcW w:w="1420" w:type="dxa"/>
            <w:tcBorders>
              <w:top w:val="single" w:sz="4" w:space="0" w:color="auto"/>
              <w:left w:val="single" w:sz="4" w:space="0" w:color="auto"/>
              <w:bottom w:val="single" w:sz="4" w:space="0" w:color="auto"/>
              <w:right w:val="single" w:sz="4" w:space="0" w:color="auto"/>
            </w:tcBorders>
            <w:vAlign w:val="center"/>
          </w:tcPr>
          <w:p w14:paraId="4D95D48A" w14:textId="7135B0B2" w:rsidR="00C25EBB" w:rsidRPr="00106D02" w:rsidRDefault="00C25EBB" w:rsidP="0089441F">
            <w:pPr>
              <w:overflowPunct w:val="0"/>
              <w:jc w:val="center"/>
              <w:textAlignment w:val="baseline"/>
            </w:pPr>
            <w:r>
              <w:t>6</w:t>
            </w:r>
          </w:p>
        </w:tc>
      </w:tr>
      <w:tr w:rsidR="0089441F" w:rsidRPr="00106D02" w14:paraId="53D3C272" w14:textId="77777777" w:rsidTr="0089441F">
        <w:trPr>
          <w:trHeight w:val="83"/>
          <w:jc w:val="center"/>
        </w:trPr>
        <w:tc>
          <w:tcPr>
            <w:tcW w:w="3105" w:type="dxa"/>
            <w:tcBorders>
              <w:top w:val="single" w:sz="4" w:space="0" w:color="auto"/>
              <w:left w:val="single" w:sz="4" w:space="0" w:color="auto"/>
              <w:bottom w:val="single" w:sz="4" w:space="0" w:color="auto"/>
              <w:right w:val="single" w:sz="4" w:space="0" w:color="auto"/>
            </w:tcBorders>
            <w:vAlign w:val="bottom"/>
            <w:hideMark/>
          </w:tcPr>
          <w:p w14:paraId="254F5898" w14:textId="77777777" w:rsidR="0089441F" w:rsidRPr="00106D02" w:rsidRDefault="0089441F" w:rsidP="0089441F">
            <w:pPr>
              <w:overflowPunct w:val="0"/>
              <w:jc w:val="both"/>
              <w:textAlignment w:val="baseline"/>
            </w:pPr>
            <w:r>
              <w:t>Gamtos mokslai</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0069529" w14:textId="4527D7D5" w:rsidR="0089441F" w:rsidRPr="00106D02" w:rsidRDefault="0020645F" w:rsidP="0089441F">
            <w:pPr>
              <w:overflowPunct w:val="0"/>
              <w:jc w:val="center"/>
              <w:textAlignment w:val="baseline"/>
            </w:pPr>
            <w:r>
              <w:t>2</w:t>
            </w: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47952CD9" w14:textId="3DEA3DE8" w:rsidR="0089441F" w:rsidRPr="00106D02" w:rsidRDefault="0020645F" w:rsidP="0089441F">
            <w:pPr>
              <w:overflowPunct w:val="0"/>
              <w:jc w:val="center"/>
              <w:textAlignment w:val="baseline"/>
            </w:pPr>
            <w:r>
              <w:t>2</w:t>
            </w:r>
          </w:p>
        </w:tc>
        <w:tc>
          <w:tcPr>
            <w:tcW w:w="736" w:type="dxa"/>
            <w:tcBorders>
              <w:top w:val="single" w:sz="4" w:space="0" w:color="auto"/>
              <w:left w:val="single" w:sz="4" w:space="0" w:color="auto"/>
              <w:bottom w:val="single" w:sz="4" w:space="0" w:color="auto"/>
              <w:right w:val="single" w:sz="4" w:space="0" w:color="auto"/>
            </w:tcBorders>
            <w:vAlign w:val="center"/>
          </w:tcPr>
          <w:p w14:paraId="40E64A7D" w14:textId="77777777" w:rsidR="0089441F" w:rsidRPr="00106D02" w:rsidRDefault="0089441F" w:rsidP="0089441F">
            <w:pPr>
              <w:overflowPunct w:val="0"/>
              <w:jc w:val="center"/>
              <w:textAlignment w:val="baseline"/>
            </w:pPr>
          </w:p>
        </w:tc>
        <w:tc>
          <w:tcPr>
            <w:tcW w:w="744" w:type="dxa"/>
            <w:gridSpan w:val="2"/>
            <w:tcBorders>
              <w:top w:val="single" w:sz="4" w:space="0" w:color="auto"/>
              <w:left w:val="single" w:sz="4" w:space="0" w:color="auto"/>
              <w:bottom w:val="single" w:sz="4" w:space="0" w:color="auto"/>
              <w:right w:val="single" w:sz="4" w:space="0" w:color="auto"/>
            </w:tcBorders>
            <w:vAlign w:val="center"/>
          </w:tcPr>
          <w:p w14:paraId="5DC46617" w14:textId="77777777" w:rsidR="0089441F" w:rsidRPr="00106D02" w:rsidRDefault="0089441F" w:rsidP="0089441F">
            <w:pPr>
              <w:overflowPunct w:val="0"/>
              <w:jc w:val="center"/>
              <w:textAlignment w:val="baseline"/>
            </w:pPr>
          </w:p>
        </w:tc>
        <w:tc>
          <w:tcPr>
            <w:tcW w:w="818" w:type="dxa"/>
            <w:tcBorders>
              <w:top w:val="single" w:sz="4" w:space="0" w:color="auto"/>
              <w:left w:val="single" w:sz="4" w:space="0" w:color="auto"/>
              <w:bottom w:val="single" w:sz="4" w:space="0" w:color="auto"/>
              <w:right w:val="single" w:sz="4" w:space="0" w:color="auto"/>
            </w:tcBorders>
            <w:vAlign w:val="center"/>
          </w:tcPr>
          <w:p w14:paraId="528D6189" w14:textId="77777777" w:rsidR="0089441F" w:rsidRPr="00106D02" w:rsidRDefault="0089441F" w:rsidP="0089441F">
            <w:pPr>
              <w:overflowPunct w:val="0"/>
              <w:jc w:val="center"/>
              <w:textAlignment w:val="baseline"/>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4E3B52A" w14:textId="77777777" w:rsidR="0089441F" w:rsidRPr="00106D02" w:rsidRDefault="0089441F" w:rsidP="0089441F">
            <w:pPr>
              <w:overflowPunct w:val="0"/>
              <w:jc w:val="center"/>
              <w:textAlignment w:val="baseline"/>
            </w:pPr>
          </w:p>
        </w:tc>
        <w:tc>
          <w:tcPr>
            <w:tcW w:w="1420" w:type="dxa"/>
            <w:tcBorders>
              <w:top w:val="single" w:sz="4" w:space="0" w:color="auto"/>
              <w:left w:val="single" w:sz="4" w:space="0" w:color="auto"/>
              <w:right w:val="single" w:sz="4" w:space="0" w:color="auto"/>
            </w:tcBorders>
            <w:vAlign w:val="center"/>
          </w:tcPr>
          <w:p w14:paraId="7EA9D16A" w14:textId="2BAD92E9" w:rsidR="0089441F" w:rsidRPr="00106D02" w:rsidRDefault="0020645F" w:rsidP="0089441F">
            <w:pPr>
              <w:overflowPunct w:val="0"/>
              <w:jc w:val="center"/>
              <w:textAlignment w:val="baseline"/>
            </w:pPr>
            <w:r>
              <w:t>4</w:t>
            </w:r>
          </w:p>
        </w:tc>
      </w:tr>
      <w:tr w:rsidR="00256532" w:rsidRPr="00106D02" w14:paraId="771BBC4C" w14:textId="77777777" w:rsidTr="00532FFF">
        <w:trPr>
          <w:trHeight w:val="143"/>
          <w:jc w:val="center"/>
        </w:trPr>
        <w:tc>
          <w:tcPr>
            <w:tcW w:w="3105" w:type="dxa"/>
            <w:tcBorders>
              <w:top w:val="single" w:sz="4" w:space="0" w:color="auto"/>
              <w:left w:val="single" w:sz="4" w:space="0" w:color="auto"/>
              <w:bottom w:val="single" w:sz="4" w:space="0" w:color="auto"/>
              <w:right w:val="single" w:sz="4" w:space="0" w:color="auto"/>
            </w:tcBorders>
            <w:vAlign w:val="center"/>
            <w:hideMark/>
          </w:tcPr>
          <w:p w14:paraId="7DD781D3" w14:textId="77777777" w:rsidR="00256532" w:rsidRPr="00106D02" w:rsidRDefault="00256532" w:rsidP="0089441F">
            <w:pPr>
              <w:overflowPunct w:val="0"/>
              <w:jc w:val="both"/>
              <w:textAlignment w:val="baseline"/>
            </w:pPr>
            <w:r w:rsidRPr="00106D02">
              <w:t>Biologija</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F9C89DE" w14:textId="77777777" w:rsidR="00256532" w:rsidRPr="00106D02" w:rsidRDefault="00256532" w:rsidP="0089441F">
            <w:pPr>
              <w:overflowPunct w:val="0"/>
              <w:jc w:val="center"/>
              <w:textAlignment w:val="baseline"/>
            </w:pP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4361DA32" w14:textId="77777777" w:rsidR="00256532" w:rsidRPr="00106D02" w:rsidRDefault="00256532" w:rsidP="0089441F">
            <w:pPr>
              <w:overflowPunct w:val="0"/>
              <w:jc w:val="center"/>
              <w:textAlignment w:val="baseline"/>
            </w:pPr>
          </w:p>
        </w:tc>
        <w:tc>
          <w:tcPr>
            <w:tcW w:w="736" w:type="dxa"/>
            <w:tcBorders>
              <w:top w:val="single" w:sz="4" w:space="0" w:color="auto"/>
              <w:left w:val="single" w:sz="4" w:space="0" w:color="auto"/>
              <w:bottom w:val="single" w:sz="4" w:space="0" w:color="auto"/>
              <w:right w:val="single" w:sz="4" w:space="0" w:color="auto"/>
            </w:tcBorders>
            <w:vAlign w:val="center"/>
          </w:tcPr>
          <w:p w14:paraId="1BFC941F" w14:textId="77777777" w:rsidR="00256532" w:rsidRPr="00106D02" w:rsidRDefault="00256532" w:rsidP="0089441F">
            <w:pPr>
              <w:overflowPunct w:val="0"/>
              <w:jc w:val="center"/>
              <w:textAlignment w:val="baseline"/>
            </w:pPr>
            <w:r>
              <w:t>2</w:t>
            </w:r>
          </w:p>
        </w:tc>
        <w:tc>
          <w:tcPr>
            <w:tcW w:w="744" w:type="dxa"/>
            <w:gridSpan w:val="2"/>
            <w:tcBorders>
              <w:top w:val="single" w:sz="4" w:space="0" w:color="auto"/>
              <w:left w:val="single" w:sz="4" w:space="0" w:color="auto"/>
              <w:bottom w:val="single" w:sz="4" w:space="0" w:color="auto"/>
              <w:right w:val="single" w:sz="4" w:space="0" w:color="auto"/>
            </w:tcBorders>
            <w:vAlign w:val="center"/>
          </w:tcPr>
          <w:p w14:paraId="43CB2894" w14:textId="77777777" w:rsidR="00256532" w:rsidRPr="00106D02" w:rsidRDefault="00256532" w:rsidP="0089441F">
            <w:pPr>
              <w:overflowPunct w:val="0"/>
              <w:jc w:val="center"/>
              <w:textAlignment w:val="baseline"/>
            </w:pPr>
            <w:r>
              <w:t>1</w:t>
            </w:r>
          </w:p>
        </w:tc>
        <w:tc>
          <w:tcPr>
            <w:tcW w:w="818" w:type="dxa"/>
            <w:tcBorders>
              <w:top w:val="single" w:sz="4" w:space="0" w:color="auto"/>
              <w:left w:val="single" w:sz="4" w:space="0" w:color="auto"/>
              <w:bottom w:val="single" w:sz="4" w:space="0" w:color="auto"/>
              <w:right w:val="single" w:sz="4" w:space="0" w:color="auto"/>
            </w:tcBorders>
            <w:vAlign w:val="center"/>
          </w:tcPr>
          <w:p w14:paraId="63E07BE6" w14:textId="77777777" w:rsidR="00256532" w:rsidRPr="00106D02" w:rsidRDefault="00256532" w:rsidP="0089441F">
            <w:pPr>
              <w:overflowPunct w:val="0"/>
              <w:jc w:val="center"/>
              <w:textAlignment w:val="baseline"/>
            </w:pPr>
            <w:r>
              <w:t>2</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35FE00FE" w14:textId="77777777" w:rsidR="00256532" w:rsidRPr="00106D02" w:rsidRDefault="00256532" w:rsidP="0089441F">
            <w:pPr>
              <w:overflowPunct w:val="0"/>
              <w:jc w:val="center"/>
              <w:textAlignment w:val="baseline"/>
            </w:pPr>
            <w:r>
              <w:t>1</w:t>
            </w:r>
          </w:p>
        </w:tc>
        <w:tc>
          <w:tcPr>
            <w:tcW w:w="1420" w:type="dxa"/>
            <w:tcBorders>
              <w:top w:val="single" w:sz="4" w:space="0" w:color="auto"/>
              <w:left w:val="single" w:sz="4" w:space="0" w:color="auto"/>
              <w:bottom w:val="single" w:sz="4" w:space="0" w:color="auto"/>
              <w:right w:val="single" w:sz="4" w:space="0" w:color="auto"/>
            </w:tcBorders>
            <w:vAlign w:val="center"/>
          </w:tcPr>
          <w:p w14:paraId="6C78F354" w14:textId="77777777" w:rsidR="00256532" w:rsidRPr="00106D02" w:rsidRDefault="00256532" w:rsidP="0089441F">
            <w:pPr>
              <w:overflowPunct w:val="0"/>
              <w:jc w:val="center"/>
              <w:textAlignment w:val="baseline"/>
            </w:pPr>
            <w:r>
              <w:t>6</w:t>
            </w:r>
          </w:p>
        </w:tc>
      </w:tr>
      <w:tr w:rsidR="00256532" w:rsidRPr="00106D02" w14:paraId="10D9EE5D" w14:textId="77777777" w:rsidTr="00532FFF">
        <w:trPr>
          <w:trHeight w:val="127"/>
          <w:jc w:val="center"/>
        </w:trPr>
        <w:tc>
          <w:tcPr>
            <w:tcW w:w="3105" w:type="dxa"/>
            <w:tcBorders>
              <w:top w:val="single" w:sz="4" w:space="0" w:color="auto"/>
              <w:left w:val="single" w:sz="4" w:space="0" w:color="auto"/>
              <w:bottom w:val="single" w:sz="4" w:space="0" w:color="auto"/>
              <w:right w:val="single" w:sz="4" w:space="0" w:color="auto"/>
            </w:tcBorders>
            <w:vAlign w:val="center"/>
            <w:hideMark/>
          </w:tcPr>
          <w:p w14:paraId="7E13A744" w14:textId="77777777" w:rsidR="00256532" w:rsidRPr="00106D02" w:rsidRDefault="00256532" w:rsidP="0089441F">
            <w:pPr>
              <w:overflowPunct w:val="0"/>
              <w:jc w:val="both"/>
              <w:textAlignment w:val="baseline"/>
            </w:pPr>
            <w:r w:rsidRPr="00106D02">
              <w:t>Chemija</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304DF0D" w14:textId="77777777" w:rsidR="00256532" w:rsidRPr="00106D02" w:rsidRDefault="00256532" w:rsidP="0089441F">
            <w:pPr>
              <w:overflowPunct w:val="0"/>
              <w:jc w:val="center"/>
              <w:textAlignment w:val="baseline"/>
            </w:pP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7CEDDF98" w14:textId="77777777" w:rsidR="00256532" w:rsidRPr="00106D02" w:rsidRDefault="00256532" w:rsidP="0089441F">
            <w:pPr>
              <w:overflowPunct w:val="0"/>
              <w:jc w:val="center"/>
              <w:textAlignment w:val="baseline"/>
            </w:pPr>
          </w:p>
        </w:tc>
        <w:tc>
          <w:tcPr>
            <w:tcW w:w="736" w:type="dxa"/>
            <w:tcBorders>
              <w:top w:val="single" w:sz="4" w:space="0" w:color="auto"/>
              <w:left w:val="single" w:sz="4" w:space="0" w:color="auto"/>
              <w:bottom w:val="single" w:sz="4" w:space="0" w:color="auto"/>
              <w:right w:val="single" w:sz="4" w:space="0" w:color="auto"/>
            </w:tcBorders>
            <w:vAlign w:val="center"/>
          </w:tcPr>
          <w:p w14:paraId="4CA7BD4F" w14:textId="77777777" w:rsidR="00256532" w:rsidRPr="00106D02" w:rsidRDefault="00256532" w:rsidP="0089441F">
            <w:pPr>
              <w:overflowPunct w:val="0"/>
              <w:jc w:val="center"/>
              <w:textAlignment w:val="baseline"/>
            </w:pPr>
          </w:p>
        </w:tc>
        <w:tc>
          <w:tcPr>
            <w:tcW w:w="744" w:type="dxa"/>
            <w:gridSpan w:val="2"/>
            <w:tcBorders>
              <w:top w:val="single" w:sz="4" w:space="0" w:color="auto"/>
              <w:left w:val="single" w:sz="4" w:space="0" w:color="auto"/>
              <w:bottom w:val="single" w:sz="4" w:space="0" w:color="auto"/>
              <w:right w:val="single" w:sz="4" w:space="0" w:color="auto"/>
            </w:tcBorders>
            <w:vAlign w:val="center"/>
          </w:tcPr>
          <w:p w14:paraId="5A165989" w14:textId="77777777" w:rsidR="00256532" w:rsidRPr="00106D02" w:rsidRDefault="00256532" w:rsidP="0089441F">
            <w:pPr>
              <w:overflowPunct w:val="0"/>
              <w:jc w:val="center"/>
              <w:textAlignment w:val="baseline"/>
            </w:pPr>
            <w:r>
              <w:t>2</w:t>
            </w:r>
          </w:p>
        </w:tc>
        <w:tc>
          <w:tcPr>
            <w:tcW w:w="818" w:type="dxa"/>
            <w:tcBorders>
              <w:top w:val="single" w:sz="4" w:space="0" w:color="auto"/>
              <w:left w:val="single" w:sz="4" w:space="0" w:color="auto"/>
              <w:bottom w:val="single" w:sz="4" w:space="0" w:color="auto"/>
              <w:right w:val="single" w:sz="4" w:space="0" w:color="auto"/>
            </w:tcBorders>
            <w:vAlign w:val="center"/>
          </w:tcPr>
          <w:p w14:paraId="2675D4CE" w14:textId="77777777" w:rsidR="00256532" w:rsidRPr="00106D02" w:rsidRDefault="00256532" w:rsidP="0089441F">
            <w:pPr>
              <w:overflowPunct w:val="0"/>
              <w:jc w:val="center"/>
              <w:textAlignment w:val="baseline"/>
            </w:pPr>
            <w:r>
              <w:t>2</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171BC3B" w14:textId="77777777" w:rsidR="00256532" w:rsidRPr="00106D02" w:rsidRDefault="00256532" w:rsidP="0089441F">
            <w:pPr>
              <w:overflowPunct w:val="0"/>
              <w:jc w:val="center"/>
              <w:textAlignment w:val="baseline"/>
            </w:pPr>
            <w:r>
              <w:t>2</w:t>
            </w:r>
          </w:p>
        </w:tc>
        <w:tc>
          <w:tcPr>
            <w:tcW w:w="1420" w:type="dxa"/>
            <w:tcBorders>
              <w:top w:val="single" w:sz="4" w:space="0" w:color="auto"/>
              <w:left w:val="single" w:sz="4" w:space="0" w:color="auto"/>
              <w:bottom w:val="single" w:sz="4" w:space="0" w:color="auto"/>
              <w:right w:val="single" w:sz="4" w:space="0" w:color="auto"/>
            </w:tcBorders>
            <w:vAlign w:val="center"/>
          </w:tcPr>
          <w:p w14:paraId="534ECB4B" w14:textId="77777777" w:rsidR="00256532" w:rsidRPr="00106D02" w:rsidRDefault="00256532" w:rsidP="0089441F">
            <w:pPr>
              <w:overflowPunct w:val="0"/>
              <w:jc w:val="center"/>
              <w:textAlignment w:val="baseline"/>
            </w:pPr>
            <w:r>
              <w:t>6</w:t>
            </w:r>
          </w:p>
        </w:tc>
      </w:tr>
      <w:tr w:rsidR="00256532" w:rsidRPr="00106D02" w14:paraId="3FBDE5B3" w14:textId="77777777" w:rsidTr="00532FFF">
        <w:trPr>
          <w:trHeight w:val="121"/>
          <w:jc w:val="center"/>
        </w:trPr>
        <w:tc>
          <w:tcPr>
            <w:tcW w:w="3105" w:type="dxa"/>
            <w:tcBorders>
              <w:top w:val="single" w:sz="4" w:space="0" w:color="auto"/>
              <w:left w:val="single" w:sz="4" w:space="0" w:color="auto"/>
              <w:bottom w:val="single" w:sz="4" w:space="0" w:color="auto"/>
              <w:right w:val="single" w:sz="4" w:space="0" w:color="auto"/>
            </w:tcBorders>
            <w:vAlign w:val="center"/>
            <w:hideMark/>
          </w:tcPr>
          <w:p w14:paraId="139A31C4" w14:textId="77777777" w:rsidR="00256532" w:rsidRPr="00106D02" w:rsidRDefault="00256532" w:rsidP="0089441F">
            <w:pPr>
              <w:overflowPunct w:val="0"/>
              <w:jc w:val="both"/>
              <w:textAlignment w:val="baseline"/>
            </w:pPr>
            <w:r w:rsidRPr="00106D02">
              <w:t>Fizika</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D73E6B9" w14:textId="77777777" w:rsidR="00256532" w:rsidRPr="00106D02" w:rsidRDefault="00256532" w:rsidP="0089441F">
            <w:pPr>
              <w:overflowPunct w:val="0"/>
              <w:jc w:val="center"/>
              <w:textAlignment w:val="baseline"/>
            </w:pP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02671BBB" w14:textId="77777777" w:rsidR="00256532" w:rsidRPr="00106D02" w:rsidRDefault="00256532" w:rsidP="0089441F">
            <w:pPr>
              <w:overflowPunct w:val="0"/>
              <w:jc w:val="center"/>
              <w:textAlignment w:val="baseline"/>
            </w:pPr>
          </w:p>
        </w:tc>
        <w:tc>
          <w:tcPr>
            <w:tcW w:w="736" w:type="dxa"/>
            <w:tcBorders>
              <w:top w:val="single" w:sz="4" w:space="0" w:color="auto"/>
              <w:left w:val="single" w:sz="4" w:space="0" w:color="auto"/>
              <w:bottom w:val="single" w:sz="4" w:space="0" w:color="auto"/>
              <w:right w:val="single" w:sz="4" w:space="0" w:color="auto"/>
            </w:tcBorders>
            <w:vAlign w:val="center"/>
          </w:tcPr>
          <w:p w14:paraId="489F8437" w14:textId="77777777" w:rsidR="00256532" w:rsidRPr="00106D02" w:rsidRDefault="00256532" w:rsidP="0089441F">
            <w:pPr>
              <w:overflowPunct w:val="0"/>
              <w:jc w:val="center"/>
              <w:textAlignment w:val="baseline"/>
            </w:pPr>
            <w:r>
              <w:t>1</w:t>
            </w:r>
          </w:p>
        </w:tc>
        <w:tc>
          <w:tcPr>
            <w:tcW w:w="744" w:type="dxa"/>
            <w:gridSpan w:val="2"/>
            <w:tcBorders>
              <w:top w:val="single" w:sz="4" w:space="0" w:color="auto"/>
              <w:left w:val="single" w:sz="4" w:space="0" w:color="auto"/>
              <w:bottom w:val="single" w:sz="4" w:space="0" w:color="auto"/>
              <w:right w:val="single" w:sz="4" w:space="0" w:color="auto"/>
            </w:tcBorders>
            <w:vAlign w:val="center"/>
          </w:tcPr>
          <w:p w14:paraId="2A9FFD10" w14:textId="77777777" w:rsidR="00256532" w:rsidRPr="00106D02" w:rsidRDefault="00256532" w:rsidP="0089441F">
            <w:pPr>
              <w:overflowPunct w:val="0"/>
              <w:jc w:val="center"/>
              <w:textAlignment w:val="baseline"/>
            </w:pPr>
            <w:r>
              <w:t>2</w:t>
            </w:r>
          </w:p>
        </w:tc>
        <w:tc>
          <w:tcPr>
            <w:tcW w:w="818" w:type="dxa"/>
            <w:tcBorders>
              <w:top w:val="single" w:sz="4" w:space="0" w:color="auto"/>
              <w:left w:val="single" w:sz="4" w:space="0" w:color="auto"/>
              <w:bottom w:val="single" w:sz="4" w:space="0" w:color="auto"/>
              <w:right w:val="single" w:sz="4" w:space="0" w:color="auto"/>
            </w:tcBorders>
            <w:vAlign w:val="center"/>
          </w:tcPr>
          <w:p w14:paraId="56BC1971" w14:textId="77777777" w:rsidR="00256532" w:rsidRPr="00106D02" w:rsidRDefault="00256532" w:rsidP="0089441F">
            <w:pPr>
              <w:overflowPunct w:val="0"/>
              <w:jc w:val="center"/>
              <w:textAlignment w:val="baseline"/>
            </w:pPr>
            <w:r>
              <w:t>2</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928DA99" w14:textId="77777777" w:rsidR="00256532" w:rsidRPr="00106D02" w:rsidRDefault="00256532" w:rsidP="0089441F">
            <w:pPr>
              <w:overflowPunct w:val="0"/>
              <w:jc w:val="center"/>
              <w:textAlignment w:val="baseline"/>
            </w:pPr>
            <w:r>
              <w:t>2</w:t>
            </w:r>
          </w:p>
        </w:tc>
        <w:tc>
          <w:tcPr>
            <w:tcW w:w="1420" w:type="dxa"/>
            <w:tcBorders>
              <w:top w:val="single" w:sz="4" w:space="0" w:color="auto"/>
              <w:left w:val="single" w:sz="4" w:space="0" w:color="auto"/>
              <w:bottom w:val="single" w:sz="4" w:space="0" w:color="auto"/>
              <w:right w:val="single" w:sz="4" w:space="0" w:color="auto"/>
            </w:tcBorders>
            <w:vAlign w:val="center"/>
          </w:tcPr>
          <w:p w14:paraId="7F56CB30" w14:textId="77777777" w:rsidR="00256532" w:rsidRPr="00106D02" w:rsidRDefault="00256532" w:rsidP="0089441F">
            <w:pPr>
              <w:overflowPunct w:val="0"/>
              <w:jc w:val="center"/>
              <w:textAlignment w:val="baseline"/>
            </w:pPr>
            <w:r>
              <w:t>7</w:t>
            </w:r>
          </w:p>
        </w:tc>
      </w:tr>
      <w:tr w:rsidR="00CD2513" w:rsidRPr="00106D02" w14:paraId="5832C01F" w14:textId="77777777" w:rsidTr="0089441F">
        <w:trPr>
          <w:trHeight w:val="121"/>
          <w:jc w:val="center"/>
        </w:trPr>
        <w:tc>
          <w:tcPr>
            <w:tcW w:w="3105" w:type="dxa"/>
            <w:tcBorders>
              <w:top w:val="single" w:sz="4" w:space="0" w:color="auto"/>
              <w:left w:val="single" w:sz="4" w:space="0" w:color="auto"/>
              <w:bottom w:val="single" w:sz="4" w:space="0" w:color="auto"/>
              <w:right w:val="single" w:sz="4" w:space="0" w:color="auto"/>
            </w:tcBorders>
            <w:vAlign w:val="center"/>
          </w:tcPr>
          <w:p w14:paraId="7321E834" w14:textId="77777777" w:rsidR="00CD2513" w:rsidRPr="00106D02" w:rsidRDefault="00CD2513" w:rsidP="0089441F">
            <w:pPr>
              <w:overflowPunct w:val="0"/>
              <w:jc w:val="both"/>
              <w:textAlignment w:val="baseline"/>
            </w:pPr>
            <w:r w:rsidRPr="00106D02">
              <w:t xml:space="preserve">Technologijos </w:t>
            </w:r>
          </w:p>
        </w:tc>
        <w:tc>
          <w:tcPr>
            <w:tcW w:w="1674" w:type="dxa"/>
            <w:gridSpan w:val="4"/>
            <w:tcBorders>
              <w:top w:val="single" w:sz="4" w:space="0" w:color="auto"/>
              <w:left w:val="single" w:sz="4" w:space="0" w:color="auto"/>
              <w:bottom w:val="single" w:sz="4" w:space="0" w:color="auto"/>
              <w:right w:val="single" w:sz="4" w:space="0" w:color="auto"/>
            </w:tcBorders>
            <w:vAlign w:val="center"/>
          </w:tcPr>
          <w:p w14:paraId="0CCFBB18" w14:textId="7FE3F68D" w:rsidR="00CD2513" w:rsidRDefault="00CD2513" w:rsidP="00CD2513">
            <w:pPr>
              <w:overflowPunct w:val="0"/>
              <w:jc w:val="center"/>
              <w:textAlignment w:val="baseline"/>
            </w:pPr>
            <w:r>
              <w:t>2</w:t>
            </w:r>
          </w:p>
        </w:tc>
        <w:tc>
          <w:tcPr>
            <w:tcW w:w="736" w:type="dxa"/>
            <w:tcBorders>
              <w:top w:val="single" w:sz="4" w:space="0" w:color="auto"/>
              <w:left w:val="single" w:sz="4" w:space="0" w:color="auto"/>
              <w:bottom w:val="single" w:sz="4" w:space="0" w:color="auto"/>
              <w:right w:val="single" w:sz="4" w:space="0" w:color="auto"/>
            </w:tcBorders>
            <w:vAlign w:val="center"/>
          </w:tcPr>
          <w:p w14:paraId="18493CFF" w14:textId="77777777" w:rsidR="00CD2513" w:rsidRDefault="00CD2513" w:rsidP="0089441F">
            <w:pPr>
              <w:overflowPunct w:val="0"/>
              <w:jc w:val="center"/>
              <w:textAlignment w:val="baseline"/>
            </w:pPr>
            <w:r>
              <w:t>2</w:t>
            </w:r>
          </w:p>
        </w:tc>
        <w:tc>
          <w:tcPr>
            <w:tcW w:w="744" w:type="dxa"/>
            <w:gridSpan w:val="2"/>
            <w:tcBorders>
              <w:top w:val="single" w:sz="4" w:space="0" w:color="auto"/>
              <w:left w:val="single" w:sz="4" w:space="0" w:color="auto"/>
              <w:bottom w:val="single" w:sz="4" w:space="0" w:color="auto"/>
              <w:right w:val="single" w:sz="4" w:space="0" w:color="auto"/>
            </w:tcBorders>
            <w:vAlign w:val="center"/>
          </w:tcPr>
          <w:p w14:paraId="4CB5BBBB" w14:textId="77777777" w:rsidR="00CD2513" w:rsidRDefault="00CD2513" w:rsidP="0089441F">
            <w:pPr>
              <w:overflowPunct w:val="0"/>
              <w:jc w:val="center"/>
              <w:textAlignment w:val="baseline"/>
            </w:pPr>
            <w:r>
              <w:t>1</w:t>
            </w:r>
          </w:p>
        </w:tc>
        <w:tc>
          <w:tcPr>
            <w:tcW w:w="818" w:type="dxa"/>
            <w:tcBorders>
              <w:top w:val="single" w:sz="4" w:space="0" w:color="auto"/>
              <w:left w:val="single" w:sz="4" w:space="0" w:color="auto"/>
              <w:bottom w:val="single" w:sz="4" w:space="0" w:color="auto"/>
              <w:right w:val="single" w:sz="4" w:space="0" w:color="auto"/>
            </w:tcBorders>
            <w:vAlign w:val="center"/>
          </w:tcPr>
          <w:p w14:paraId="72EFDE81" w14:textId="77777777" w:rsidR="00CD2513" w:rsidRDefault="00CD2513" w:rsidP="0089441F">
            <w:pPr>
              <w:overflowPunct w:val="0"/>
              <w:jc w:val="center"/>
              <w:textAlignment w:val="baseline"/>
            </w:pPr>
            <w:r>
              <w:t>1</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737F871" w14:textId="77777777" w:rsidR="00CD2513" w:rsidRDefault="00CD2513" w:rsidP="0089441F">
            <w:pPr>
              <w:overflowPunct w:val="0"/>
              <w:jc w:val="center"/>
              <w:textAlignment w:val="baseline"/>
            </w:pPr>
            <w:r>
              <w:t>1,5</w:t>
            </w:r>
          </w:p>
        </w:tc>
        <w:tc>
          <w:tcPr>
            <w:tcW w:w="1420" w:type="dxa"/>
            <w:tcBorders>
              <w:top w:val="single" w:sz="4" w:space="0" w:color="auto"/>
              <w:left w:val="single" w:sz="4" w:space="0" w:color="auto"/>
              <w:bottom w:val="single" w:sz="4" w:space="0" w:color="auto"/>
              <w:right w:val="single" w:sz="4" w:space="0" w:color="auto"/>
            </w:tcBorders>
            <w:vAlign w:val="center"/>
          </w:tcPr>
          <w:p w14:paraId="3942F160" w14:textId="7E4396D1" w:rsidR="00CD2513" w:rsidRPr="00106D02" w:rsidRDefault="00CD2513" w:rsidP="0089441F">
            <w:pPr>
              <w:overflowPunct w:val="0"/>
              <w:jc w:val="center"/>
              <w:textAlignment w:val="baseline"/>
            </w:pPr>
            <w:r>
              <w:t>7,5</w:t>
            </w:r>
          </w:p>
        </w:tc>
      </w:tr>
      <w:tr w:rsidR="0020645F" w:rsidRPr="00106D02" w14:paraId="6C6F0A38" w14:textId="77777777" w:rsidTr="00447A6B">
        <w:trPr>
          <w:trHeight w:val="50"/>
          <w:jc w:val="center"/>
        </w:trPr>
        <w:tc>
          <w:tcPr>
            <w:tcW w:w="9351" w:type="dxa"/>
            <w:gridSpan w:val="12"/>
            <w:tcBorders>
              <w:top w:val="single" w:sz="4" w:space="0" w:color="auto"/>
              <w:left w:val="single" w:sz="4" w:space="0" w:color="auto"/>
              <w:bottom w:val="single" w:sz="4" w:space="0" w:color="auto"/>
              <w:right w:val="single" w:sz="4" w:space="0" w:color="auto"/>
            </w:tcBorders>
            <w:vAlign w:val="center"/>
            <w:hideMark/>
          </w:tcPr>
          <w:p w14:paraId="03F5168E" w14:textId="393EA697" w:rsidR="0020645F" w:rsidRPr="00106D02" w:rsidRDefault="0020645F" w:rsidP="0089441F">
            <w:pPr>
              <w:overflowPunct w:val="0"/>
              <w:jc w:val="center"/>
              <w:textAlignment w:val="baseline"/>
            </w:pPr>
            <w:r>
              <w:t>Visuomeninis</w:t>
            </w:r>
            <w:r w:rsidRPr="00106D02">
              <w:t xml:space="preserve"> ugdymas</w:t>
            </w:r>
          </w:p>
        </w:tc>
      </w:tr>
      <w:tr w:rsidR="00256532" w:rsidRPr="00106D02" w14:paraId="6DA1C76F" w14:textId="77777777" w:rsidTr="00532FFF">
        <w:trPr>
          <w:trHeight w:val="50"/>
          <w:jc w:val="center"/>
        </w:trPr>
        <w:tc>
          <w:tcPr>
            <w:tcW w:w="3105" w:type="dxa"/>
            <w:tcBorders>
              <w:top w:val="single" w:sz="4" w:space="0" w:color="auto"/>
              <w:left w:val="single" w:sz="4" w:space="0" w:color="auto"/>
              <w:bottom w:val="single" w:sz="4" w:space="0" w:color="auto"/>
              <w:right w:val="single" w:sz="4" w:space="0" w:color="auto"/>
            </w:tcBorders>
            <w:vAlign w:val="bottom"/>
          </w:tcPr>
          <w:p w14:paraId="7AE7EEDE" w14:textId="77777777" w:rsidR="00256532" w:rsidRPr="00106D02" w:rsidRDefault="00256532" w:rsidP="0089441F">
            <w:pPr>
              <w:overflowPunct w:val="0"/>
              <w:jc w:val="both"/>
              <w:textAlignment w:val="baseline"/>
            </w:pPr>
            <w:r>
              <w:t>Etninė kultūra*</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2EC3A379" w14:textId="77777777" w:rsidR="00256532" w:rsidRPr="00106D02" w:rsidRDefault="00256532" w:rsidP="0089441F">
            <w:pPr>
              <w:overflowPunct w:val="0"/>
              <w:jc w:val="center"/>
              <w:textAlignment w:val="baseline"/>
            </w:pP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2263374B" w14:textId="77777777" w:rsidR="00256532" w:rsidRPr="00106D02" w:rsidRDefault="00256532" w:rsidP="0089441F">
            <w:pPr>
              <w:overflowPunct w:val="0"/>
              <w:jc w:val="center"/>
              <w:textAlignment w:val="baseline"/>
            </w:pPr>
          </w:p>
        </w:tc>
        <w:tc>
          <w:tcPr>
            <w:tcW w:w="736" w:type="dxa"/>
            <w:tcBorders>
              <w:top w:val="single" w:sz="4" w:space="0" w:color="auto"/>
              <w:left w:val="single" w:sz="4" w:space="0" w:color="auto"/>
              <w:bottom w:val="single" w:sz="4" w:space="0" w:color="auto"/>
              <w:right w:val="single" w:sz="4" w:space="0" w:color="auto"/>
            </w:tcBorders>
            <w:vAlign w:val="center"/>
          </w:tcPr>
          <w:p w14:paraId="534D0605" w14:textId="77777777" w:rsidR="00256532" w:rsidRPr="00106D02" w:rsidRDefault="00256532" w:rsidP="0089441F">
            <w:pPr>
              <w:overflowPunct w:val="0"/>
              <w:jc w:val="center"/>
              <w:textAlignment w:val="baseline"/>
            </w:pPr>
          </w:p>
        </w:tc>
        <w:tc>
          <w:tcPr>
            <w:tcW w:w="744" w:type="dxa"/>
            <w:gridSpan w:val="2"/>
            <w:tcBorders>
              <w:top w:val="single" w:sz="4" w:space="0" w:color="auto"/>
              <w:left w:val="single" w:sz="4" w:space="0" w:color="auto"/>
              <w:bottom w:val="single" w:sz="4" w:space="0" w:color="auto"/>
              <w:right w:val="single" w:sz="4" w:space="0" w:color="auto"/>
            </w:tcBorders>
            <w:vAlign w:val="center"/>
          </w:tcPr>
          <w:p w14:paraId="4CECDC7C" w14:textId="77777777" w:rsidR="00256532" w:rsidRPr="00106D02" w:rsidRDefault="00256532" w:rsidP="0089441F">
            <w:pPr>
              <w:overflowPunct w:val="0"/>
              <w:jc w:val="center"/>
              <w:textAlignment w:val="baseline"/>
            </w:pPr>
          </w:p>
        </w:tc>
        <w:tc>
          <w:tcPr>
            <w:tcW w:w="818" w:type="dxa"/>
            <w:tcBorders>
              <w:top w:val="single" w:sz="4" w:space="0" w:color="auto"/>
              <w:left w:val="single" w:sz="4" w:space="0" w:color="auto"/>
              <w:bottom w:val="single" w:sz="4" w:space="0" w:color="auto"/>
              <w:right w:val="single" w:sz="4" w:space="0" w:color="auto"/>
            </w:tcBorders>
            <w:vAlign w:val="center"/>
          </w:tcPr>
          <w:p w14:paraId="35D365C0" w14:textId="77777777" w:rsidR="00256532" w:rsidRPr="00106D02" w:rsidRDefault="00256532" w:rsidP="0089441F">
            <w:pPr>
              <w:overflowPunct w:val="0"/>
              <w:jc w:val="center"/>
              <w:textAlignment w:val="baseline"/>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9F35563" w14:textId="77777777" w:rsidR="00256532" w:rsidRPr="00106D02" w:rsidRDefault="00256532" w:rsidP="0089441F">
            <w:pPr>
              <w:overflowPunct w:val="0"/>
              <w:jc w:val="center"/>
              <w:textAlignment w:val="baseline"/>
            </w:pPr>
          </w:p>
        </w:tc>
        <w:tc>
          <w:tcPr>
            <w:tcW w:w="1420" w:type="dxa"/>
            <w:tcBorders>
              <w:top w:val="single" w:sz="4" w:space="0" w:color="auto"/>
              <w:left w:val="single" w:sz="4" w:space="0" w:color="auto"/>
              <w:bottom w:val="single" w:sz="4" w:space="0" w:color="auto"/>
              <w:right w:val="single" w:sz="4" w:space="0" w:color="auto"/>
            </w:tcBorders>
            <w:vAlign w:val="center"/>
          </w:tcPr>
          <w:p w14:paraId="571F7A40" w14:textId="77777777" w:rsidR="00256532" w:rsidRPr="00106D02" w:rsidRDefault="00256532" w:rsidP="0089441F">
            <w:pPr>
              <w:overflowPunct w:val="0"/>
              <w:jc w:val="center"/>
              <w:textAlignment w:val="baseline"/>
            </w:pPr>
          </w:p>
        </w:tc>
      </w:tr>
      <w:tr w:rsidR="0089441F" w:rsidRPr="00106D02" w14:paraId="18DCD528" w14:textId="77777777" w:rsidTr="0089441F">
        <w:trPr>
          <w:trHeight w:val="50"/>
          <w:jc w:val="center"/>
        </w:trPr>
        <w:tc>
          <w:tcPr>
            <w:tcW w:w="3105" w:type="dxa"/>
            <w:tcBorders>
              <w:top w:val="single" w:sz="4" w:space="0" w:color="auto"/>
              <w:left w:val="single" w:sz="4" w:space="0" w:color="auto"/>
              <w:bottom w:val="single" w:sz="4" w:space="0" w:color="auto"/>
              <w:right w:val="single" w:sz="4" w:space="0" w:color="auto"/>
            </w:tcBorders>
            <w:vAlign w:val="bottom"/>
          </w:tcPr>
          <w:p w14:paraId="726CD386" w14:textId="77777777" w:rsidR="0089441F" w:rsidRPr="00106D02" w:rsidRDefault="0089441F" w:rsidP="0089441F">
            <w:pPr>
              <w:overflowPunct w:val="0"/>
              <w:jc w:val="both"/>
              <w:textAlignment w:val="baseline"/>
            </w:pPr>
            <w:r w:rsidRPr="00106D02">
              <w:t>Istorija</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3FBB297" w14:textId="337C491A" w:rsidR="0089441F" w:rsidRPr="00106D02" w:rsidRDefault="0089441F" w:rsidP="0089441F">
            <w:pPr>
              <w:overflowPunct w:val="0"/>
              <w:jc w:val="center"/>
              <w:textAlignment w:val="baseline"/>
            </w:pPr>
            <w:r>
              <w:t>2</w:t>
            </w: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79FF2EE2" w14:textId="11C518E9" w:rsidR="0089441F" w:rsidRPr="00106D02" w:rsidRDefault="0089441F" w:rsidP="0089441F">
            <w:pPr>
              <w:overflowPunct w:val="0"/>
              <w:jc w:val="center"/>
              <w:textAlignment w:val="baseline"/>
            </w:pPr>
            <w:r>
              <w:t>2</w:t>
            </w:r>
          </w:p>
        </w:tc>
        <w:tc>
          <w:tcPr>
            <w:tcW w:w="736" w:type="dxa"/>
            <w:tcBorders>
              <w:top w:val="single" w:sz="4" w:space="0" w:color="auto"/>
              <w:left w:val="single" w:sz="4" w:space="0" w:color="auto"/>
              <w:bottom w:val="single" w:sz="4" w:space="0" w:color="auto"/>
              <w:right w:val="single" w:sz="4" w:space="0" w:color="auto"/>
            </w:tcBorders>
            <w:vAlign w:val="center"/>
          </w:tcPr>
          <w:p w14:paraId="4DB680BF" w14:textId="77777777" w:rsidR="0089441F" w:rsidRPr="00106D02" w:rsidRDefault="0089441F" w:rsidP="0089441F">
            <w:pPr>
              <w:overflowPunct w:val="0"/>
              <w:jc w:val="center"/>
              <w:textAlignment w:val="baseline"/>
            </w:pPr>
            <w:r>
              <w:t>2</w:t>
            </w:r>
          </w:p>
        </w:tc>
        <w:tc>
          <w:tcPr>
            <w:tcW w:w="744" w:type="dxa"/>
            <w:gridSpan w:val="2"/>
            <w:tcBorders>
              <w:top w:val="single" w:sz="4" w:space="0" w:color="auto"/>
              <w:left w:val="single" w:sz="4" w:space="0" w:color="auto"/>
              <w:bottom w:val="single" w:sz="4" w:space="0" w:color="auto"/>
              <w:right w:val="single" w:sz="4" w:space="0" w:color="auto"/>
            </w:tcBorders>
            <w:vAlign w:val="center"/>
          </w:tcPr>
          <w:p w14:paraId="6D7607E9" w14:textId="77777777" w:rsidR="0089441F" w:rsidRPr="00106D02" w:rsidRDefault="0089441F" w:rsidP="0089441F">
            <w:pPr>
              <w:overflowPunct w:val="0"/>
              <w:jc w:val="center"/>
              <w:textAlignment w:val="baseline"/>
            </w:pPr>
            <w:r>
              <w:t>2</w:t>
            </w:r>
          </w:p>
        </w:tc>
        <w:tc>
          <w:tcPr>
            <w:tcW w:w="818" w:type="dxa"/>
            <w:tcBorders>
              <w:top w:val="single" w:sz="4" w:space="0" w:color="auto"/>
              <w:left w:val="single" w:sz="4" w:space="0" w:color="auto"/>
              <w:bottom w:val="single" w:sz="4" w:space="0" w:color="auto"/>
              <w:right w:val="single" w:sz="4" w:space="0" w:color="auto"/>
            </w:tcBorders>
            <w:vAlign w:val="center"/>
          </w:tcPr>
          <w:p w14:paraId="641A5E64" w14:textId="65DF8372" w:rsidR="0089441F" w:rsidRPr="00106D02" w:rsidRDefault="0020645F" w:rsidP="0089441F">
            <w:pPr>
              <w:overflowPunct w:val="0"/>
              <w:jc w:val="center"/>
              <w:textAlignment w:val="baseline"/>
            </w:pPr>
            <w:r>
              <w:t>2</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2A42022" w14:textId="258267D2" w:rsidR="0089441F" w:rsidRPr="00106D02" w:rsidRDefault="0020645F" w:rsidP="0089441F">
            <w:pPr>
              <w:overflowPunct w:val="0"/>
              <w:jc w:val="center"/>
              <w:textAlignment w:val="baseline"/>
            </w:pPr>
            <w:r>
              <w:t>2</w:t>
            </w:r>
          </w:p>
        </w:tc>
        <w:tc>
          <w:tcPr>
            <w:tcW w:w="1420" w:type="dxa"/>
            <w:tcBorders>
              <w:top w:val="single" w:sz="4" w:space="0" w:color="auto"/>
              <w:left w:val="single" w:sz="4" w:space="0" w:color="auto"/>
              <w:right w:val="single" w:sz="4" w:space="0" w:color="auto"/>
            </w:tcBorders>
            <w:vAlign w:val="center"/>
          </w:tcPr>
          <w:p w14:paraId="4D719137" w14:textId="1BEBA488" w:rsidR="0089441F" w:rsidRPr="00106D02" w:rsidRDefault="0020645F" w:rsidP="0089441F">
            <w:pPr>
              <w:overflowPunct w:val="0"/>
              <w:jc w:val="center"/>
              <w:textAlignment w:val="baseline"/>
            </w:pPr>
            <w:r>
              <w:t>12</w:t>
            </w:r>
          </w:p>
        </w:tc>
      </w:tr>
      <w:tr w:rsidR="00256532" w:rsidRPr="00106D02" w14:paraId="3F8DFF03" w14:textId="77777777" w:rsidTr="00532FFF">
        <w:trPr>
          <w:trHeight w:val="192"/>
          <w:jc w:val="center"/>
        </w:trPr>
        <w:tc>
          <w:tcPr>
            <w:tcW w:w="3105" w:type="dxa"/>
            <w:tcBorders>
              <w:top w:val="single" w:sz="4" w:space="0" w:color="auto"/>
              <w:left w:val="single" w:sz="4" w:space="0" w:color="auto"/>
              <w:bottom w:val="single" w:sz="4" w:space="0" w:color="auto"/>
              <w:right w:val="single" w:sz="4" w:space="0" w:color="auto"/>
            </w:tcBorders>
            <w:vAlign w:val="center"/>
          </w:tcPr>
          <w:p w14:paraId="6AEA21C4" w14:textId="77777777" w:rsidR="00256532" w:rsidRPr="00106D02" w:rsidRDefault="00256532" w:rsidP="0089441F">
            <w:pPr>
              <w:overflowPunct w:val="0"/>
              <w:jc w:val="both"/>
              <w:textAlignment w:val="baseline"/>
            </w:pPr>
            <w:r w:rsidRPr="00106D02">
              <w:t>Geografija</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31E4BEC" w14:textId="77777777" w:rsidR="00256532" w:rsidRPr="00106D02" w:rsidRDefault="00256532" w:rsidP="0089441F">
            <w:pPr>
              <w:overflowPunct w:val="0"/>
              <w:jc w:val="center"/>
              <w:textAlignment w:val="baseline"/>
            </w:pP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2C536FFB" w14:textId="77777777" w:rsidR="00256532" w:rsidRPr="00106D02" w:rsidRDefault="00256532" w:rsidP="0089441F">
            <w:pPr>
              <w:overflowPunct w:val="0"/>
              <w:jc w:val="center"/>
              <w:textAlignment w:val="baseline"/>
            </w:pPr>
            <w:r>
              <w:t>2</w:t>
            </w:r>
          </w:p>
        </w:tc>
        <w:tc>
          <w:tcPr>
            <w:tcW w:w="736" w:type="dxa"/>
            <w:tcBorders>
              <w:top w:val="single" w:sz="4" w:space="0" w:color="auto"/>
              <w:left w:val="single" w:sz="4" w:space="0" w:color="auto"/>
              <w:bottom w:val="single" w:sz="4" w:space="0" w:color="auto"/>
              <w:right w:val="single" w:sz="4" w:space="0" w:color="auto"/>
            </w:tcBorders>
            <w:vAlign w:val="center"/>
          </w:tcPr>
          <w:p w14:paraId="17FBC275" w14:textId="77777777" w:rsidR="00256532" w:rsidRPr="00106D02" w:rsidRDefault="00256532" w:rsidP="0089441F">
            <w:pPr>
              <w:overflowPunct w:val="0"/>
              <w:jc w:val="center"/>
              <w:textAlignment w:val="baseline"/>
            </w:pPr>
            <w:r>
              <w:t>2</w:t>
            </w:r>
          </w:p>
        </w:tc>
        <w:tc>
          <w:tcPr>
            <w:tcW w:w="744" w:type="dxa"/>
            <w:gridSpan w:val="2"/>
            <w:tcBorders>
              <w:top w:val="single" w:sz="4" w:space="0" w:color="auto"/>
              <w:left w:val="single" w:sz="4" w:space="0" w:color="auto"/>
              <w:bottom w:val="single" w:sz="4" w:space="0" w:color="auto"/>
              <w:right w:val="single" w:sz="4" w:space="0" w:color="auto"/>
            </w:tcBorders>
            <w:vAlign w:val="center"/>
          </w:tcPr>
          <w:p w14:paraId="305FC6EA" w14:textId="77777777" w:rsidR="00256532" w:rsidRPr="00106D02" w:rsidRDefault="00256532" w:rsidP="0089441F">
            <w:pPr>
              <w:overflowPunct w:val="0"/>
              <w:jc w:val="center"/>
              <w:textAlignment w:val="baseline"/>
            </w:pPr>
            <w:r>
              <w:t>2</w:t>
            </w:r>
          </w:p>
        </w:tc>
        <w:tc>
          <w:tcPr>
            <w:tcW w:w="818" w:type="dxa"/>
            <w:tcBorders>
              <w:top w:val="single" w:sz="4" w:space="0" w:color="auto"/>
              <w:left w:val="single" w:sz="4" w:space="0" w:color="auto"/>
              <w:bottom w:val="single" w:sz="4" w:space="0" w:color="auto"/>
              <w:right w:val="single" w:sz="4" w:space="0" w:color="auto"/>
            </w:tcBorders>
            <w:vAlign w:val="center"/>
          </w:tcPr>
          <w:p w14:paraId="655ED2A0" w14:textId="77777777" w:rsidR="00256532" w:rsidRPr="00106D02" w:rsidRDefault="00256532" w:rsidP="0089441F">
            <w:pPr>
              <w:overflowPunct w:val="0"/>
              <w:jc w:val="center"/>
              <w:textAlignment w:val="baseline"/>
            </w:pPr>
            <w:r w:rsidRPr="00106D02">
              <w:t>2</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1C3393E" w14:textId="77777777" w:rsidR="00256532" w:rsidRPr="00106D02" w:rsidRDefault="00256532" w:rsidP="0089441F">
            <w:pPr>
              <w:overflowPunct w:val="0"/>
              <w:jc w:val="center"/>
              <w:textAlignment w:val="baseline"/>
            </w:pPr>
            <w:r>
              <w:t>1</w:t>
            </w:r>
          </w:p>
        </w:tc>
        <w:tc>
          <w:tcPr>
            <w:tcW w:w="1420" w:type="dxa"/>
            <w:tcBorders>
              <w:top w:val="single" w:sz="4" w:space="0" w:color="auto"/>
              <w:left w:val="single" w:sz="4" w:space="0" w:color="auto"/>
              <w:bottom w:val="single" w:sz="4" w:space="0" w:color="auto"/>
              <w:right w:val="single" w:sz="4" w:space="0" w:color="auto"/>
            </w:tcBorders>
            <w:vAlign w:val="center"/>
          </w:tcPr>
          <w:p w14:paraId="3977AF54" w14:textId="77777777" w:rsidR="00256532" w:rsidRPr="00106D02" w:rsidRDefault="00256532" w:rsidP="0089441F">
            <w:pPr>
              <w:overflowPunct w:val="0"/>
              <w:jc w:val="center"/>
              <w:textAlignment w:val="baseline"/>
            </w:pPr>
            <w:r>
              <w:t>9</w:t>
            </w:r>
          </w:p>
        </w:tc>
      </w:tr>
      <w:tr w:rsidR="00256532" w:rsidRPr="00FC30A9" w14:paraId="68C7F41E" w14:textId="77777777" w:rsidTr="00532FFF">
        <w:trPr>
          <w:trHeight w:val="192"/>
          <w:jc w:val="center"/>
        </w:trPr>
        <w:tc>
          <w:tcPr>
            <w:tcW w:w="3105" w:type="dxa"/>
            <w:tcBorders>
              <w:top w:val="single" w:sz="4" w:space="0" w:color="auto"/>
              <w:left w:val="single" w:sz="4" w:space="0" w:color="auto"/>
              <w:bottom w:val="single" w:sz="4" w:space="0" w:color="auto"/>
              <w:right w:val="single" w:sz="4" w:space="0" w:color="auto"/>
            </w:tcBorders>
            <w:vAlign w:val="center"/>
          </w:tcPr>
          <w:p w14:paraId="457CEA3C" w14:textId="77777777" w:rsidR="00256532" w:rsidRPr="00166EF3" w:rsidRDefault="00256532" w:rsidP="0089441F">
            <w:pPr>
              <w:overflowPunct w:val="0"/>
              <w:jc w:val="both"/>
              <w:textAlignment w:val="baseline"/>
            </w:pPr>
            <w:r w:rsidRPr="00166EF3">
              <w:t>Ekonomika ir verslumas</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432D8F6" w14:textId="77777777" w:rsidR="00256532" w:rsidRPr="00166EF3" w:rsidRDefault="00256532" w:rsidP="0089441F">
            <w:pPr>
              <w:overflowPunct w:val="0"/>
              <w:jc w:val="center"/>
              <w:textAlignment w:val="baseline"/>
            </w:pP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0DBA350E" w14:textId="77777777" w:rsidR="00256532" w:rsidRPr="00166EF3" w:rsidRDefault="00256532" w:rsidP="0089441F">
            <w:pPr>
              <w:overflowPunct w:val="0"/>
              <w:jc w:val="center"/>
              <w:textAlignment w:val="baseline"/>
            </w:pPr>
          </w:p>
        </w:tc>
        <w:tc>
          <w:tcPr>
            <w:tcW w:w="736" w:type="dxa"/>
            <w:tcBorders>
              <w:top w:val="single" w:sz="4" w:space="0" w:color="auto"/>
              <w:left w:val="single" w:sz="4" w:space="0" w:color="auto"/>
              <w:bottom w:val="single" w:sz="4" w:space="0" w:color="auto"/>
              <w:right w:val="single" w:sz="4" w:space="0" w:color="auto"/>
            </w:tcBorders>
            <w:vAlign w:val="center"/>
          </w:tcPr>
          <w:p w14:paraId="3B920BD7" w14:textId="77777777" w:rsidR="00256532" w:rsidRPr="00166EF3" w:rsidRDefault="00256532" w:rsidP="0089441F">
            <w:pPr>
              <w:overflowPunct w:val="0"/>
              <w:jc w:val="center"/>
              <w:textAlignment w:val="baseline"/>
            </w:pPr>
          </w:p>
        </w:tc>
        <w:tc>
          <w:tcPr>
            <w:tcW w:w="744" w:type="dxa"/>
            <w:gridSpan w:val="2"/>
            <w:tcBorders>
              <w:top w:val="single" w:sz="4" w:space="0" w:color="auto"/>
              <w:left w:val="single" w:sz="4" w:space="0" w:color="auto"/>
              <w:bottom w:val="single" w:sz="4" w:space="0" w:color="auto"/>
              <w:right w:val="single" w:sz="4" w:space="0" w:color="auto"/>
            </w:tcBorders>
            <w:vAlign w:val="center"/>
          </w:tcPr>
          <w:p w14:paraId="6CDD01F5" w14:textId="77777777" w:rsidR="00256532" w:rsidRPr="00166EF3" w:rsidRDefault="00256532" w:rsidP="0089441F">
            <w:pPr>
              <w:overflowPunct w:val="0"/>
              <w:jc w:val="center"/>
              <w:textAlignment w:val="baseline"/>
            </w:pPr>
          </w:p>
        </w:tc>
        <w:tc>
          <w:tcPr>
            <w:tcW w:w="818" w:type="dxa"/>
            <w:tcBorders>
              <w:top w:val="single" w:sz="4" w:space="0" w:color="auto"/>
              <w:left w:val="single" w:sz="4" w:space="0" w:color="auto"/>
              <w:bottom w:val="single" w:sz="4" w:space="0" w:color="auto"/>
              <w:right w:val="single" w:sz="4" w:space="0" w:color="auto"/>
            </w:tcBorders>
            <w:vAlign w:val="center"/>
          </w:tcPr>
          <w:p w14:paraId="75A0FF73" w14:textId="77777777" w:rsidR="00256532" w:rsidRPr="00166EF3" w:rsidRDefault="00256532" w:rsidP="0089441F">
            <w:pPr>
              <w:overflowPunct w:val="0"/>
              <w:jc w:val="center"/>
              <w:textAlignment w:val="baseline"/>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3C74CAE6" w14:textId="77777777" w:rsidR="00256532" w:rsidRPr="00166EF3" w:rsidRDefault="00256532" w:rsidP="0089441F">
            <w:pPr>
              <w:overflowPunct w:val="0"/>
              <w:jc w:val="center"/>
              <w:textAlignment w:val="baseline"/>
            </w:pPr>
            <w:r w:rsidRPr="00166EF3">
              <w:t>1</w:t>
            </w:r>
          </w:p>
        </w:tc>
        <w:tc>
          <w:tcPr>
            <w:tcW w:w="1420" w:type="dxa"/>
            <w:tcBorders>
              <w:top w:val="single" w:sz="4" w:space="0" w:color="auto"/>
              <w:left w:val="single" w:sz="4" w:space="0" w:color="auto"/>
              <w:bottom w:val="single" w:sz="4" w:space="0" w:color="auto"/>
              <w:right w:val="single" w:sz="4" w:space="0" w:color="auto"/>
            </w:tcBorders>
            <w:vAlign w:val="center"/>
          </w:tcPr>
          <w:p w14:paraId="6798B796" w14:textId="77777777" w:rsidR="00256532" w:rsidRPr="00166EF3" w:rsidRDefault="00256532" w:rsidP="0089441F">
            <w:pPr>
              <w:overflowPunct w:val="0"/>
              <w:jc w:val="center"/>
              <w:textAlignment w:val="baseline"/>
            </w:pPr>
            <w:r w:rsidRPr="00166EF3">
              <w:t>1</w:t>
            </w:r>
          </w:p>
        </w:tc>
      </w:tr>
      <w:tr w:rsidR="0020645F" w:rsidRPr="00106D02" w14:paraId="4D6DE367" w14:textId="77777777" w:rsidTr="0020645F">
        <w:trPr>
          <w:trHeight w:val="259"/>
          <w:jc w:val="center"/>
        </w:trPr>
        <w:tc>
          <w:tcPr>
            <w:tcW w:w="3105" w:type="dxa"/>
            <w:tcBorders>
              <w:top w:val="single" w:sz="4" w:space="0" w:color="auto"/>
              <w:left w:val="single" w:sz="4" w:space="0" w:color="auto"/>
              <w:bottom w:val="single" w:sz="4" w:space="0" w:color="auto"/>
              <w:right w:val="single" w:sz="4" w:space="0" w:color="auto"/>
            </w:tcBorders>
            <w:vAlign w:val="center"/>
          </w:tcPr>
          <w:p w14:paraId="59ED220D" w14:textId="77777777" w:rsidR="0020645F" w:rsidRPr="00106D02" w:rsidRDefault="0020645F" w:rsidP="0089441F">
            <w:pPr>
              <w:overflowPunct w:val="0"/>
              <w:jc w:val="both"/>
              <w:textAlignment w:val="baseline"/>
            </w:pPr>
            <w:r w:rsidRPr="00106D02">
              <w:t xml:space="preserve">Pilietiškumo pagrindai </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9402FED" w14:textId="77777777" w:rsidR="0020645F" w:rsidRPr="00106D02" w:rsidRDefault="0020645F" w:rsidP="0089441F">
            <w:pPr>
              <w:overflowPunct w:val="0"/>
              <w:jc w:val="center"/>
              <w:textAlignment w:val="baseline"/>
            </w:pP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2E7B83D2" w14:textId="77777777" w:rsidR="0020645F" w:rsidRPr="00106D02" w:rsidRDefault="0020645F" w:rsidP="0089441F">
            <w:pPr>
              <w:overflowPunct w:val="0"/>
              <w:jc w:val="center"/>
              <w:textAlignment w:val="baseline"/>
            </w:pPr>
          </w:p>
        </w:tc>
        <w:tc>
          <w:tcPr>
            <w:tcW w:w="736" w:type="dxa"/>
            <w:tcBorders>
              <w:top w:val="single" w:sz="4" w:space="0" w:color="auto"/>
              <w:left w:val="single" w:sz="4" w:space="0" w:color="auto"/>
              <w:bottom w:val="single" w:sz="4" w:space="0" w:color="auto"/>
              <w:right w:val="single" w:sz="4" w:space="0" w:color="auto"/>
            </w:tcBorders>
            <w:vAlign w:val="center"/>
          </w:tcPr>
          <w:p w14:paraId="537CD858" w14:textId="77777777" w:rsidR="0020645F" w:rsidRPr="00106D02" w:rsidRDefault="0020645F" w:rsidP="0089441F">
            <w:pPr>
              <w:overflowPunct w:val="0"/>
              <w:jc w:val="center"/>
              <w:textAlignment w:val="baseline"/>
            </w:pPr>
          </w:p>
        </w:tc>
        <w:tc>
          <w:tcPr>
            <w:tcW w:w="744" w:type="dxa"/>
            <w:gridSpan w:val="2"/>
            <w:tcBorders>
              <w:top w:val="single" w:sz="4" w:space="0" w:color="auto"/>
              <w:left w:val="single" w:sz="4" w:space="0" w:color="auto"/>
              <w:bottom w:val="single" w:sz="4" w:space="0" w:color="auto"/>
              <w:right w:val="single" w:sz="4" w:space="0" w:color="auto"/>
            </w:tcBorders>
            <w:vAlign w:val="center"/>
          </w:tcPr>
          <w:p w14:paraId="778485A0" w14:textId="77777777" w:rsidR="0020645F" w:rsidRPr="00106D02" w:rsidRDefault="0020645F" w:rsidP="0089441F">
            <w:pPr>
              <w:overflowPunct w:val="0"/>
              <w:jc w:val="center"/>
              <w:textAlignment w:val="baseline"/>
            </w:pP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5D2C63E6" w14:textId="00229175" w:rsidR="0020645F" w:rsidRPr="00106D02" w:rsidRDefault="0020645F" w:rsidP="00532FFF">
            <w:pPr>
              <w:overflowPunct w:val="0"/>
              <w:jc w:val="center"/>
              <w:textAlignment w:val="baseline"/>
            </w:pPr>
            <w:r>
              <w:t>1</w:t>
            </w:r>
          </w:p>
        </w:tc>
        <w:tc>
          <w:tcPr>
            <w:tcW w:w="847" w:type="dxa"/>
            <w:tcBorders>
              <w:top w:val="single" w:sz="4" w:space="0" w:color="auto"/>
              <w:left w:val="single" w:sz="4" w:space="0" w:color="auto"/>
              <w:bottom w:val="single" w:sz="4" w:space="0" w:color="auto"/>
              <w:right w:val="single" w:sz="4" w:space="0" w:color="auto"/>
            </w:tcBorders>
            <w:vAlign w:val="center"/>
          </w:tcPr>
          <w:p w14:paraId="237950EE" w14:textId="4932E48F" w:rsidR="0020645F" w:rsidRPr="00106D02" w:rsidRDefault="0020645F" w:rsidP="00532FFF">
            <w:pPr>
              <w:overflowPunct w:val="0"/>
              <w:jc w:val="center"/>
              <w:textAlignment w:val="baseline"/>
            </w:pPr>
            <w:r>
              <w:t>1</w:t>
            </w:r>
          </w:p>
        </w:tc>
        <w:tc>
          <w:tcPr>
            <w:tcW w:w="1420" w:type="dxa"/>
            <w:tcBorders>
              <w:top w:val="single" w:sz="4" w:space="0" w:color="auto"/>
              <w:left w:val="single" w:sz="4" w:space="0" w:color="auto"/>
              <w:bottom w:val="single" w:sz="4" w:space="0" w:color="auto"/>
              <w:right w:val="single" w:sz="4" w:space="0" w:color="auto"/>
            </w:tcBorders>
            <w:vAlign w:val="center"/>
          </w:tcPr>
          <w:p w14:paraId="0B0156DC" w14:textId="34D96FC9" w:rsidR="0020645F" w:rsidRPr="00106D02" w:rsidRDefault="0020645F" w:rsidP="0089441F">
            <w:pPr>
              <w:overflowPunct w:val="0"/>
              <w:jc w:val="center"/>
              <w:textAlignment w:val="baseline"/>
            </w:pPr>
            <w:r>
              <w:t>2</w:t>
            </w:r>
          </w:p>
        </w:tc>
      </w:tr>
      <w:tr w:rsidR="0020645F" w:rsidRPr="00106D02" w14:paraId="6D749773" w14:textId="77777777" w:rsidTr="009C0853">
        <w:trPr>
          <w:trHeight w:val="50"/>
          <w:jc w:val="center"/>
        </w:trPr>
        <w:tc>
          <w:tcPr>
            <w:tcW w:w="9351" w:type="dxa"/>
            <w:gridSpan w:val="12"/>
            <w:tcBorders>
              <w:top w:val="single" w:sz="4" w:space="0" w:color="auto"/>
              <w:left w:val="single" w:sz="4" w:space="0" w:color="auto"/>
              <w:bottom w:val="single" w:sz="4" w:space="0" w:color="auto"/>
              <w:right w:val="single" w:sz="4" w:space="0" w:color="auto"/>
            </w:tcBorders>
            <w:vAlign w:val="center"/>
            <w:hideMark/>
          </w:tcPr>
          <w:p w14:paraId="56E36A5F" w14:textId="130CA93E" w:rsidR="0020645F" w:rsidRPr="00106D02" w:rsidRDefault="0020645F" w:rsidP="0089441F">
            <w:pPr>
              <w:overflowPunct w:val="0"/>
              <w:jc w:val="center"/>
              <w:textAlignment w:val="baseline"/>
            </w:pPr>
            <w:r w:rsidRPr="00106D02">
              <w:t xml:space="preserve">Meninis ugdymas </w:t>
            </w:r>
          </w:p>
        </w:tc>
      </w:tr>
      <w:tr w:rsidR="00532FFF" w:rsidRPr="00106D02" w14:paraId="1BB1ECD7" w14:textId="77777777" w:rsidTr="00532FFF">
        <w:trPr>
          <w:trHeight w:val="50"/>
          <w:jc w:val="center"/>
        </w:trPr>
        <w:tc>
          <w:tcPr>
            <w:tcW w:w="3105" w:type="dxa"/>
            <w:tcBorders>
              <w:top w:val="single" w:sz="4" w:space="0" w:color="auto"/>
              <w:left w:val="single" w:sz="4" w:space="0" w:color="auto"/>
              <w:bottom w:val="single" w:sz="4" w:space="0" w:color="auto"/>
              <w:right w:val="single" w:sz="4" w:space="0" w:color="auto"/>
            </w:tcBorders>
            <w:vAlign w:val="center"/>
            <w:hideMark/>
          </w:tcPr>
          <w:p w14:paraId="2CE307EC" w14:textId="77777777" w:rsidR="00532FFF" w:rsidRPr="00106D02" w:rsidRDefault="00532FFF" w:rsidP="0089441F">
            <w:pPr>
              <w:overflowPunct w:val="0"/>
              <w:jc w:val="both"/>
              <w:textAlignment w:val="baseline"/>
            </w:pPr>
            <w:r w:rsidRPr="00106D02">
              <w:t>Dailė</w:t>
            </w:r>
          </w:p>
        </w:tc>
        <w:tc>
          <w:tcPr>
            <w:tcW w:w="1674" w:type="dxa"/>
            <w:gridSpan w:val="4"/>
            <w:tcBorders>
              <w:top w:val="single" w:sz="4" w:space="0" w:color="auto"/>
              <w:left w:val="single" w:sz="4" w:space="0" w:color="auto"/>
              <w:bottom w:val="single" w:sz="4" w:space="0" w:color="auto"/>
              <w:right w:val="single" w:sz="4" w:space="0" w:color="auto"/>
            </w:tcBorders>
            <w:vAlign w:val="center"/>
          </w:tcPr>
          <w:p w14:paraId="331A82AB" w14:textId="42DC5143" w:rsidR="00532FFF" w:rsidRPr="00106D02" w:rsidRDefault="00532FFF" w:rsidP="00532FFF">
            <w:pPr>
              <w:overflowPunct w:val="0"/>
              <w:jc w:val="center"/>
              <w:textAlignment w:val="baseline"/>
            </w:pPr>
            <w:r w:rsidRPr="00106D02">
              <w:t>1</w:t>
            </w:r>
          </w:p>
        </w:tc>
        <w:tc>
          <w:tcPr>
            <w:tcW w:w="736" w:type="dxa"/>
            <w:tcBorders>
              <w:top w:val="single" w:sz="4" w:space="0" w:color="auto"/>
              <w:left w:val="single" w:sz="4" w:space="0" w:color="auto"/>
              <w:bottom w:val="single" w:sz="4" w:space="0" w:color="auto"/>
              <w:right w:val="single" w:sz="4" w:space="0" w:color="auto"/>
            </w:tcBorders>
            <w:vAlign w:val="center"/>
          </w:tcPr>
          <w:p w14:paraId="1B13A188" w14:textId="77777777" w:rsidR="00532FFF" w:rsidRPr="00106D02" w:rsidRDefault="00532FFF" w:rsidP="0089441F">
            <w:pPr>
              <w:overflowPunct w:val="0"/>
              <w:jc w:val="center"/>
              <w:textAlignment w:val="baseline"/>
            </w:pPr>
            <w:r>
              <w:t>1</w:t>
            </w:r>
          </w:p>
        </w:tc>
        <w:tc>
          <w:tcPr>
            <w:tcW w:w="744" w:type="dxa"/>
            <w:gridSpan w:val="2"/>
            <w:tcBorders>
              <w:top w:val="single" w:sz="4" w:space="0" w:color="auto"/>
              <w:left w:val="single" w:sz="4" w:space="0" w:color="auto"/>
              <w:bottom w:val="single" w:sz="4" w:space="0" w:color="auto"/>
              <w:right w:val="single" w:sz="4" w:space="0" w:color="auto"/>
            </w:tcBorders>
            <w:vAlign w:val="center"/>
          </w:tcPr>
          <w:p w14:paraId="5B2895DA" w14:textId="77777777" w:rsidR="00532FFF" w:rsidRPr="00106D02" w:rsidRDefault="00532FFF" w:rsidP="0089441F">
            <w:pPr>
              <w:overflowPunct w:val="0"/>
              <w:jc w:val="center"/>
              <w:textAlignment w:val="baseline"/>
            </w:pPr>
            <w:r>
              <w:t>1</w:t>
            </w:r>
          </w:p>
        </w:tc>
        <w:tc>
          <w:tcPr>
            <w:tcW w:w="818" w:type="dxa"/>
            <w:tcBorders>
              <w:top w:val="single" w:sz="4" w:space="0" w:color="auto"/>
              <w:left w:val="single" w:sz="4" w:space="0" w:color="auto"/>
              <w:bottom w:val="single" w:sz="4" w:space="0" w:color="auto"/>
              <w:right w:val="single" w:sz="4" w:space="0" w:color="auto"/>
            </w:tcBorders>
            <w:vAlign w:val="center"/>
          </w:tcPr>
          <w:p w14:paraId="3F09B5EB" w14:textId="77777777" w:rsidR="00532FFF" w:rsidRPr="00106D02" w:rsidRDefault="00532FFF" w:rsidP="0089441F">
            <w:pPr>
              <w:overflowPunct w:val="0"/>
              <w:jc w:val="center"/>
              <w:textAlignment w:val="baseline"/>
            </w:pPr>
            <w:r w:rsidRPr="00106D02">
              <w:t>1</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294DD86" w14:textId="77777777" w:rsidR="00532FFF" w:rsidRPr="00106D02" w:rsidRDefault="00532FFF" w:rsidP="0089441F">
            <w:pPr>
              <w:overflowPunct w:val="0"/>
              <w:jc w:val="center"/>
              <w:textAlignment w:val="baseline"/>
            </w:pPr>
            <w:r>
              <w:t>1</w:t>
            </w:r>
          </w:p>
        </w:tc>
        <w:tc>
          <w:tcPr>
            <w:tcW w:w="1420" w:type="dxa"/>
            <w:tcBorders>
              <w:top w:val="single" w:sz="4" w:space="0" w:color="auto"/>
              <w:left w:val="single" w:sz="4" w:space="0" w:color="auto"/>
              <w:bottom w:val="single" w:sz="4" w:space="0" w:color="auto"/>
              <w:right w:val="single" w:sz="4" w:space="0" w:color="auto"/>
            </w:tcBorders>
            <w:vAlign w:val="center"/>
          </w:tcPr>
          <w:p w14:paraId="54033FC3" w14:textId="6CB4D283" w:rsidR="00532FFF" w:rsidRPr="00106D02" w:rsidRDefault="00532FFF" w:rsidP="0089441F">
            <w:pPr>
              <w:overflowPunct w:val="0"/>
              <w:jc w:val="center"/>
              <w:textAlignment w:val="baseline"/>
            </w:pPr>
            <w:r>
              <w:t>5</w:t>
            </w:r>
          </w:p>
        </w:tc>
      </w:tr>
      <w:tr w:rsidR="00532FFF" w:rsidRPr="00106D02" w14:paraId="53D2C46E" w14:textId="77777777" w:rsidTr="00532FFF">
        <w:trPr>
          <w:trHeight w:val="50"/>
          <w:jc w:val="center"/>
        </w:trPr>
        <w:tc>
          <w:tcPr>
            <w:tcW w:w="3105" w:type="dxa"/>
            <w:tcBorders>
              <w:top w:val="single" w:sz="4" w:space="0" w:color="auto"/>
              <w:left w:val="single" w:sz="4" w:space="0" w:color="auto"/>
              <w:bottom w:val="single" w:sz="4" w:space="0" w:color="auto"/>
              <w:right w:val="single" w:sz="4" w:space="0" w:color="auto"/>
            </w:tcBorders>
            <w:vAlign w:val="bottom"/>
            <w:hideMark/>
          </w:tcPr>
          <w:p w14:paraId="13D7B525" w14:textId="77777777" w:rsidR="00532FFF" w:rsidRPr="00106D02" w:rsidRDefault="00532FFF" w:rsidP="0089441F">
            <w:pPr>
              <w:overflowPunct w:val="0"/>
              <w:jc w:val="both"/>
              <w:textAlignment w:val="baseline"/>
            </w:pPr>
            <w:r w:rsidRPr="00106D02">
              <w:t>Muzika</w:t>
            </w:r>
          </w:p>
        </w:tc>
        <w:tc>
          <w:tcPr>
            <w:tcW w:w="1674" w:type="dxa"/>
            <w:gridSpan w:val="4"/>
            <w:tcBorders>
              <w:top w:val="single" w:sz="4" w:space="0" w:color="auto"/>
              <w:left w:val="single" w:sz="4" w:space="0" w:color="auto"/>
              <w:bottom w:val="single" w:sz="4" w:space="0" w:color="auto"/>
              <w:right w:val="single" w:sz="4" w:space="0" w:color="auto"/>
            </w:tcBorders>
            <w:vAlign w:val="center"/>
          </w:tcPr>
          <w:p w14:paraId="09D40013" w14:textId="4F3AD2EE" w:rsidR="00532FFF" w:rsidRPr="00106D02" w:rsidRDefault="00532FFF" w:rsidP="00532FFF">
            <w:pPr>
              <w:overflowPunct w:val="0"/>
              <w:jc w:val="center"/>
              <w:textAlignment w:val="baseline"/>
            </w:pPr>
            <w:r w:rsidRPr="00106D02">
              <w:t>1</w:t>
            </w:r>
          </w:p>
        </w:tc>
        <w:tc>
          <w:tcPr>
            <w:tcW w:w="736" w:type="dxa"/>
            <w:tcBorders>
              <w:top w:val="single" w:sz="4" w:space="0" w:color="auto"/>
              <w:left w:val="single" w:sz="4" w:space="0" w:color="auto"/>
              <w:bottom w:val="single" w:sz="4" w:space="0" w:color="auto"/>
              <w:right w:val="single" w:sz="4" w:space="0" w:color="auto"/>
            </w:tcBorders>
            <w:vAlign w:val="center"/>
          </w:tcPr>
          <w:p w14:paraId="25139E37" w14:textId="77777777" w:rsidR="00532FFF" w:rsidRPr="00106D02" w:rsidRDefault="00532FFF" w:rsidP="0089441F">
            <w:pPr>
              <w:overflowPunct w:val="0"/>
              <w:jc w:val="center"/>
              <w:textAlignment w:val="baseline"/>
            </w:pPr>
            <w:r>
              <w:t>1</w:t>
            </w:r>
          </w:p>
        </w:tc>
        <w:tc>
          <w:tcPr>
            <w:tcW w:w="744" w:type="dxa"/>
            <w:gridSpan w:val="2"/>
            <w:tcBorders>
              <w:top w:val="single" w:sz="4" w:space="0" w:color="auto"/>
              <w:left w:val="single" w:sz="4" w:space="0" w:color="auto"/>
              <w:bottom w:val="single" w:sz="4" w:space="0" w:color="auto"/>
              <w:right w:val="single" w:sz="4" w:space="0" w:color="auto"/>
            </w:tcBorders>
            <w:vAlign w:val="center"/>
          </w:tcPr>
          <w:p w14:paraId="7CA95821" w14:textId="77777777" w:rsidR="00532FFF" w:rsidRPr="00106D02" w:rsidRDefault="00532FFF" w:rsidP="0089441F">
            <w:pPr>
              <w:overflowPunct w:val="0"/>
              <w:jc w:val="center"/>
              <w:textAlignment w:val="baseline"/>
            </w:pPr>
            <w:r>
              <w:t>1</w:t>
            </w:r>
          </w:p>
        </w:tc>
        <w:tc>
          <w:tcPr>
            <w:tcW w:w="818" w:type="dxa"/>
            <w:tcBorders>
              <w:top w:val="single" w:sz="4" w:space="0" w:color="auto"/>
              <w:left w:val="single" w:sz="4" w:space="0" w:color="auto"/>
              <w:bottom w:val="single" w:sz="4" w:space="0" w:color="auto"/>
              <w:right w:val="single" w:sz="4" w:space="0" w:color="auto"/>
            </w:tcBorders>
            <w:vAlign w:val="center"/>
          </w:tcPr>
          <w:p w14:paraId="07A6D404" w14:textId="77777777" w:rsidR="00532FFF" w:rsidRPr="00106D02" w:rsidRDefault="00532FFF" w:rsidP="0089441F">
            <w:pPr>
              <w:overflowPunct w:val="0"/>
              <w:jc w:val="center"/>
              <w:textAlignment w:val="baseline"/>
            </w:pPr>
            <w:r w:rsidRPr="00106D02">
              <w:t>1</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62051D4" w14:textId="77777777" w:rsidR="00532FFF" w:rsidRPr="00106D02" w:rsidRDefault="00532FFF" w:rsidP="0089441F">
            <w:pPr>
              <w:overflowPunct w:val="0"/>
              <w:jc w:val="center"/>
              <w:textAlignment w:val="baseline"/>
            </w:pPr>
            <w:r>
              <w:t>1</w:t>
            </w:r>
          </w:p>
        </w:tc>
        <w:tc>
          <w:tcPr>
            <w:tcW w:w="1420" w:type="dxa"/>
            <w:tcBorders>
              <w:top w:val="single" w:sz="4" w:space="0" w:color="auto"/>
              <w:left w:val="single" w:sz="4" w:space="0" w:color="auto"/>
              <w:bottom w:val="single" w:sz="4" w:space="0" w:color="auto"/>
              <w:right w:val="single" w:sz="4" w:space="0" w:color="auto"/>
            </w:tcBorders>
            <w:vAlign w:val="center"/>
          </w:tcPr>
          <w:p w14:paraId="40F00A95" w14:textId="02970E79" w:rsidR="00532FFF" w:rsidRPr="00106D02" w:rsidRDefault="00532FFF" w:rsidP="0089441F">
            <w:pPr>
              <w:overflowPunct w:val="0"/>
              <w:jc w:val="center"/>
              <w:textAlignment w:val="baseline"/>
            </w:pPr>
            <w:r>
              <w:t>5</w:t>
            </w:r>
          </w:p>
        </w:tc>
      </w:tr>
      <w:tr w:rsidR="00256532" w:rsidRPr="00106D02" w14:paraId="75903B6D" w14:textId="77777777" w:rsidTr="0089441F">
        <w:trPr>
          <w:trHeight w:val="50"/>
          <w:jc w:val="center"/>
        </w:trPr>
        <w:tc>
          <w:tcPr>
            <w:tcW w:w="9351" w:type="dxa"/>
            <w:gridSpan w:val="12"/>
            <w:tcBorders>
              <w:top w:val="single" w:sz="4" w:space="0" w:color="auto"/>
              <w:left w:val="single" w:sz="4" w:space="0" w:color="auto"/>
              <w:bottom w:val="single" w:sz="4" w:space="0" w:color="auto"/>
              <w:right w:val="single" w:sz="4" w:space="0" w:color="auto"/>
            </w:tcBorders>
            <w:vAlign w:val="center"/>
            <w:hideMark/>
          </w:tcPr>
          <w:p w14:paraId="57C682AE" w14:textId="77777777" w:rsidR="00256532" w:rsidRPr="00106D02" w:rsidRDefault="00256532" w:rsidP="0089441F">
            <w:pPr>
              <w:overflowPunct w:val="0"/>
              <w:jc w:val="center"/>
              <w:textAlignment w:val="baseline"/>
            </w:pPr>
            <w:r>
              <w:t>F</w:t>
            </w:r>
            <w:r w:rsidRPr="00106D02">
              <w:t xml:space="preserve">izinis </w:t>
            </w:r>
            <w:r>
              <w:t>ir sveikatos ugdymas</w:t>
            </w:r>
          </w:p>
        </w:tc>
      </w:tr>
      <w:tr w:rsidR="0020645F" w:rsidRPr="00106D02" w14:paraId="38A8B92F" w14:textId="77777777" w:rsidTr="0020645F">
        <w:trPr>
          <w:trHeight w:val="267"/>
          <w:jc w:val="center"/>
        </w:trPr>
        <w:tc>
          <w:tcPr>
            <w:tcW w:w="3105" w:type="dxa"/>
            <w:vMerge w:val="restart"/>
            <w:tcBorders>
              <w:top w:val="single" w:sz="4" w:space="0" w:color="auto"/>
              <w:left w:val="single" w:sz="4" w:space="0" w:color="auto"/>
              <w:right w:val="single" w:sz="4" w:space="0" w:color="auto"/>
            </w:tcBorders>
            <w:vAlign w:val="center"/>
            <w:hideMark/>
          </w:tcPr>
          <w:p w14:paraId="3944CC38" w14:textId="77777777" w:rsidR="0020645F" w:rsidRPr="00106D02" w:rsidRDefault="0020645F" w:rsidP="0089441F">
            <w:pPr>
              <w:overflowPunct w:val="0"/>
              <w:jc w:val="both"/>
              <w:textAlignment w:val="baseline"/>
            </w:pPr>
            <w:r w:rsidRPr="00106D02">
              <w:t>Fizinis ugdymas</w:t>
            </w:r>
          </w:p>
        </w:tc>
        <w:tc>
          <w:tcPr>
            <w:tcW w:w="840" w:type="dxa"/>
            <w:tcBorders>
              <w:top w:val="single" w:sz="4" w:space="0" w:color="auto"/>
              <w:left w:val="single" w:sz="4" w:space="0" w:color="auto"/>
              <w:bottom w:val="single" w:sz="4" w:space="0" w:color="auto"/>
              <w:right w:val="single" w:sz="4" w:space="0" w:color="auto"/>
            </w:tcBorders>
            <w:vAlign w:val="center"/>
          </w:tcPr>
          <w:p w14:paraId="0D521DC0" w14:textId="45D23F61" w:rsidR="0020645F" w:rsidRPr="00106D02" w:rsidRDefault="0020645F" w:rsidP="0020645F">
            <w:pPr>
              <w:overflowPunct w:val="0"/>
              <w:jc w:val="center"/>
              <w:textAlignment w:val="baseline"/>
            </w:pPr>
            <w:r>
              <w:t>1</w:t>
            </w:r>
          </w:p>
        </w:tc>
        <w:tc>
          <w:tcPr>
            <w:tcW w:w="834" w:type="dxa"/>
            <w:gridSpan w:val="3"/>
            <w:tcBorders>
              <w:top w:val="single" w:sz="4" w:space="0" w:color="auto"/>
              <w:left w:val="single" w:sz="4" w:space="0" w:color="auto"/>
              <w:bottom w:val="single" w:sz="4" w:space="0" w:color="auto"/>
              <w:right w:val="single" w:sz="4" w:space="0" w:color="auto"/>
            </w:tcBorders>
            <w:vAlign w:val="center"/>
          </w:tcPr>
          <w:p w14:paraId="470BBF5F" w14:textId="2DD6561D" w:rsidR="0020645F" w:rsidRPr="00106D02" w:rsidRDefault="0020645F" w:rsidP="0020645F">
            <w:pPr>
              <w:overflowPunct w:val="0"/>
              <w:jc w:val="center"/>
              <w:textAlignment w:val="baseline"/>
            </w:pPr>
            <w:r>
              <w:t>1</w:t>
            </w:r>
          </w:p>
        </w:tc>
        <w:tc>
          <w:tcPr>
            <w:tcW w:w="736" w:type="dxa"/>
            <w:vMerge w:val="restart"/>
            <w:tcBorders>
              <w:top w:val="single" w:sz="4" w:space="0" w:color="auto"/>
              <w:left w:val="single" w:sz="4" w:space="0" w:color="auto"/>
              <w:right w:val="single" w:sz="4" w:space="0" w:color="auto"/>
            </w:tcBorders>
            <w:vAlign w:val="center"/>
          </w:tcPr>
          <w:p w14:paraId="224C1376" w14:textId="29D0B711" w:rsidR="0020645F" w:rsidRPr="00106D02" w:rsidRDefault="0020645F" w:rsidP="0089441F">
            <w:pPr>
              <w:overflowPunct w:val="0"/>
              <w:jc w:val="center"/>
              <w:textAlignment w:val="baseline"/>
            </w:pPr>
            <w:r>
              <w:t>3</w:t>
            </w:r>
          </w:p>
        </w:tc>
        <w:tc>
          <w:tcPr>
            <w:tcW w:w="744" w:type="dxa"/>
            <w:gridSpan w:val="2"/>
            <w:vMerge w:val="restart"/>
            <w:tcBorders>
              <w:top w:val="single" w:sz="4" w:space="0" w:color="auto"/>
              <w:left w:val="single" w:sz="4" w:space="0" w:color="auto"/>
              <w:right w:val="single" w:sz="4" w:space="0" w:color="auto"/>
            </w:tcBorders>
            <w:vAlign w:val="center"/>
          </w:tcPr>
          <w:p w14:paraId="5B935EFF" w14:textId="77777777" w:rsidR="0020645F" w:rsidRPr="00106D02" w:rsidRDefault="0020645F" w:rsidP="0089441F">
            <w:pPr>
              <w:overflowPunct w:val="0"/>
              <w:jc w:val="center"/>
              <w:textAlignment w:val="baseline"/>
            </w:pPr>
            <w:r>
              <w:t>3</w:t>
            </w:r>
          </w:p>
        </w:tc>
        <w:tc>
          <w:tcPr>
            <w:tcW w:w="818" w:type="dxa"/>
            <w:vMerge w:val="restart"/>
            <w:tcBorders>
              <w:top w:val="single" w:sz="4" w:space="0" w:color="auto"/>
              <w:left w:val="single" w:sz="4" w:space="0" w:color="auto"/>
              <w:right w:val="single" w:sz="4" w:space="0" w:color="auto"/>
            </w:tcBorders>
            <w:vAlign w:val="center"/>
          </w:tcPr>
          <w:p w14:paraId="3FB04144" w14:textId="0B9D6508" w:rsidR="0020645F" w:rsidRPr="00106D02" w:rsidRDefault="0020645F" w:rsidP="0089441F">
            <w:pPr>
              <w:overflowPunct w:val="0"/>
              <w:jc w:val="center"/>
              <w:textAlignment w:val="baseline"/>
            </w:pPr>
            <w:r>
              <w:t>2</w:t>
            </w:r>
          </w:p>
        </w:tc>
        <w:tc>
          <w:tcPr>
            <w:tcW w:w="854" w:type="dxa"/>
            <w:gridSpan w:val="2"/>
            <w:vMerge w:val="restart"/>
            <w:tcBorders>
              <w:top w:val="single" w:sz="4" w:space="0" w:color="auto"/>
              <w:left w:val="single" w:sz="4" w:space="0" w:color="auto"/>
              <w:right w:val="single" w:sz="4" w:space="0" w:color="auto"/>
            </w:tcBorders>
            <w:vAlign w:val="center"/>
          </w:tcPr>
          <w:p w14:paraId="67C4A55E" w14:textId="2DC5FCF3" w:rsidR="0020645F" w:rsidRPr="00106D02" w:rsidRDefault="0020645F" w:rsidP="0089441F">
            <w:pPr>
              <w:overflowPunct w:val="0"/>
              <w:jc w:val="center"/>
              <w:textAlignment w:val="baseline"/>
            </w:pPr>
            <w:r>
              <w:t>2</w:t>
            </w:r>
          </w:p>
        </w:tc>
        <w:tc>
          <w:tcPr>
            <w:tcW w:w="1420" w:type="dxa"/>
            <w:vMerge w:val="restart"/>
            <w:tcBorders>
              <w:top w:val="single" w:sz="4" w:space="0" w:color="auto"/>
              <w:left w:val="single" w:sz="4" w:space="0" w:color="auto"/>
              <w:right w:val="single" w:sz="4" w:space="0" w:color="auto"/>
            </w:tcBorders>
            <w:vAlign w:val="center"/>
          </w:tcPr>
          <w:p w14:paraId="7E08F4EA" w14:textId="6096DB2D" w:rsidR="0020645F" w:rsidRPr="00106D02" w:rsidRDefault="0020645F" w:rsidP="0089441F">
            <w:pPr>
              <w:overflowPunct w:val="0"/>
              <w:jc w:val="center"/>
              <w:textAlignment w:val="baseline"/>
            </w:pPr>
            <w:r>
              <w:t>14</w:t>
            </w:r>
          </w:p>
        </w:tc>
      </w:tr>
      <w:tr w:rsidR="0020645F" w:rsidRPr="00106D02" w14:paraId="05513967" w14:textId="77777777" w:rsidTr="00895A52">
        <w:trPr>
          <w:trHeight w:val="270"/>
          <w:jc w:val="center"/>
        </w:trPr>
        <w:tc>
          <w:tcPr>
            <w:tcW w:w="3105" w:type="dxa"/>
            <w:vMerge/>
            <w:tcBorders>
              <w:left w:val="single" w:sz="4" w:space="0" w:color="auto"/>
              <w:bottom w:val="single" w:sz="4" w:space="0" w:color="auto"/>
              <w:right w:val="single" w:sz="4" w:space="0" w:color="auto"/>
            </w:tcBorders>
            <w:vAlign w:val="center"/>
          </w:tcPr>
          <w:p w14:paraId="1FE0867F" w14:textId="77777777" w:rsidR="0020645F" w:rsidRPr="00106D02" w:rsidRDefault="0020645F" w:rsidP="0089441F">
            <w:pPr>
              <w:overflowPunct w:val="0"/>
              <w:jc w:val="both"/>
              <w:textAlignment w:val="baseline"/>
            </w:pPr>
          </w:p>
        </w:tc>
        <w:tc>
          <w:tcPr>
            <w:tcW w:w="1674" w:type="dxa"/>
            <w:gridSpan w:val="4"/>
            <w:tcBorders>
              <w:top w:val="single" w:sz="4" w:space="0" w:color="auto"/>
              <w:left w:val="single" w:sz="4" w:space="0" w:color="auto"/>
              <w:bottom w:val="single" w:sz="4" w:space="0" w:color="auto"/>
              <w:right w:val="single" w:sz="4" w:space="0" w:color="auto"/>
            </w:tcBorders>
            <w:vAlign w:val="center"/>
          </w:tcPr>
          <w:p w14:paraId="5B27E476" w14:textId="31C74C98" w:rsidR="0020645F" w:rsidRDefault="0020645F" w:rsidP="0020645F">
            <w:pPr>
              <w:overflowPunct w:val="0"/>
              <w:jc w:val="center"/>
              <w:textAlignment w:val="baseline"/>
            </w:pPr>
            <w:r>
              <w:t>2</w:t>
            </w:r>
          </w:p>
        </w:tc>
        <w:tc>
          <w:tcPr>
            <w:tcW w:w="736" w:type="dxa"/>
            <w:vMerge/>
            <w:tcBorders>
              <w:left w:val="single" w:sz="4" w:space="0" w:color="auto"/>
              <w:bottom w:val="single" w:sz="4" w:space="0" w:color="auto"/>
              <w:right w:val="single" w:sz="4" w:space="0" w:color="auto"/>
            </w:tcBorders>
            <w:vAlign w:val="center"/>
          </w:tcPr>
          <w:p w14:paraId="6FAFFD30" w14:textId="68C4A62C" w:rsidR="0020645F" w:rsidRDefault="0020645F" w:rsidP="0089441F">
            <w:pPr>
              <w:overflowPunct w:val="0"/>
              <w:jc w:val="center"/>
              <w:textAlignment w:val="baseline"/>
            </w:pPr>
          </w:p>
        </w:tc>
        <w:tc>
          <w:tcPr>
            <w:tcW w:w="744" w:type="dxa"/>
            <w:gridSpan w:val="2"/>
            <w:vMerge/>
            <w:tcBorders>
              <w:left w:val="single" w:sz="4" w:space="0" w:color="auto"/>
              <w:bottom w:val="single" w:sz="4" w:space="0" w:color="auto"/>
              <w:right w:val="single" w:sz="4" w:space="0" w:color="auto"/>
            </w:tcBorders>
            <w:vAlign w:val="center"/>
          </w:tcPr>
          <w:p w14:paraId="4D9109B5" w14:textId="77777777" w:rsidR="0020645F" w:rsidRDefault="0020645F" w:rsidP="0089441F">
            <w:pPr>
              <w:overflowPunct w:val="0"/>
              <w:jc w:val="center"/>
              <w:textAlignment w:val="baseline"/>
            </w:pPr>
          </w:p>
        </w:tc>
        <w:tc>
          <w:tcPr>
            <w:tcW w:w="818" w:type="dxa"/>
            <w:vMerge/>
            <w:tcBorders>
              <w:left w:val="single" w:sz="4" w:space="0" w:color="auto"/>
              <w:bottom w:val="single" w:sz="4" w:space="0" w:color="auto"/>
              <w:right w:val="single" w:sz="4" w:space="0" w:color="auto"/>
            </w:tcBorders>
            <w:vAlign w:val="center"/>
          </w:tcPr>
          <w:p w14:paraId="502E348D" w14:textId="77777777" w:rsidR="0020645F" w:rsidRDefault="0020645F" w:rsidP="0089441F">
            <w:pPr>
              <w:overflowPunct w:val="0"/>
              <w:jc w:val="center"/>
              <w:textAlignment w:val="baseline"/>
            </w:pPr>
          </w:p>
        </w:tc>
        <w:tc>
          <w:tcPr>
            <w:tcW w:w="854" w:type="dxa"/>
            <w:gridSpan w:val="2"/>
            <w:vMerge/>
            <w:tcBorders>
              <w:left w:val="single" w:sz="4" w:space="0" w:color="auto"/>
              <w:bottom w:val="single" w:sz="4" w:space="0" w:color="auto"/>
              <w:right w:val="single" w:sz="4" w:space="0" w:color="auto"/>
            </w:tcBorders>
            <w:vAlign w:val="center"/>
          </w:tcPr>
          <w:p w14:paraId="17A2F039" w14:textId="77777777" w:rsidR="0020645F" w:rsidRDefault="0020645F" w:rsidP="0089441F">
            <w:pPr>
              <w:overflowPunct w:val="0"/>
              <w:jc w:val="center"/>
              <w:textAlignment w:val="baseline"/>
            </w:pPr>
          </w:p>
        </w:tc>
        <w:tc>
          <w:tcPr>
            <w:tcW w:w="1420" w:type="dxa"/>
            <w:vMerge/>
            <w:tcBorders>
              <w:left w:val="single" w:sz="4" w:space="0" w:color="auto"/>
              <w:bottom w:val="single" w:sz="4" w:space="0" w:color="auto"/>
              <w:right w:val="single" w:sz="4" w:space="0" w:color="auto"/>
            </w:tcBorders>
            <w:vAlign w:val="center"/>
          </w:tcPr>
          <w:p w14:paraId="60E67CDE" w14:textId="77777777" w:rsidR="0020645F" w:rsidRDefault="0020645F" w:rsidP="0089441F">
            <w:pPr>
              <w:overflowPunct w:val="0"/>
              <w:jc w:val="center"/>
              <w:textAlignment w:val="baseline"/>
            </w:pPr>
          </w:p>
        </w:tc>
      </w:tr>
      <w:tr w:rsidR="00532FFF" w:rsidRPr="00106D02" w14:paraId="70D07825" w14:textId="77777777" w:rsidTr="00895A52">
        <w:trPr>
          <w:trHeight w:val="262"/>
          <w:jc w:val="center"/>
        </w:trPr>
        <w:tc>
          <w:tcPr>
            <w:tcW w:w="3105" w:type="dxa"/>
            <w:tcBorders>
              <w:top w:val="single" w:sz="4" w:space="0" w:color="auto"/>
              <w:left w:val="single" w:sz="4" w:space="0" w:color="auto"/>
              <w:bottom w:val="single" w:sz="4" w:space="0" w:color="auto"/>
              <w:right w:val="single" w:sz="4" w:space="0" w:color="auto"/>
            </w:tcBorders>
            <w:vAlign w:val="center"/>
            <w:hideMark/>
          </w:tcPr>
          <w:p w14:paraId="3BD5036F" w14:textId="77777777" w:rsidR="00532FFF" w:rsidRPr="00106D02" w:rsidRDefault="00532FFF" w:rsidP="0089441F">
            <w:pPr>
              <w:overflowPunct w:val="0"/>
              <w:jc w:val="both"/>
              <w:textAlignment w:val="baseline"/>
            </w:pPr>
            <w:r>
              <w:lastRenderedPageBreak/>
              <w:t>Gyvenimo įgūdžiai</w:t>
            </w:r>
          </w:p>
        </w:tc>
        <w:tc>
          <w:tcPr>
            <w:tcW w:w="1674" w:type="dxa"/>
            <w:gridSpan w:val="4"/>
            <w:tcBorders>
              <w:top w:val="single" w:sz="4" w:space="0" w:color="auto"/>
              <w:left w:val="single" w:sz="4" w:space="0" w:color="auto"/>
              <w:bottom w:val="single" w:sz="4" w:space="0" w:color="auto"/>
              <w:right w:val="single" w:sz="4" w:space="0" w:color="auto"/>
            </w:tcBorders>
            <w:vAlign w:val="center"/>
          </w:tcPr>
          <w:p w14:paraId="51599067" w14:textId="70AD00DE" w:rsidR="00532FFF" w:rsidRPr="00106D02" w:rsidRDefault="00532FFF" w:rsidP="00532FFF">
            <w:pPr>
              <w:overflowPunct w:val="0"/>
              <w:jc w:val="center"/>
              <w:textAlignment w:val="baseline"/>
            </w:pPr>
            <w:r>
              <w:t>1</w:t>
            </w:r>
          </w:p>
        </w:tc>
        <w:tc>
          <w:tcPr>
            <w:tcW w:w="736" w:type="dxa"/>
            <w:tcBorders>
              <w:top w:val="single" w:sz="4" w:space="0" w:color="auto"/>
              <w:left w:val="single" w:sz="4" w:space="0" w:color="auto"/>
              <w:bottom w:val="single" w:sz="4" w:space="0" w:color="auto"/>
              <w:right w:val="single" w:sz="4" w:space="0" w:color="auto"/>
            </w:tcBorders>
            <w:vAlign w:val="center"/>
          </w:tcPr>
          <w:p w14:paraId="7405906A" w14:textId="77777777" w:rsidR="00532FFF" w:rsidRPr="00106D02" w:rsidRDefault="00532FFF" w:rsidP="0089441F">
            <w:pPr>
              <w:overflowPunct w:val="0"/>
              <w:jc w:val="center"/>
              <w:textAlignment w:val="baseline"/>
            </w:pPr>
            <w:r>
              <w:t>1</w:t>
            </w:r>
          </w:p>
        </w:tc>
        <w:tc>
          <w:tcPr>
            <w:tcW w:w="744" w:type="dxa"/>
            <w:gridSpan w:val="2"/>
            <w:tcBorders>
              <w:top w:val="single" w:sz="4" w:space="0" w:color="auto"/>
              <w:left w:val="single" w:sz="4" w:space="0" w:color="auto"/>
              <w:bottom w:val="single" w:sz="4" w:space="0" w:color="auto"/>
              <w:right w:val="single" w:sz="4" w:space="0" w:color="auto"/>
            </w:tcBorders>
            <w:vAlign w:val="center"/>
          </w:tcPr>
          <w:p w14:paraId="148219E9" w14:textId="77777777" w:rsidR="00532FFF" w:rsidRPr="00106D02" w:rsidRDefault="00532FFF" w:rsidP="0089441F">
            <w:pPr>
              <w:overflowPunct w:val="0"/>
              <w:jc w:val="center"/>
              <w:textAlignment w:val="baseline"/>
            </w:pPr>
            <w:r>
              <w:t>1</w:t>
            </w:r>
          </w:p>
        </w:tc>
        <w:tc>
          <w:tcPr>
            <w:tcW w:w="818" w:type="dxa"/>
            <w:tcBorders>
              <w:top w:val="single" w:sz="4" w:space="0" w:color="auto"/>
              <w:left w:val="single" w:sz="4" w:space="0" w:color="auto"/>
              <w:bottom w:val="single" w:sz="4" w:space="0" w:color="auto"/>
              <w:right w:val="single" w:sz="4" w:space="0" w:color="auto"/>
            </w:tcBorders>
            <w:vAlign w:val="center"/>
          </w:tcPr>
          <w:p w14:paraId="5E28CC98" w14:textId="77777777" w:rsidR="00532FFF" w:rsidRPr="00106D02" w:rsidRDefault="00532FFF" w:rsidP="0089441F">
            <w:pPr>
              <w:overflowPunct w:val="0"/>
              <w:jc w:val="center"/>
              <w:textAlignment w:val="baseline"/>
            </w:pPr>
            <w:r>
              <w:t>1</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E3DD1F6" w14:textId="77777777" w:rsidR="00532FFF" w:rsidRPr="00106D02" w:rsidRDefault="00532FFF" w:rsidP="0089441F">
            <w:pPr>
              <w:overflowPunct w:val="0"/>
              <w:jc w:val="center"/>
              <w:textAlignment w:val="baseline"/>
            </w:pPr>
            <w:r>
              <w:t>1</w:t>
            </w:r>
          </w:p>
        </w:tc>
        <w:tc>
          <w:tcPr>
            <w:tcW w:w="1420" w:type="dxa"/>
            <w:tcBorders>
              <w:top w:val="single" w:sz="4" w:space="0" w:color="auto"/>
              <w:left w:val="single" w:sz="4" w:space="0" w:color="auto"/>
              <w:bottom w:val="single" w:sz="4" w:space="0" w:color="auto"/>
              <w:right w:val="single" w:sz="4" w:space="0" w:color="auto"/>
            </w:tcBorders>
            <w:vAlign w:val="center"/>
          </w:tcPr>
          <w:p w14:paraId="04ACB60B" w14:textId="0A704AF1" w:rsidR="00532FFF" w:rsidRPr="00106D02" w:rsidRDefault="00532FFF" w:rsidP="0089441F">
            <w:pPr>
              <w:overflowPunct w:val="0"/>
              <w:jc w:val="center"/>
              <w:textAlignment w:val="baseline"/>
            </w:pPr>
            <w:r>
              <w:t>5</w:t>
            </w:r>
          </w:p>
        </w:tc>
      </w:tr>
      <w:tr w:rsidR="0020645F" w:rsidRPr="00106D02" w14:paraId="621D1EB1" w14:textId="77777777" w:rsidTr="00AE11C4">
        <w:trPr>
          <w:trHeight w:val="262"/>
          <w:jc w:val="center"/>
        </w:trPr>
        <w:tc>
          <w:tcPr>
            <w:tcW w:w="3105" w:type="dxa"/>
            <w:tcBorders>
              <w:top w:val="single" w:sz="4" w:space="0" w:color="auto"/>
              <w:left w:val="single" w:sz="4" w:space="0" w:color="auto"/>
              <w:bottom w:val="single" w:sz="4" w:space="0" w:color="auto"/>
              <w:right w:val="single" w:sz="4" w:space="0" w:color="auto"/>
            </w:tcBorders>
            <w:vAlign w:val="center"/>
          </w:tcPr>
          <w:p w14:paraId="2E269BCB" w14:textId="4F9936F7" w:rsidR="0020645F" w:rsidRDefault="0020645F" w:rsidP="0089441F">
            <w:pPr>
              <w:overflowPunct w:val="0"/>
              <w:jc w:val="both"/>
              <w:textAlignment w:val="baseline"/>
            </w:pPr>
            <w:r>
              <w:t>Iš viso pamokų skaičius</w:t>
            </w:r>
          </w:p>
        </w:tc>
        <w:tc>
          <w:tcPr>
            <w:tcW w:w="4826" w:type="dxa"/>
            <w:gridSpan w:val="10"/>
            <w:tcBorders>
              <w:top w:val="single" w:sz="4" w:space="0" w:color="auto"/>
              <w:left w:val="single" w:sz="4" w:space="0" w:color="auto"/>
              <w:bottom w:val="single" w:sz="4" w:space="0" w:color="auto"/>
              <w:right w:val="single" w:sz="4" w:space="0" w:color="auto"/>
            </w:tcBorders>
            <w:vAlign w:val="center"/>
          </w:tcPr>
          <w:p w14:paraId="27568103" w14:textId="77777777" w:rsidR="0020645F" w:rsidRDefault="0020645F" w:rsidP="0089441F">
            <w:pPr>
              <w:overflowPunct w:val="0"/>
              <w:jc w:val="center"/>
              <w:textAlignment w:val="baseline"/>
            </w:pPr>
          </w:p>
        </w:tc>
        <w:tc>
          <w:tcPr>
            <w:tcW w:w="1420" w:type="dxa"/>
            <w:tcBorders>
              <w:top w:val="nil"/>
              <w:left w:val="single" w:sz="4" w:space="0" w:color="auto"/>
              <w:bottom w:val="single" w:sz="4" w:space="0" w:color="auto"/>
              <w:right w:val="single" w:sz="4" w:space="0" w:color="auto"/>
            </w:tcBorders>
            <w:vAlign w:val="center"/>
          </w:tcPr>
          <w:p w14:paraId="3CA00643" w14:textId="310EAFA4" w:rsidR="0020645F" w:rsidRDefault="00C25EBB" w:rsidP="0089441F">
            <w:pPr>
              <w:overflowPunct w:val="0"/>
              <w:jc w:val="center"/>
              <w:textAlignment w:val="baseline"/>
            </w:pPr>
            <w:r>
              <w:t>193</w:t>
            </w:r>
            <w:r w:rsidR="0020645F">
              <w:t>,5</w:t>
            </w:r>
          </w:p>
        </w:tc>
      </w:tr>
      <w:tr w:rsidR="00256532" w:rsidRPr="00106D02" w14:paraId="46956009" w14:textId="77777777" w:rsidTr="00532FFF">
        <w:trPr>
          <w:trHeight w:val="262"/>
          <w:jc w:val="center"/>
        </w:trPr>
        <w:tc>
          <w:tcPr>
            <w:tcW w:w="3105" w:type="dxa"/>
            <w:tcBorders>
              <w:top w:val="single" w:sz="4" w:space="0" w:color="auto"/>
              <w:left w:val="single" w:sz="4" w:space="0" w:color="auto"/>
              <w:bottom w:val="single" w:sz="4" w:space="0" w:color="auto"/>
              <w:right w:val="single" w:sz="4" w:space="0" w:color="auto"/>
            </w:tcBorders>
            <w:vAlign w:val="center"/>
          </w:tcPr>
          <w:p w14:paraId="089E0D78" w14:textId="77777777" w:rsidR="00256532" w:rsidRPr="00106D02" w:rsidRDefault="00256532" w:rsidP="0089441F">
            <w:pPr>
              <w:overflowPunct w:val="0"/>
              <w:jc w:val="both"/>
              <w:textAlignment w:val="baseline"/>
            </w:pPr>
            <w:r w:rsidRPr="00106D02">
              <w:t>Socialinė-pilietinė veikla</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27768F8" w14:textId="77777777" w:rsidR="00256532" w:rsidRPr="00106D02" w:rsidRDefault="00256532" w:rsidP="0089441F">
            <w:pPr>
              <w:overflowPunct w:val="0"/>
              <w:jc w:val="center"/>
              <w:textAlignment w:val="baseline"/>
            </w:pPr>
            <w:r>
              <w:t>2</w:t>
            </w:r>
            <w:r w:rsidRPr="00106D02">
              <w:t>0</w:t>
            </w:r>
          </w:p>
        </w:tc>
        <w:tc>
          <w:tcPr>
            <w:tcW w:w="824" w:type="dxa"/>
            <w:gridSpan w:val="2"/>
            <w:tcBorders>
              <w:top w:val="nil"/>
              <w:left w:val="single" w:sz="4" w:space="0" w:color="auto"/>
              <w:bottom w:val="single" w:sz="4" w:space="0" w:color="auto"/>
              <w:right w:val="single" w:sz="4" w:space="0" w:color="auto"/>
            </w:tcBorders>
            <w:vAlign w:val="center"/>
          </w:tcPr>
          <w:p w14:paraId="2A02CAA9" w14:textId="77777777" w:rsidR="00256532" w:rsidRPr="00106D02" w:rsidRDefault="00256532" w:rsidP="0089441F">
            <w:pPr>
              <w:overflowPunct w:val="0"/>
              <w:jc w:val="center"/>
              <w:textAlignment w:val="baseline"/>
            </w:pPr>
            <w:r>
              <w:t>20</w:t>
            </w:r>
          </w:p>
        </w:tc>
        <w:tc>
          <w:tcPr>
            <w:tcW w:w="736" w:type="dxa"/>
            <w:tcBorders>
              <w:top w:val="nil"/>
              <w:left w:val="single" w:sz="4" w:space="0" w:color="auto"/>
              <w:bottom w:val="single" w:sz="4" w:space="0" w:color="auto"/>
              <w:right w:val="single" w:sz="4" w:space="0" w:color="auto"/>
            </w:tcBorders>
            <w:vAlign w:val="center"/>
          </w:tcPr>
          <w:p w14:paraId="482583B2" w14:textId="77777777" w:rsidR="00256532" w:rsidRPr="00106D02" w:rsidRDefault="00256532" w:rsidP="0089441F">
            <w:pPr>
              <w:overflowPunct w:val="0"/>
              <w:jc w:val="center"/>
              <w:textAlignment w:val="baseline"/>
            </w:pPr>
            <w:r>
              <w:t>20</w:t>
            </w:r>
          </w:p>
        </w:tc>
        <w:tc>
          <w:tcPr>
            <w:tcW w:w="744" w:type="dxa"/>
            <w:gridSpan w:val="2"/>
            <w:tcBorders>
              <w:top w:val="nil"/>
              <w:left w:val="single" w:sz="4" w:space="0" w:color="auto"/>
              <w:bottom w:val="single" w:sz="4" w:space="0" w:color="auto"/>
              <w:right w:val="single" w:sz="4" w:space="0" w:color="auto"/>
            </w:tcBorders>
            <w:vAlign w:val="center"/>
          </w:tcPr>
          <w:p w14:paraId="623A1662" w14:textId="77777777" w:rsidR="00256532" w:rsidRPr="00106D02" w:rsidRDefault="00256532" w:rsidP="0089441F">
            <w:pPr>
              <w:overflowPunct w:val="0"/>
              <w:jc w:val="center"/>
              <w:textAlignment w:val="baseline"/>
            </w:pPr>
            <w:r>
              <w:t>20</w:t>
            </w:r>
          </w:p>
        </w:tc>
        <w:tc>
          <w:tcPr>
            <w:tcW w:w="818" w:type="dxa"/>
            <w:tcBorders>
              <w:top w:val="nil"/>
              <w:left w:val="single" w:sz="4" w:space="0" w:color="auto"/>
              <w:bottom w:val="single" w:sz="4" w:space="0" w:color="auto"/>
              <w:right w:val="single" w:sz="4" w:space="0" w:color="auto"/>
            </w:tcBorders>
            <w:vAlign w:val="center"/>
          </w:tcPr>
          <w:p w14:paraId="69799BD2" w14:textId="77777777" w:rsidR="00256532" w:rsidRPr="00106D02" w:rsidRDefault="00256532" w:rsidP="0089441F">
            <w:pPr>
              <w:overflowPunct w:val="0"/>
              <w:jc w:val="center"/>
              <w:textAlignment w:val="baseline"/>
            </w:pPr>
            <w:r>
              <w:t>2</w:t>
            </w:r>
            <w:r w:rsidRPr="00106D02">
              <w:t>0</w:t>
            </w:r>
          </w:p>
        </w:tc>
        <w:tc>
          <w:tcPr>
            <w:tcW w:w="854" w:type="dxa"/>
            <w:gridSpan w:val="2"/>
            <w:tcBorders>
              <w:top w:val="nil"/>
              <w:left w:val="single" w:sz="4" w:space="0" w:color="auto"/>
              <w:bottom w:val="single" w:sz="4" w:space="0" w:color="auto"/>
              <w:right w:val="single" w:sz="4" w:space="0" w:color="auto"/>
            </w:tcBorders>
            <w:vAlign w:val="center"/>
          </w:tcPr>
          <w:p w14:paraId="795BA88B" w14:textId="77777777" w:rsidR="00256532" w:rsidRPr="00106D02" w:rsidRDefault="00256532" w:rsidP="0089441F">
            <w:pPr>
              <w:overflowPunct w:val="0"/>
              <w:jc w:val="center"/>
              <w:textAlignment w:val="baseline"/>
            </w:pPr>
            <w:r>
              <w:t>20</w:t>
            </w:r>
          </w:p>
        </w:tc>
        <w:tc>
          <w:tcPr>
            <w:tcW w:w="1420" w:type="dxa"/>
            <w:tcBorders>
              <w:top w:val="nil"/>
              <w:left w:val="single" w:sz="4" w:space="0" w:color="auto"/>
              <w:bottom w:val="single" w:sz="4" w:space="0" w:color="auto"/>
              <w:right w:val="single" w:sz="4" w:space="0" w:color="auto"/>
            </w:tcBorders>
            <w:vAlign w:val="center"/>
          </w:tcPr>
          <w:p w14:paraId="4C5DD3DB" w14:textId="77777777" w:rsidR="00256532" w:rsidRPr="00106D02" w:rsidRDefault="00256532" w:rsidP="0089441F">
            <w:pPr>
              <w:overflowPunct w:val="0"/>
              <w:jc w:val="center"/>
              <w:textAlignment w:val="baseline"/>
            </w:pPr>
            <w:r>
              <w:t>12</w:t>
            </w:r>
            <w:r w:rsidRPr="00106D02">
              <w:t>0</w:t>
            </w:r>
          </w:p>
        </w:tc>
      </w:tr>
      <w:tr w:rsidR="00256532" w:rsidRPr="00106D02" w14:paraId="54311F08" w14:textId="77777777" w:rsidTr="00532FFF">
        <w:trPr>
          <w:trHeight w:val="262"/>
          <w:jc w:val="center"/>
        </w:trPr>
        <w:tc>
          <w:tcPr>
            <w:tcW w:w="3105" w:type="dxa"/>
            <w:tcBorders>
              <w:top w:val="single" w:sz="4" w:space="0" w:color="auto"/>
              <w:left w:val="single" w:sz="4" w:space="0" w:color="auto"/>
              <w:bottom w:val="single" w:sz="4" w:space="0" w:color="auto"/>
              <w:right w:val="single" w:sz="4" w:space="0" w:color="auto"/>
            </w:tcBorders>
            <w:vAlign w:val="center"/>
          </w:tcPr>
          <w:p w14:paraId="6B920D30" w14:textId="77777777" w:rsidR="00256532" w:rsidRPr="00106D02" w:rsidRDefault="00256532" w:rsidP="0089441F">
            <w:pPr>
              <w:overflowPunct w:val="0"/>
              <w:jc w:val="both"/>
              <w:textAlignment w:val="baseline"/>
              <w:rPr>
                <w:color w:val="FF0000"/>
              </w:rPr>
            </w:pPr>
            <w:r w:rsidRPr="00251CEA">
              <w:t>Privalomas pamokų skaičius mokiniui per savaitę</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D10D50F" w14:textId="77777777" w:rsidR="00256532" w:rsidRPr="00106D02" w:rsidRDefault="00256532" w:rsidP="0089441F">
            <w:pPr>
              <w:overflowPunct w:val="0"/>
              <w:jc w:val="center"/>
              <w:textAlignment w:val="baseline"/>
            </w:pPr>
            <w:r>
              <w:t>31</w:t>
            </w:r>
          </w:p>
        </w:tc>
        <w:tc>
          <w:tcPr>
            <w:tcW w:w="824" w:type="dxa"/>
            <w:gridSpan w:val="2"/>
            <w:tcBorders>
              <w:top w:val="nil"/>
              <w:left w:val="single" w:sz="4" w:space="0" w:color="auto"/>
              <w:bottom w:val="single" w:sz="4" w:space="0" w:color="auto"/>
              <w:right w:val="single" w:sz="4" w:space="0" w:color="auto"/>
            </w:tcBorders>
            <w:vAlign w:val="center"/>
          </w:tcPr>
          <w:p w14:paraId="69CA8C92" w14:textId="77777777" w:rsidR="00256532" w:rsidRPr="00106D02" w:rsidRDefault="00256532" w:rsidP="0089441F">
            <w:pPr>
              <w:overflowPunct w:val="0"/>
              <w:jc w:val="center"/>
              <w:textAlignment w:val="baseline"/>
            </w:pPr>
            <w:r>
              <w:t>33</w:t>
            </w:r>
          </w:p>
        </w:tc>
        <w:tc>
          <w:tcPr>
            <w:tcW w:w="736" w:type="dxa"/>
            <w:tcBorders>
              <w:top w:val="nil"/>
              <w:left w:val="single" w:sz="4" w:space="0" w:color="auto"/>
              <w:bottom w:val="single" w:sz="4" w:space="0" w:color="auto"/>
              <w:right w:val="single" w:sz="4" w:space="0" w:color="auto"/>
            </w:tcBorders>
            <w:vAlign w:val="center"/>
          </w:tcPr>
          <w:p w14:paraId="1A7F9B00" w14:textId="77777777" w:rsidR="00256532" w:rsidRPr="00106D02" w:rsidRDefault="00256532" w:rsidP="0089441F">
            <w:pPr>
              <w:overflowPunct w:val="0"/>
              <w:jc w:val="center"/>
              <w:textAlignment w:val="baseline"/>
            </w:pPr>
            <w:r>
              <w:t>34</w:t>
            </w:r>
          </w:p>
        </w:tc>
        <w:tc>
          <w:tcPr>
            <w:tcW w:w="744" w:type="dxa"/>
            <w:gridSpan w:val="2"/>
            <w:tcBorders>
              <w:top w:val="nil"/>
              <w:left w:val="single" w:sz="4" w:space="0" w:color="auto"/>
              <w:bottom w:val="single" w:sz="4" w:space="0" w:color="auto"/>
              <w:right w:val="single" w:sz="4" w:space="0" w:color="auto"/>
            </w:tcBorders>
            <w:vAlign w:val="center"/>
          </w:tcPr>
          <w:p w14:paraId="2C6A204C" w14:textId="77777777" w:rsidR="00256532" w:rsidRPr="00106D02" w:rsidRDefault="00256532" w:rsidP="0089441F">
            <w:pPr>
              <w:overflowPunct w:val="0"/>
              <w:jc w:val="center"/>
              <w:textAlignment w:val="baseline"/>
            </w:pPr>
            <w:r>
              <w:t>35</w:t>
            </w:r>
          </w:p>
        </w:tc>
        <w:tc>
          <w:tcPr>
            <w:tcW w:w="818" w:type="dxa"/>
            <w:tcBorders>
              <w:top w:val="nil"/>
              <w:left w:val="single" w:sz="4" w:space="0" w:color="auto"/>
              <w:bottom w:val="single" w:sz="4" w:space="0" w:color="auto"/>
              <w:right w:val="single" w:sz="4" w:space="0" w:color="auto"/>
            </w:tcBorders>
            <w:vAlign w:val="center"/>
          </w:tcPr>
          <w:p w14:paraId="7E65E084" w14:textId="77777777" w:rsidR="00256532" w:rsidRPr="00166EF3" w:rsidRDefault="00256532" w:rsidP="0089441F">
            <w:pPr>
              <w:overflowPunct w:val="0"/>
              <w:jc w:val="center"/>
              <w:textAlignment w:val="baseline"/>
            </w:pPr>
            <w:r w:rsidRPr="00166EF3">
              <w:t>34</w:t>
            </w:r>
          </w:p>
        </w:tc>
        <w:tc>
          <w:tcPr>
            <w:tcW w:w="854" w:type="dxa"/>
            <w:gridSpan w:val="2"/>
            <w:tcBorders>
              <w:top w:val="nil"/>
              <w:left w:val="single" w:sz="4" w:space="0" w:color="auto"/>
              <w:bottom w:val="single" w:sz="4" w:space="0" w:color="auto"/>
              <w:right w:val="single" w:sz="4" w:space="0" w:color="auto"/>
            </w:tcBorders>
            <w:vAlign w:val="center"/>
          </w:tcPr>
          <w:p w14:paraId="25633126" w14:textId="77777777" w:rsidR="00256532" w:rsidRPr="00166EF3" w:rsidRDefault="00256532" w:rsidP="0089441F">
            <w:pPr>
              <w:overflowPunct w:val="0"/>
              <w:jc w:val="center"/>
              <w:textAlignment w:val="baseline"/>
            </w:pPr>
            <w:r w:rsidRPr="00166EF3">
              <w:t>34,5</w:t>
            </w:r>
          </w:p>
        </w:tc>
        <w:tc>
          <w:tcPr>
            <w:tcW w:w="1420" w:type="dxa"/>
            <w:tcBorders>
              <w:top w:val="nil"/>
              <w:left w:val="single" w:sz="4" w:space="0" w:color="auto"/>
              <w:bottom w:val="single" w:sz="4" w:space="0" w:color="auto"/>
              <w:right w:val="single" w:sz="4" w:space="0" w:color="auto"/>
            </w:tcBorders>
            <w:vAlign w:val="center"/>
          </w:tcPr>
          <w:p w14:paraId="696148C2" w14:textId="77777777" w:rsidR="00256532" w:rsidRPr="00106D02" w:rsidRDefault="00256532" w:rsidP="0089441F">
            <w:pPr>
              <w:overflowPunct w:val="0"/>
              <w:textAlignment w:val="baseline"/>
            </w:pPr>
          </w:p>
        </w:tc>
      </w:tr>
    </w:tbl>
    <w:p w14:paraId="3963E6AB" w14:textId="77777777" w:rsidR="00DA3F5A" w:rsidRDefault="00DA3F5A" w:rsidP="00DA3F5A">
      <w:pPr>
        <w:pStyle w:val="Sraopastraipa"/>
        <w:tabs>
          <w:tab w:val="left" w:pos="1134"/>
        </w:tabs>
        <w:ind w:left="709"/>
        <w:jc w:val="both"/>
        <w:rPr>
          <w:b/>
        </w:rPr>
      </w:pPr>
    </w:p>
    <w:p w14:paraId="0C05E186" w14:textId="1C474155" w:rsidR="0002352E" w:rsidRPr="00251CEA" w:rsidRDefault="000C0D58" w:rsidP="000C0D58">
      <w:pPr>
        <w:pStyle w:val="Betarp"/>
        <w:rPr>
          <w:rFonts w:ascii="Times New Roman" w:hAnsi="Times New Roman"/>
        </w:rPr>
      </w:pPr>
      <w:bookmarkStart w:id="36" w:name="_Toc240778285"/>
      <w:bookmarkStart w:id="37" w:name="_Toc240778511"/>
      <w:bookmarkStart w:id="38" w:name="_Toc240778573"/>
      <w:r w:rsidRPr="00251CEA">
        <w:rPr>
          <w:rFonts w:ascii="Times New Roman" w:hAnsi="Times New Roman"/>
        </w:rPr>
        <w:t>Pastabos:</w:t>
      </w:r>
    </w:p>
    <w:p w14:paraId="74A22A0D" w14:textId="1E39CF95" w:rsidR="000C0D58" w:rsidRPr="00251CEA" w:rsidRDefault="000C0D58" w:rsidP="000C0D58">
      <w:pPr>
        <w:pStyle w:val="Betarp"/>
        <w:rPr>
          <w:rFonts w:ascii="Times New Roman" w:hAnsi="Times New Roman"/>
        </w:rPr>
      </w:pPr>
      <w:r w:rsidRPr="00251CEA">
        <w:rPr>
          <w:rFonts w:ascii="Times New Roman" w:hAnsi="Times New Roman"/>
          <w:b/>
        </w:rPr>
        <w:t>*</w:t>
      </w:r>
      <w:r w:rsidRPr="00251CEA">
        <w:rPr>
          <w:rFonts w:ascii="Times New Roman" w:hAnsi="Times New Roman"/>
        </w:rPr>
        <w:t xml:space="preserve"> įgyvendinama integruojant į dalykų turinį</w:t>
      </w:r>
    </w:p>
    <w:p w14:paraId="5A142BB0" w14:textId="2D64C206" w:rsidR="00251CEA" w:rsidRPr="000C0D58" w:rsidRDefault="00251CEA" w:rsidP="000C0D58">
      <w:pPr>
        <w:pStyle w:val="Betarp"/>
        <w:rPr>
          <w:rFonts w:ascii="Times New Roman" w:hAnsi="Times New Roman"/>
          <w:b/>
          <w:sz w:val="24"/>
          <w:szCs w:val="24"/>
        </w:rPr>
      </w:pPr>
      <w:r>
        <w:rPr>
          <w:rFonts w:ascii="Times New Roman" w:hAnsi="Times New Roman"/>
          <w:sz w:val="24"/>
          <w:szCs w:val="24"/>
        </w:rPr>
        <w:t>**</w:t>
      </w:r>
      <w:r w:rsidR="00166EF3">
        <w:rPr>
          <w:rFonts w:ascii="Times New Roman" w:hAnsi="Times New Roman"/>
        </w:rPr>
        <w:t xml:space="preserve"> v</w:t>
      </w:r>
      <w:r w:rsidRPr="00251CEA">
        <w:rPr>
          <w:rFonts w:ascii="Times New Roman" w:hAnsi="Times New Roman"/>
        </w:rPr>
        <w:t>alandos, skirtų mokinio ugdymo poreikiams tenkinti, mokymosi pagalbai teikti</w:t>
      </w:r>
    </w:p>
    <w:p w14:paraId="5E520939" w14:textId="77777777" w:rsidR="00FE4D2C" w:rsidRDefault="00FE4D2C" w:rsidP="009274EF">
      <w:pPr>
        <w:pStyle w:val="Betarp"/>
        <w:jc w:val="center"/>
        <w:rPr>
          <w:rFonts w:ascii="Times New Roman" w:hAnsi="Times New Roman"/>
          <w:b/>
          <w:sz w:val="24"/>
          <w:szCs w:val="24"/>
        </w:rPr>
      </w:pPr>
    </w:p>
    <w:p w14:paraId="30B74D3A" w14:textId="41F37ED4" w:rsidR="009274EF" w:rsidRPr="009274EF" w:rsidRDefault="009274EF" w:rsidP="009274EF">
      <w:pPr>
        <w:pStyle w:val="Betarp"/>
        <w:jc w:val="center"/>
        <w:rPr>
          <w:rFonts w:ascii="Times New Roman" w:hAnsi="Times New Roman"/>
          <w:b/>
          <w:sz w:val="24"/>
          <w:szCs w:val="24"/>
        </w:rPr>
      </w:pPr>
      <w:r w:rsidRPr="009274EF">
        <w:rPr>
          <w:rFonts w:ascii="Times New Roman" w:hAnsi="Times New Roman"/>
          <w:b/>
          <w:sz w:val="24"/>
          <w:szCs w:val="24"/>
        </w:rPr>
        <w:t>ANTRASIS SKIRSNIS</w:t>
      </w:r>
    </w:p>
    <w:bookmarkEnd w:id="36"/>
    <w:bookmarkEnd w:id="37"/>
    <w:bookmarkEnd w:id="38"/>
    <w:p w14:paraId="7E2E4DE3" w14:textId="77777777" w:rsidR="000C0D58" w:rsidRDefault="000C0D58" w:rsidP="000C0D58">
      <w:pPr>
        <w:jc w:val="center"/>
        <w:rPr>
          <w:sz w:val="20"/>
          <w:szCs w:val="20"/>
        </w:rPr>
      </w:pPr>
      <w:r>
        <w:rPr>
          <w:b/>
          <w:bCs/>
        </w:rPr>
        <w:t>PAGRINDINIO UGDYMO PROGRAMOS ORGANIZAVIMO YPATUMAI</w:t>
      </w:r>
    </w:p>
    <w:p w14:paraId="3054733B" w14:textId="77777777" w:rsidR="00F23404" w:rsidRPr="008B47DB" w:rsidRDefault="00F23404" w:rsidP="00F23404"/>
    <w:p w14:paraId="516EF86C" w14:textId="4A86F91B" w:rsidR="000C0D58" w:rsidRPr="00815189" w:rsidRDefault="000C0D58" w:rsidP="00552540">
      <w:pPr>
        <w:pStyle w:val="Sraopastraipa"/>
        <w:numPr>
          <w:ilvl w:val="0"/>
          <w:numId w:val="25"/>
        </w:numPr>
        <w:tabs>
          <w:tab w:val="left" w:pos="1134"/>
        </w:tabs>
        <w:ind w:left="0" w:firstLine="709"/>
        <w:jc w:val="both"/>
      </w:pPr>
      <w:r>
        <w:t xml:space="preserve">Mokiniui, kuris pradeda </w:t>
      </w:r>
      <w:r w:rsidRPr="00552540">
        <w:t>mokytis pagal pagrindinio ugdymo programos pirmąją ar antrąją dalį, ir naujai atvykusiems mokiniams skiriamas adaptacinis laikotarpis</w:t>
      </w:r>
      <w:r w:rsidR="00552540" w:rsidRPr="00552540">
        <w:t xml:space="preserve"> (1 mėn.).</w:t>
      </w:r>
      <w:r w:rsidRPr="00552540">
        <w:t>Pasibaigus skirtam adaptacijos laikui, mokykla gali skirti papildomą laiką adaptacijai, jeigu iki tol mokinys ne iki galo adaptuojasi. Adaptacijos laikotarpiu stebima individ</w:t>
      </w:r>
      <w:r w:rsidR="00552540" w:rsidRPr="00552540">
        <w:t>ualią pažangą.</w:t>
      </w:r>
    </w:p>
    <w:p w14:paraId="31091761" w14:textId="6996FF14" w:rsidR="00815189" w:rsidRDefault="00815189" w:rsidP="00815189">
      <w:pPr>
        <w:pStyle w:val="Sraopastraipa"/>
        <w:numPr>
          <w:ilvl w:val="0"/>
          <w:numId w:val="25"/>
        </w:numPr>
        <w:tabs>
          <w:tab w:val="left" w:pos="1134"/>
        </w:tabs>
        <w:ind w:left="0" w:firstLine="709"/>
        <w:jc w:val="both"/>
      </w:pPr>
      <w:r>
        <w:t>Mokiniui, besimokančiam pagal pagrindinio ugdymo programą, privaloma atlikti socialinę-pili</w:t>
      </w:r>
      <w:r w:rsidR="00E06B6A">
        <w:t>etinę veiklą. 2025-2026</w:t>
      </w:r>
      <w:r w:rsidR="003D5D78">
        <w:t xml:space="preserve"> mokslo metais 5</w:t>
      </w:r>
      <w:r w:rsidR="0089441F">
        <w:t xml:space="preserve"> </w:t>
      </w:r>
      <w:r w:rsidR="003D5D78">
        <w:t>–</w:t>
      </w:r>
      <w:r w:rsidR="0089441F">
        <w:t xml:space="preserve"> </w:t>
      </w:r>
      <w:r w:rsidR="003D5D78">
        <w:t xml:space="preserve">10 (II) gimnazijų klasių mokiniams, privalomos socialinės-pilietinės veiklos atlikimo trukmė ne mažesnė kaip 20 pamokų (valandų). </w:t>
      </w:r>
    </w:p>
    <w:p w14:paraId="52163304" w14:textId="4CEE0203" w:rsidR="00E164BC" w:rsidRDefault="00E164BC" w:rsidP="00E164BC">
      <w:pPr>
        <w:pStyle w:val="Sraopastraipa"/>
        <w:numPr>
          <w:ilvl w:val="0"/>
          <w:numId w:val="25"/>
        </w:numPr>
        <w:tabs>
          <w:tab w:val="left" w:pos="1134"/>
        </w:tabs>
        <w:ind w:left="0" w:firstLine="709"/>
        <w:jc w:val="both"/>
      </w:pPr>
      <w:r w:rsidRPr="008B47DB">
        <w:t xml:space="preserve">Socialinė – pilietinė veikla fiksuojama dienyne. Mokiniai savo veiklos įrodymus kaupia patys </w:t>
      </w:r>
      <w:r w:rsidR="00221D42">
        <w:t>–</w:t>
      </w:r>
      <w:r w:rsidRPr="008B47DB">
        <w:t xml:space="preserve"> mokinių aplankuose.</w:t>
      </w:r>
    </w:p>
    <w:p w14:paraId="794AF380" w14:textId="77777777" w:rsidR="00815189" w:rsidRDefault="00815189" w:rsidP="00815189">
      <w:pPr>
        <w:pStyle w:val="Sraopastraipa"/>
        <w:numPr>
          <w:ilvl w:val="0"/>
          <w:numId w:val="25"/>
        </w:numPr>
        <w:tabs>
          <w:tab w:val="left" w:pos="1134"/>
        </w:tabs>
        <w:ind w:left="993" w:hanging="284"/>
        <w:jc w:val="both"/>
      </w:pPr>
      <w:r>
        <w:t>Socialinė-pilietinė veikla neįskaitoma į mokinio mokymosi krūvį.</w:t>
      </w:r>
    </w:p>
    <w:p w14:paraId="7F4AF007" w14:textId="61CB8DF7" w:rsidR="00815189" w:rsidRDefault="00815189" w:rsidP="00815189">
      <w:pPr>
        <w:pStyle w:val="Sraopastraipa"/>
        <w:numPr>
          <w:ilvl w:val="0"/>
          <w:numId w:val="25"/>
        </w:numPr>
        <w:tabs>
          <w:tab w:val="left" w:pos="1134"/>
        </w:tabs>
        <w:ind w:left="993" w:hanging="284"/>
        <w:jc w:val="both"/>
      </w:pPr>
      <w:r>
        <w:t>Mokymosi turinio įgyvendinimo organizavimas:</w:t>
      </w:r>
    </w:p>
    <w:p w14:paraId="4895CAAD" w14:textId="77777777" w:rsidR="00815189" w:rsidRPr="00815189" w:rsidRDefault="00815189" w:rsidP="00815189">
      <w:pPr>
        <w:pStyle w:val="Sraopastraipa"/>
        <w:numPr>
          <w:ilvl w:val="1"/>
          <w:numId w:val="25"/>
        </w:numPr>
        <w:tabs>
          <w:tab w:val="left" w:pos="1134"/>
        </w:tabs>
        <w:ind w:left="993" w:hanging="284"/>
        <w:jc w:val="both"/>
        <w:rPr>
          <w:rStyle w:val="CharChar1"/>
          <w:b w:val="0"/>
          <w:bCs w:val="0"/>
          <w:lang w:val="lt-LT" w:eastAsia="lt-LT"/>
        </w:rPr>
      </w:pPr>
      <w:r w:rsidRPr="00815189">
        <w:rPr>
          <w:rStyle w:val="CharChar1"/>
          <w:b w:val="0"/>
          <w:lang w:val="lt-LT"/>
        </w:rPr>
        <w:t>dorinis ugdymas</w:t>
      </w:r>
      <w:r>
        <w:rPr>
          <w:rStyle w:val="CharChar1"/>
          <w:b w:val="0"/>
          <w:lang w:val="lt-LT"/>
        </w:rPr>
        <w:t>:</w:t>
      </w:r>
    </w:p>
    <w:p w14:paraId="12EB0362" w14:textId="2DE6DBAF" w:rsidR="00C12DFD" w:rsidRDefault="00C12DFD" w:rsidP="00C12DFD">
      <w:pPr>
        <w:pStyle w:val="Sraopastraipa"/>
        <w:numPr>
          <w:ilvl w:val="2"/>
          <w:numId w:val="25"/>
        </w:numPr>
        <w:tabs>
          <w:tab w:val="left" w:pos="1560"/>
        </w:tabs>
        <w:ind w:left="0" w:firstLine="709"/>
        <w:jc w:val="both"/>
      </w:pPr>
      <w:r>
        <w:t>mokiniui iki 14 metų vieną iš dorinio ugdymo dalykų: etiką arba tradicinės religinės bendruomenės ar bendrijos tikybą parenka mokinio tėvai (globėjai, rūpintojai),</w:t>
      </w:r>
      <w:r>
        <w:rPr>
          <w:sz w:val="20"/>
        </w:rPr>
        <w:t xml:space="preserve"> </w:t>
      </w:r>
      <w:r>
        <w:t xml:space="preserve">o nuo 14 metų mokinys savarankiškai renkasi pats. </w:t>
      </w:r>
      <w:r w:rsidRPr="00815189">
        <w:t xml:space="preserve">Visi 5 </w:t>
      </w:r>
      <w:r w:rsidRPr="008B47DB">
        <w:t xml:space="preserve">– </w:t>
      </w:r>
      <w:r w:rsidRPr="00815189">
        <w:t>I</w:t>
      </w:r>
      <w:r>
        <w:t>I</w:t>
      </w:r>
      <w:r w:rsidRPr="00815189">
        <w:t>G klasių mokinių tėvai (globėjai</w:t>
      </w:r>
      <w:r>
        <w:t>, rūpintojai</w:t>
      </w:r>
      <w:r w:rsidRPr="00815189">
        <w:t>) pasirinko tikyb</w:t>
      </w:r>
      <w:r>
        <w:t>ą;</w:t>
      </w:r>
    </w:p>
    <w:p w14:paraId="34604413" w14:textId="3BAE5FFD" w:rsidR="00C12DFD" w:rsidRDefault="00C12DFD" w:rsidP="00C12DFD">
      <w:pPr>
        <w:pStyle w:val="Sraopastraipa"/>
        <w:numPr>
          <w:ilvl w:val="2"/>
          <w:numId w:val="25"/>
        </w:numPr>
        <w:tabs>
          <w:tab w:val="left" w:pos="1560"/>
        </w:tabs>
        <w:ind w:left="0" w:firstLine="709"/>
        <w:jc w:val="both"/>
      </w:pPr>
      <w:r>
        <w:t>dorinio ugdymo dalyką mokiniui galima k</w:t>
      </w:r>
      <w:r w:rsidR="00E164BC">
        <w:t>eisti mokyklos nustatyta tvarka;</w:t>
      </w:r>
    </w:p>
    <w:p w14:paraId="22545CBC" w14:textId="1735B2FB" w:rsidR="00886C67" w:rsidRDefault="002470E6" w:rsidP="002470E6">
      <w:pPr>
        <w:pStyle w:val="Betarp"/>
        <w:numPr>
          <w:ilvl w:val="1"/>
          <w:numId w:val="25"/>
        </w:numPr>
        <w:tabs>
          <w:tab w:val="left" w:pos="1134"/>
        </w:tabs>
        <w:ind w:left="993" w:hanging="284"/>
        <w:jc w:val="both"/>
        <w:rPr>
          <w:rFonts w:ascii="Times New Roman" w:hAnsi="Times New Roman"/>
          <w:sz w:val="24"/>
          <w:szCs w:val="24"/>
        </w:rPr>
      </w:pPr>
      <w:r>
        <w:rPr>
          <w:rFonts w:ascii="Times New Roman" w:hAnsi="Times New Roman"/>
          <w:sz w:val="24"/>
          <w:szCs w:val="24"/>
        </w:rPr>
        <w:t>u</w:t>
      </w:r>
      <w:r w:rsidR="00886C67" w:rsidRPr="008B47DB">
        <w:rPr>
          <w:rFonts w:ascii="Times New Roman" w:hAnsi="Times New Roman"/>
          <w:sz w:val="24"/>
          <w:szCs w:val="24"/>
        </w:rPr>
        <w:t xml:space="preserve">žsienio </w:t>
      </w:r>
      <w:r w:rsidR="00C12DFD">
        <w:rPr>
          <w:rFonts w:ascii="Times New Roman" w:hAnsi="Times New Roman"/>
          <w:sz w:val="24"/>
          <w:szCs w:val="24"/>
        </w:rPr>
        <w:t>kalba:</w:t>
      </w:r>
    </w:p>
    <w:p w14:paraId="38662109" w14:textId="77777777" w:rsidR="002470E6" w:rsidRDefault="00251CEA" w:rsidP="002470E6">
      <w:pPr>
        <w:pStyle w:val="Betarp"/>
        <w:numPr>
          <w:ilvl w:val="2"/>
          <w:numId w:val="25"/>
        </w:numPr>
        <w:tabs>
          <w:tab w:val="left" w:pos="1560"/>
        </w:tabs>
        <w:ind w:left="0" w:firstLine="698"/>
        <w:jc w:val="both"/>
        <w:rPr>
          <w:rFonts w:ascii="Times New Roman" w:hAnsi="Times New Roman"/>
          <w:sz w:val="24"/>
          <w:szCs w:val="24"/>
        </w:rPr>
      </w:pPr>
      <w:r w:rsidRPr="00251CEA">
        <w:rPr>
          <w:rFonts w:ascii="Times New Roman" w:hAnsi="Times New Roman"/>
          <w:sz w:val="24"/>
          <w:szCs w:val="24"/>
        </w:rPr>
        <w:t>pagal pradinio ugdymo programą pradėtą mokyti</w:t>
      </w:r>
      <w:r w:rsidR="00FF6411">
        <w:rPr>
          <w:rFonts w:ascii="Times New Roman" w:hAnsi="Times New Roman"/>
          <w:sz w:val="24"/>
          <w:szCs w:val="24"/>
        </w:rPr>
        <w:t>s pirmąją užsienio kalbą (anglų</w:t>
      </w:r>
      <w:r w:rsidRPr="00251CEA">
        <w:rPr>
          <w:rFonts w:ascii="Times New Roman" w:hAnsi="Times New Roman"/>
          <w:sz w:val="24"/>
          <w:szCs w:val="24"/>
        </w:rPr>
        <w:t>) mokinys tęsia pagrindinio ugdymo programoje kaip pirmąją užsienio kalbą iki pagrindinio ugdymo programos pabaigos;</w:t>
      </w:r>
    </w:p>
    <w:p w14:paraId="7A4715CC" w14:textId="77777777" w:rsidR="002470E6" w:rsidRDefault="0057538A" w:rsidP="002470E6">
      <w:pPr>
        <w:pStyle w:val="Betarp"/>
        <w:numPr>
          <w:ilvl w:val="2"/>
          <w:numId w:val="25"/>
        </w:numPr>
        <w:tabs>
          <w:tab w:val="left" w:pos="1560"/>
        </w:tabs>
        <w:ind w:left="0" w:firstLine="698"/>
        <w:jc w:val="both"/>
        <w:rPr>
          <w:rFonts w:ascii="Times New Roman" w:hAnsi="Times New Roman"/>
          <w:sz w:val="24"/>
          <w:szCs w:val="24"/>
        </w:rPr>
      </w:pPr>
      <w:r w:rsidRPr="002470E6">
        <w:rPr>
          <w:rFonts w:ascii="Times New Roman" w:hAnsi="Times New Roman"/>
          <w:sz w:val="24"/>
          <w:szCs w:val="24"/>
        </w:rPr>
        <w:t>antrosios užsienio kalbos mokymas nėra privalomas. Mokiniams pageidaujant, sudaryta sąlygas pasirinkti ir mokytis antrosios užsienio kalbos (rusų);</w:t>
      </w:r>
    </w:p>
    <w:p w14:paraId="6DCC53FE" w14:textId="00445228" w:rsidR="003E6B46" w:rsidRPr="002470E6" w:rsidRDefault="003E6B46" w:rsidP="002470E6">
      <w:pPr>
        <w:pStyle w:val="Betarp"/>
        <w:numPr>
          <w:ilvl w:val="2"/>
          <w:numId w:val="25"/>
        </w:numPr>
        <w:tabs>
          <w:tab w:val="left" w:pos="1560"/>
        </w:tabs>
        <w:ind w:left="0" w:firstLine="698"/>
        <w:jc w:val="both"/>
        <w:rPr>
          <w:rFonts w:ascii="Times New Roman" w:hAnsi="Times New Roman"/>
          <w:sz w:val="24"/>
          <w:szCs w:val="24"/>
        </w:rPr>
      </w:pPr>
      <w:r w:rsidRPr="002470E6">
        <w:rPr>
          <w:rFonts w:ascii="Times New Roman" w:hAnsi="Times New Roman"/>
          <w:sz w:val="24"/>
          <w:szCs w:val="24"/>
        </w:rPr>
        <w:t>baigiant pagrindinio ugdymo programą organizuoja užsienio kalbų pasiekimų patikrinimą centralizuotai parengtais kalbos mokėjimo lygio nustatymo testais (pateikiamais per du</w:t>
      </w:r>
      <w:r w:rsidR="00E164BC">
        <w:rPr>
          <w:rFonts w:ascii="Times New Roman" w:hAnsi="Times New Roman"/>
          <w:sz w:val="24"/>
          <w:szCs w:val="24"/>
        </w:rPr>
        <w:t>omenų perdavimo sistemą KELTAS);</w:t>
      </w:r>
    </w:p>
    <w:p w14:paraId="44036264" w14:textId="3A87C58B" w:rsidR="002470E6" w:rsidRDefault="002470E6" w:rsidP="002470E6">
      <w:pPr>
        <w:pStyle w:val="Sraopastraipa"/>
        <w:numPr>
          <w:ilvl w:val="1"/>
          <w:numId w:val="25"/>
        </w:numPr>
        <w:tabs>
          <w:tab w:val="left" w:pos="1134"/>
        </w:tabs>
        <w:autoSpaceDE w:val="0"/>
        <w:autoSpaceDN w:val="0"/>
        <w:adjustRightInd w:val="0"/>
        <w:ind w:left="993" w:hanging="284"/>
        <w:jc w:val="both"/>
      </w:pPr>
      <w:r>
        <w:t>gamtos mokslai:</w:t>
      </w:r>
    </w:p>
    <w:p w14:paraId="05B23274" w14:textId="1CBA179A" w:rsidR="002470E6" w:rsidRDefault="002470E6" w:rsidP="002470E6">
      <w:pPr>
        <w:pStyle w:val="Sraopastraipa"/>
        <w:numPr>
          <w:ilvl w:val="2"/>
          <w:numId w:val="25"/>
        </w:numPr>
        <w:tabs>
          <w:tab w:val="left" w:pos="1560"/>
        </w:tabs>
        <w:autoSpaceDE w:val="0"/>
        <w:autoSpaceDN w:val="0"/>
        <w:adjustRightInd w:val="0"/>
        <w:ind w:left="0" w:firstLine="709"/>
        <w:jc w:val="both"/>
      </w:pPr>
      <w:r>
        <w:t xml:space="preserve">eksperimentiniams ir praktiniams </w:t>
      </w:r>
      <w:r w:rsidR="000452FC">
        <w:t>gebėjimams ugdyti sudarytos</w:t>
      </w:r>
      <w:r>
        <w:t xml:space="preserve"> sąlygos mokiniams atlikti eksperimentinę veiklą mokyklos, kurioje mokosi, laboratorijoje. Siekiama, kad eksperimentinei ir praktinei veiklai būtų skiriama ne mažiau nei 30 proc. ugdymo turinio įgyvendinimo laiko. Nesant galimybių atlikti eksperimentinę veiklą mokykloje, sudaromos sąlygos ją atlikti kitoje mokykloje, atvirosios prieigos STEAM centruose;</w:t>
      </w:r>
    </w:p>
    <w:p w14:paraId="52BF1B01" w14:textId="373B8B9B" w:rsidR="00EA287D" w:rsidRPr="008B47DB" w:rsidRDefault="000452FC" w:rsidP="002470E6">
      <w:pPr>
        <w:pStyle w:val="Sraopastraipa"/>
        <w:numPr>
          <w:ilvl w:val="1"/>
          <w:numId w:val="25"/>
        </w:numPr>
        <w:tabs>
          <w:tab w:val="left" w:pos="1134"/>
        </w:tabs>
        <w:autoSpaceDE w:val="0"/>
        <w:autoSpaceDN w:val="0"/>
        <w:adjustRightInd w:val="0"/>
        <w:ind w:left="993" w:hanging="284"/>
        <w:jc w:val="both"/>
      </w:pPr>
      <w:r>
        <w:t>s</w:t>
      </w:r>
      <w:r w:rsidR="00EA287D" w:rsidRPr="008B47DB">
        <w:t>ocialinis ugdymas</w:t>
      </w:r>
      <w:r>
        <w:t>:</w:t>
      </w:r>
    </w:p>
    <w:p w14:paraId="7458AA8E" w14:textId="77777777" w:rsidR="000452FC" w:rsidRDefault="00EA287D" w:rsidP="000452FC">
      <w:pPr>
        <w:pStyle w:val="Sraopastraipa"/>
        <w:numPr>
          <w:ilvl w:val="2"/>
          <w:numId w:val="25"/>
        </w:numPr>
        <w:tabs>
          <w:tab w:val="left" w:pos="720"/>
          <w:tab w:val="left" w:pos="1560"/>
        </w:tabs>
        <w:autoSpaceDE w:val="0"/>
        <w:autoSpaceDN w:val="0"/>
        <w:adjustRightInd w:val="0"/>
        <w:ind w:left="1418"/>
        <w:jc w:val="both"/>
      </w:pPr>
      <w:r w:rsidRPr="008B47DB">
        <w:t>laisvės ko</w:t>
      </w:r>
      <w:r w:rsidR="00331D60" w:rsidRPr="008B47DB">
        <w:t>vų istorija 18 pamokų integruota</w:t>
      </w:r>
      <w:r w:rsidRPr="008B47DB">
        <w:t xml:space="preserve"> į pilietiškumo pagrindų pamokas</w:t>
      </w:r>
      <w:r w:rsidR="00331D60" w:rsidRPr="008B47DB">
        <w:t xml:space="preserve">; </w:t>
      </w:r>
    </w:p>
    <w:p w14:paraId="6FE2F136" w14:textId="77777777" w:rsidR="000452FC" w:rsidRDefault="00EA287D" w:rsidP="000452FC">
      <w:pPr>
        <w:pStyle w:val="Sraopastraipa"/>
        <w:numPr>
          <w:ilvl w:val="2"/>
          <w:numId w:val="25"/>
        </w:numPr>
        <w:tabs>
          <w:tab w:val="left" w:pos="720"/>
          <w:tab w:val="left" w:pos="1560"/>
        </w:tabs>
        <w:autoSpaceDE w:val="0"/>
        <w:autoSpaceDN w:val="0"/>
        <w:adjustRightInd w:val="0"/>
        <w:ind w:left="0" w:firstLine="698"/>
        <w:jc w:val="both"/>
      </w:pPr>
      <w:r w:rsidRPr="008B47DB">
        <w:t>į istorijos ir geogr</w:t>
      </w:r>
      <w:r w:rsidR="003E7819" w:rsidRPr="008B47DB">
        <w:t>afijos dalykų turinį integruoti</w:t>
      </w:r>
      <w:r w:rsidRPr="008B47DB">
        <w:t xml:space="preserve"> Lietuvos ir pasaulio realijas, nacionalinio sa</w:t>
      </w:r>
      <w:r w:rsidR="00AB2D22" w:rsidRPr="008B47DB">
        <w:t>ugumo ir gynybos pagrindų temas;</w:t>
      </w:r>
    </w:p>
    <w:p w14:paraId="0C032374" w14:textId="19C28DB6" w:rsidR="000452FC" w:rsidRDefault="00AB2D22" w:rsidP="000452FC">
      <w:pPr>
        <w:pStyle w:val="Sraopastraipa"/>
        <w:numPr>
          <w:ilvl w:val="2"/>
          <w:numId w:val="25"/>
        </w:numPr>
        <w:tabs>
          <w:tab w:val="left" w:pos="720"/>
          <w:tab w:val="left" w:pos="1560"/>
        </w:tabs>
        <w:autoSpaceDE w:val="0"/>
        <w:autoSpaceDN w:val="0"/>
        <w:adjustRightInd w:val="0"/>
        <w:ind w:left="0" w:firstLine="698"/>
        <w:jc w:val="both"/>
      </w:pPr>
      <w:r w:rsidRPr="008B47DB">
        <w:t>pil</w:t>
      </w:r>
      <w:r w:rsidR="00CA176E">
        <w:t>ietiškumo pagrindams mokyti IG</w:t>
      </w:r>
      <w:r w:rsidR="002470E6">
        <w:t>-IIG klasėse</w:t>
      </w:r>
      <w:r w:rsidR="00CA176E">
        <w:t xml:space="preserve"> skiriama</w:t>
      </w:r>
      <w:r w:rsidRPr="008B47DB">
        <w:t xml:space="preserve"> </w:t>
      </w:r>
      <w:r w:rsidR="002470E6">
        <w:t xml:space="preserve">po </w:t>
      </w:r>
      <w:r w:rsidR="000452FC">
        <w:t>1 savaitinę  pamoką;</w:t>
      </w:r>
    </w:p>
    <w:p w14:paraId="668F4F48" w14:textId="792AA3D9" w:rsidR="00AB2D22" w:rsidRPr="008B47DB" w:rsidRDefault="000452FC" w:rsidP="000452FC">
      <w:pPr>
        <w:pStyle w:val="Sraopastraipa"/>
        <w:numPr>
          <w:ilvl w:val="2"/>
          <w:numId w:val="25"/>
        </w:numPr>
        <w:tabs>
          <w:tab w:val="left" w:pos="720"/>
          <w:tab w:val="left" w:pos="1560"/>
        </w:tabs>
        <w:autoSpaceDE w:val="0"/>
        <w:autoSpaceDN w:val="0"/>
        <w:adjustRightInd w:val="0"/>
        <w:ind w:left="0" w:firstLine="698"/>
        <w:jc w:val="both"/>
      </w:pPr>
      <w:r>
        <w:t>s</w:t>
      </w:r>
      <w:r w:rsidR="00AB2D22" w:rsidRPr="008B47DB">
        <w:t>ieki</w:t>
      </w:r>
      <w:r w:rsidR="004A6C28" w:rsidRPr="008B47DB">
        <w:t>ant gerinti gimtojo krašto (pavy</w:t>
      </w:r>
      <w:r w:rsidR="00AB2D22" w:rsidRPr="008B47DB">
        <w:t xml:space="preserve">zdžiui, </w:t>
      </w:r>
      <w:r w:rsidR="002703C7">
        <w:t xml:space="preserve">Vilniaus </w:t>
      </w:r>
      <w:r w:rsidR="00AB2D22" w:rsidRPr="008B47DB">
        <w:t xml:space="preserve">rajono savivaldybės, gyvenvietės ir kt.) ir Lietuvos valstybės pažinimą, atsižvelgiant į esamas galimybes, dalį istorijos ir </w:t>
      </w:r>
      <w:r w:rsidR="00AB2D22" w:rsidRPr="008B47DB">
        <w:lastRenderedPageBreak/>
        <w:t>geografijos pamokų organizuojama netradicinėse aplinkose (muziejuose, lankytinose istorinėse vietose, valdžios institucijose</w:t>
      </w:r>
      <w:r w:rsidR="00720129" w:rsidRPr="008B47DB">
        <w:t xml:space="preserve"> ir kt.</w:t>
      </w:r>
      <w:r w:rsidR="00AB2D22" w:rsidRPr="008B47DB">
        <w:t>). Veikla numatom</w:t>
      </w:r>
      <w:r>
        <w:t>a dalykų ilgalaikiuose planuose;</w:t>
      </w:r>
    </w:p>
    <w:p w14:paraId="7FB029E5" w14:textId="567D6FE0" w:rsidR="00331D60" w:rsidRDefault="000452FC" w:rsidP="000452FC">
      <w:pPr>
        <w:pStyle w:val="Sraopastraipa"/>
        <w:numPr>
          <w:ilvl w:val="1"/>
          <w:numId w:val="25"/>
        </w:numPr>
        <w:tabs>
          <w:tab w:val="left" w:pos="0"/>
          <w:tab w:val="left" w:pos="1134"/>
        </w:tabs>
        <w:ind w:left="993" w:hanging="284"/>
        <w:jc w:val="both"/>
      </w:pPr>
      <w:r>
        <w:t>m</w:t>
      </w:r>
      <w:r w:rsidR="00E164BC">
        <w:t>eninis</w:t>
      </w:r>
      <w:r>
        <w:t xml:space="preserve"> ugdymas:</w:t>
      </w:r>
    </w:p>
    <w:p w14:paraId="7753E081" w14:textId="77777777" w:rsidR="000452FC" w:rsidRDefault="000452FC" w:rsidP="000452FC">
      <w:pPr>
        <w:pStyle w:val="Sraopastraipa"/>
        <w:numPr>
          <w:ilvl w:val="2"/>
          <w:numId w:val="25"/>
        </w:numPr>
        <w:tabs>
          <w:tab w:val="left" w:pos="1560"/>
        </w:tabs>
        <w:ind w:left="1418"/>
        <w:jc w:val="both"/>
      </w:pPr>
      <w:r>
        <w:t>meninio ugdymo dalykų grupei priskiriami: muzikos, dailės, teatro ir šokio dalykai;</w:t>
      </w:r>
    </w:p>
    <w:p w14:paraId="13B4ADA7" w14:textId="67D8BFA1" w:rsidR="000452FC" w:rsidRDefault="000452FC" w:rsidP="000452FC">
      <w:pPr>
        <w:pStyle w:val="Sraopastraipa"/>
        <w:numPr>
          <w:ilvl w:val="2"/>
          <w:numId w:val="25"/>
        </w:numPr>
        <w:tabs>
          <w:tab w:val="left" w:pos="1560"/>
        </w:tabs>
        <w:ind w:left="0" w:firstLine="698"/>
        <w:jc w:val="both"/>
      </w:pPr>
      <w:r>
        <w:t>mokiniams, besimokantiems pagal pagrindinio ugdymo programą, privaloma mokytis dailės ir muzikos dalykų;</w:t>
      </w:r>
    </w:p>
    <w:p w14:paraId="68CD8817" w14:textId="50FDFB05" w:rsidR="00622935" w:rsidRPr="008B47DB" w:rsidRDefault="00E164BC" w:rsidP="00E164BC">
      <w:pPr>
        <w:pStyle w:val="Betarp"/>
        <w:numPr>
          <w:ilvl w:val="1"/>
          <w:numId w:val="25"/>
        </w:numPr>
        <w:tabs>
          <w:tab w:val="left" w:pos="1134"/>
        </w:tabs>
        <w:ind w:left="993" w:hanging="284"/>
        <w:jc w:val="both"/>
        <w:rPr>
          <w:rFonts w:ascii="Times New Roman" w:hAnsi="Times New Roman"/>
          <w:sz w:val="24"/>
          <w:szCs w:val="24"/>
        </w:rPr>
      </w:pPr>
      <w:r>
        <w:rPr>
          <w:rFonts w:ascii="Times New Roman" w:hAnsi="Times New Roman"/>
          <w:sz w:val="24"/>
          <w:szCs w:val="24"/>
        </w:rPr>
        <w:t>t</w:t>
      </w:r>
      <w:r w:rsidR="00331D60" w:rsidRPr="008B47DB">
        <w:rPr>
          <w:rFonts w:ascii="Times New Roman" w:hAnsi="Times New Roman"/>
          <w:sz w:val="24"/>
          <w:szCs w:val="24"/>
        </w:rPr>
        <w:t>echnologijos:</w:t>
      </w:r>
    </w:p>
    <w:p w14:paraId="2FEACA4D" w14:textId="4D074961" w:rsidR="00622935" w:rsidRPr="008B47DB" w:rsidRDefault="00622935" w:rsidP="00E164BC">
      <w:pPr>
        <w:pStyle w:val="Betarp"/>
        <w:numPr>
          <w:ilvl w:val="2"/>
          <w:numId w:val="25"/>
        </w:numPr>
        <w:tabs>
          <w:tab w:val="left" w:pos="1560"/>
        </w:tabs>
        <w:ind w:left="0" w:firstLine="698"/>
        <w:jc w:val="both"/>
        <w:rPr>
          <w:rFonts w:ascii="Times New Roman" w:hAnsi="Times New Roman"/>
          <w:sz w:val="24"/>
          <w:szCs w:val="24"/>
        </w:rPr>
      </w:pPr>
      <w:r w:rsidRPr="008B47DB">
        <w:rPr>
          <w:rFonts w:ascii="Times New Roman" w:hAnsi="Times New Roman"/>
          <w:sz w:val="24"/>
          <w:szCs w:val="24"/>
        </w:rPr>
        <w:t>5-8 klasių mokiniai mokomi prop</w:t>
      </w:r>
      <w:r w:rsidR="003E7819" w:rsidRPr="008B47DB">
        <w:rPr>
          <w:rFonts w:ascii="Times New Roman" w:hAnsi="Times New Roman"/>
          <w:sz w:val="24"/>
          <w:szCs w:val="24"/>
        </w:rPr>
        <w:t>orcingai paskirstant laiką tarp</w:t>
      </w:r>
      <w:r w:rsidR="000452FC">
        <w:rPr>
          <w:rFonts w:ascii="Times New Roman" w:hAnsi="Times New Roman"/>
          <w:sz w:val="24"/>
          <w:szCs w:val="24"/>
        </w:rPr>
        <w:t xml:space="preserve"> mitybos ir tekstilės</w:t>
      </w:r>
      <w:r w:rsidRPr="008B47DB">
        <w:rPr>
          <w:rFonts w:ascii="Times New Roman" w:hAnsi="Times New Roman"/>
          <w:sz w:val="24"/>
          <w:szCs w:val="24"/>
        </w:rPr>
        <w:t xml:space="preserve"> </w:t>
      </w:r>
      <w:r w:rsidR="00E164BC">
        <w:rPr>
          <w:rFonts w:ascii="Times New Roman" w:hAnsi="Times New Roman"/>
          <w:sz w:val="24"/>
          <w:szCs w:val="24"/>
        </w:rPr>
        <w:t>technologijų programų;</w:t>
      </w:r>
    </w:p>
    <w:p w14:paraId="5D5FADAF" w14:textId="619154FE" w:rsidR="00F23404" w:rsidRPr="008B47DB" w:rsidRDefault="00E164BC" w:rsidP="00E164BC">
      <w:pPr>
        <w:pStyle w:val="Betarp"/>
        <w:numPr>
          <w:ilvl w:val="1"/>
          <w:numId w:val="25"/>
        </w:numPr>
        <w:tabs>
          <w:tab w:val="left" w:pos="1134"/>
        </w:tabs>
        <w:ind w:left="993" w:hanging="284"/>
        <w:jc w:val="both"/>
        <w:rPr>
          <w:rFonts w:ascii="Times New Roman" w:hAnsi="Times New Roman"/>
          <w:sz w:val="24"/>
          <w:szCs w:val="24"/>
        </w:rPr>
      </w:pPr>
      <w:r>
        <w:rPr>
          <w:rFonts w:ascii="Times New Roman" w:hAnsi="Times New Roman"/>
          <w:sz w:val="24"/>
          <w:szCs w:val="24"/>
        </w:rPr>
        <w:t>fizinis</w:t>
      </w:r>
      <w:r w:rsidR="00460EC6">
        <w:rPr>
          <w:rFonts w:ascii="Times New Roman" w:hAnsi="Times New Roman"/>
          <w:sz w:val="24"/>
          <w:szCs w:val="24"/>
        </w:rPr>
        <w:t xml:space="preserve"> </w:t>
      </w:r>
      <w:r>
        <w:rPr>
          <w:rFonts w:ascii="Times New Roman" w:hAnsi="Times New Roman"/>
          <w:sz w:val="24"/>
          <w:szCs w:val="24"/>
        </w:rPr>
        <w:t>ugdymas:</w:t>
      </w:r>
    </w:p>
    <w:p w14:paraId="69F50405" w14:textId="194A09F7" w:rsidR="00E164BC" w:rsidRDefault="00460EC6" w:rsidP="00E164BC">
      <w:pPr>
        <w:pStyle w:val="Sraopastraipa"/>
        <w:numPr>
          <w:ilvl w:val="2"/>
          <w:numId w:val="25"/>
        </w:numPr>
        <w:tabs>
          <w:tab w:val="left" w:pos="0"/>
          <w:tab w:val="left" w:pos="1276"/>
          <w:tab w:val="left" w:pos="1560"/>
        </w:tabs>
        <w:ind w:left="0" w:firstLine="698"/>
        <w:jc w:val="both"/>
      </w:pPr>
      <w:r>
        <w:t>fizinio ugdymo</w:t>
      </w:r>
      <w:r w:rsidR="00F17E23">
        <w:t xml:space="preserve"> (5,</w:t>
      </w:r>
      <w:r w:rsidR="004B5379">
        <w:t xml:space="preserve"> 6</w:t>
      </w:r>
      <w:r w:rsidR="00CA176E">
        <w:t>,</w:t>
      </w:r>
      <w:r w:rsidR="00F17E23">
        <w:t xml:space="preserve"> 7</w:t>
      </w:r>
      <w:r w:rsidR="00CA176E">
        <w:t xml:space="preserve"> ir 8</w:t>
      </w:r>
      <w:r w:rsidR="004B5379">
        <w:t xml:space="preserve"> kl.) skiriant 3</w:t>
      </w:r>
      <w:r w:rsidR="00F23404" w:rsidRPr="008B47DB">
        <w:t xml:space="preserve"> valandas per savaitę,</w:t>
      </w:r>
      <w:r w:rsidR="00CA176E">
        <w:t xml:space="preserve"> o </w:t>
      </w:r>
      <w:r w:rsidR="004B5379">
        <w:t>IG</w:t>
      </w:r>
      <w:r w:rsidR="003D5D78">
        <w:t xml:space="preserve"> - IIG</w:t>
      </w:r>
      <w:r w:rsidR="00CA176E">
        <w:t xml:space="preserve"> </w:t>
      </w:r>
      <w:r w:rsidR="00221D42">
        <w:t>–</w:t>
      </w:r>
      <w:r w:rsidR="004B5379">
        <w:t xml:space="preserve"> skiriant 2 valand</w:t>
      </w:r>
      <w:r w:rsidR="00437748">
        <w:t>a</w:t>
      </w:r>
      <w:r w:rsidR="004B5379">
        <w:t>s</w:t>
      </w:r>
      <w:r w:rsidR="00CA176E">
        <w:t>. S</w:t>
      </w:r>
      <w:r w:rsidR="00F23404" w:rsidRPr="008B47DB">
        <w:t xml:space="preserve">udaromos sąlygos visiems mokiniams </w:t>
      </w:r>
      <w:r w:rsidR="00722698" w:rsidRPr="008B47DB">
        <w:t xml:space="preserve">papildomai </w:t>
      </w:r>
      <w:r w:rsidR="00F23404" w:rsidRPr="008B47DB">
        <w:t>pasirinkti jų pomėgius atitinkančias a</w:t>
      </w:r>
      <w:r w:rsidR="00622935" w:rsidRPr="008B47DB">
        <w:t>ktyvaus judėjimo pratybas (</w:t>
      </w:r>
      <w:r w:rsidR="00F23404" w:rsidRPr="008B47DB">
        <w:t>šokio, tinklinio ir pan.) per n</w:t>
      </w:r>
      <w:r w:rsidR="00720129" w:rsidRPr="008B47DB">
        <w:t>eformaliojo ugdymo veiklą gimnazij</w:t>
      </w:r>
      <w:r w:rsidR="00F23404" w:rsidRPr="008B47DB">
        <w:t>oje</w:t>
      </w:r>
      <w:r w:rsidR="00F23404" w:rsidRPr="00E164BC">
        <w:rPr>
          <w:b/>
          <w:bCs/>
        </w:rPr>
        <w:t>.</w:t>
      </w:r>
      <w:r w:rsidR="00092109" w:rsidRPr="00E164BC">
        <w:rPr>
          <w:b/>
          <w:bCs/>
        </w:rPr>
        <w:t xml:space="preserve"> </w:t>
      </w:r>
      <w:r w:rsidR="00622935" w:rsidRPr="008B47DB">
        <w:t>Gimnazija</w:t>
      </w:r>
      <w:r w:rsidR="00F23404" w:rsidRPr="008B47DB">
        <w:t xml:space="preserve"> tvarko mokinių, lankančių šias pratybas, apskaitą</w:t>
      </w:r>
      <w:r w:rsidR="00331D60" w:rsidRPr="008B47DB">
        <w:t>;</w:t>
      </w:r>
    </w:p>
    <w:p w14:paraId="393A36A9" w14:textId="77777777" w:rsidR="00E164BC" w:rsidRDefault="00331D60" w:rsidP="00E164BC">
      <w:pPr>
        <w:pStyle w:val="Sraopastraipa"/>
        <w:numPr>
          <w:ilvl w:val="2"/>
          <w:numId w:val="25"/>
        </w:numPr>
        <w:tabs>
          <w:tab w:val="left" w:pos="0"/>
          <w:tab w:val="left" w:pos="1276"/>
          <w:tab w:val="left" w:pos="1560"/>
        </w:tabs>
        <w:ind w:left="0" w:firstLine="698"/>
        <w:jc w:val="both"/>
      </w:pPr>
      <w:r w:rsidRPr="008B47DB">
        <w:t>s</w:t>
      </w:r>
      <w:r w:rsidR="00F23404" w:rsidRPr="008B47DB">
        <w:t xml:space="preserve">pecialiosios medicininės fizinio pajėgumo grupių dėl mažo mokinių </w:t>
      </w:r>
      <w:r w:rsidR="00622935" w:rsidRPr="008B47DB">
        <w:t>skaičiaus gimnazijoje</w:t>
      </w:r>
      <w:r w:rsidR="00F23404" w:rsidRPr="008B47DB">
        <w:t xml:space="preserve"> nėra. Mokiniai dalyvauja pamokose su pagrindine grupe, bet pratimai ir krūvis jiems skiriamas pagal gydytojo rekomendacijas;</w:t>
      </w:r>
    </w:p>
    <w:p w14:paraId="2009B760" w14:textId="397863E8" w:rsidR="00F23404" w:rsidRDefault="00331D60" w:rsidP="00E164BC">
      <w:pPr>
        <w:pStyle w:val="Sraopastraipa"/>
        <w:numPr>
          <w:ilvl w:val="2"/>
          <w:numId w:val="25"/>
        </w:numPr>
        <w:tabs>
          <w:tab w:val="left" w:pos="0"/>
          <w:tab w:val="left" w:pos="1276"/>
          <w:tab w:val="left" w:pos="1560"/>
        </w:tabs>
        <w:ind w:left="0" w:firstLine="698"/>
        <w:jc w:val="both"/>
      </w:pPr>
      <w:r w:rsidRPr="008B47DB">
        <w:t>p</w:t>
      </w:r>
      <w:r w:rsidR="00F23404" w:rsidRPr="008B47DB">
        <w:t>arengiamosios medicininės fizinio pajėgumo grupės mokiniams krūvis ir pratimai skiriami atsižvelgiant į jų ligų pobūdį. Neskiriama ir neatliekama pratimų, g</w:t>
      </w:r>
      <w:r w:rsidR="0065260D">
        <w:t>alinčių skatinti ligų paūmėjimą;</w:t>
      </w:r>
    </w:p>
    <w:p w14:paraId="5BB49301" w14:textId="02E53567" w:rsidR="0065260D" w:rsidRDefault="0065260D" w:rsidP="00E164BC">
      <w:pPr>
        <w:pStyle w:val="Sraopastraipa"/>
        <w:numPr>
          <w:ilvl w:val="2"/>
          <w:numId w:val="25"/>
        </w:numPr>
        <w:tabs>
          <w:tab w:val="left" w:pos="0"/>
          <w:tab w:val="left" w:pos="1276"/>
          <w:tab w:val="left" w:pos="1560"/>
        </w:tabs>
        <w:ind w:left="0" w:firstLine="698"/>
        <w:jc w:val="both"/>
      </w:pPr>
      <w:r>
        <w:t>mokiniams, atleistiems nuo fizinio ugdymo pamokų dėl sveikatos ir laikinai nedalyvaujantiems pamokoje dėl ligos, siūlomos kitokios veiklos (pvz., stalo žaidimai, šaškės, šachmatai, siūlomi užsiėmimai bibliotekoje, konsultacijos, socialinė veikla ir pan.).</w:t>
      </w:r>
    </w:p>
    <w:p w14:paraId="0F116C4D" w14:textId="1480257C" w:rsidR="006C3A3A" w:rsidRPr="00DA3F5A" w:rsidRDefault="00CA176E" w:rsidP="00DA3F5A">
      <w:pPr>
        <w:pStyle w:val="Sraopastraipa"/>
        <w:numPr>
          <w:ilvl w:val="1"/>
          <w:numId w:val="25"/>
        </w:numPr>
        <w:tabs>
          <w:tab w:val="left" w:pos="1276"/>
        </w:tabs>
        <w:spacing w:line="254" w:lineRule="auto"/>
        <w:ind w:left="0" w:firstLine="709"/>
        <w:jc w:val="both"/>
        <w:rPr>
          <w:rFonts w:eastAsia="Calibri"/>
        </w:rPr>
      </w:pPr>
      <w:r w:rsidRPr="00E164BC">
        <w:rPr>
          <w:rFonts w:eastAsia="Calibri"/>
        </w:rPr>
        <w:t xml:space="preserve"> </w:t>
      </w:r>
      <w:r w:rsidR="008A3F10" w:rsidRPr="00E164BC">
        <w:rPr>
          <w:rFonts w:eastAsia="Calibri"/>
        </w:rPr>
        <w:t>etninę kultūrinę veiklą įgyvendinama vadovaujantis Pagrindinio ugdymo etninės kultūros bendrąja programa, patvirtinta Lietuvos Respublikos švietimo ir mokslo ministro 2012 m. balandžio 12 d. įsakymu Nr. V-651 „Dėl Pagrindinio ugdymo etninės kultūros bendrosios programos ir Vidurinio ugdymo etninės kultūros bendrosios programos patvirtinimo“.</w:t>
      </w:r>
      <w:bookmarkStart w:id="39" w:name="_Toc240778290"/>
      <w:bookmarkStart w:id="40" w:name="_Toc240778516"/>
      <w:bookmarkStart w:id="41" w:name="_Toc240778578"/>
    </w:p>
    <w:p w14:paraId="5F514397" w14:textId="77777777" w:rsidR="00651D45" w:rsidRPr="0007753E" w:rsidRDefault="00651D45" w:rsidP="006C3A3A">
      <w:pPr>
        <w:pStyle w:val="Sraopastraipa"/>
        <w:ind w:left="709"/>
        <w:jc w:val="both"/>
      </w:pPr>
    </w:p>
    <w:bookmarkEnd w:id="39"/>
    <w:bookmarkEnd w:id="40"/>
    <w:bookmarkEnd w:id="41"/>
    <w:p w14:paraId="34CB82CA" w14:textId="77777777" w:rsidR="009274EF" w:rsidRDefault="00412BFD" w:rsidP="00D84862">
      <w:pPr>
        <w:pStyle w:val="Betarp"/>
        <w:jc w:val="center"/>
        <w:rPr>
          <w:rFonts w:ascii="Times New Roman" w:hAnsi="Times New Roman"/>
          <w:b/>
          <w:sz w:val="28"/>
          <w:szCs w:val="28"/>
        </w:rPr>
      </w:pPr>
      <w:r w:rsidRPr="009274EF">
        <w:rPr>
          <w:rFonts w:ascii="Times New Roman" w:hAnsi="Times New Roman"/>
          <w:b/>
          <w:sz w:val="24"/>
          <w:szCs w:val="24"/>
        </w:rPr>
        <w:t>VII</w:t>
      </w:r>
      <w:r w:rsidR="009274EF">
        <w:rPr>
          <w:rFonts w:ascii="Times New Roman" w:hAnsi="Times New Roman"/>
          <w:b/>
          <w:sz w:val="24"/>
          <w:szCs w:val="24"/>
        </w:rPr>
        <w:t xml:space="preserve"> SKYRIUS</w:t>
      </w:r>
      <w:r w:rsidR="00852161" w:rsidRPr="008B47DB">
        <w:rPr>
          <w:rFonts w:ascii="Times New Roman" w:hAnsi="Times New Roman"/>
          <w:b/>
          <w:sz w:val="28"/>
          <w:szCs w:val="28"/>
        </w:rPr>
        <w:t xml:space="preserve"> </w:t>
      </w:r>
    </w:p>
    <w:p w14:paraId="59C88FA1" w14:textId="2F5C8D27" w:rsidR="00852161" w:rsidRPr="008B47DB" w:rsidRDefault="009274EF" w:rsidP="00D84862">
      <w:pPr>
        <w:pStyle w:val="Betarp"/>
        <w:jc w:val="center"/>
        <w:rPr>
          <w:rFonts w:ascii="Times New Roman" w:hAnsi="Times New Roman"/>
          <w:b/>
          <w:sz w:val="28"/>
          <w:szCs w:val="28"/>
        </w:rPr>
      </w:pPr>
      <w:r w:rsidRPr="009274EF">
        <w:rPr>
          <w:rFonts w:ascii="Times New Roman" w:hAnsi="Times New Roman"/>
          <w:b/>
          <w:sz w:val="24"/>
          <w:szCs w:val="24"/>
        </w:rPr>
        <w:t>MOKINIŲ, TURINČIŲ SPECIALIŲJŲ UGDYMOSI POREIKIŲ (IŠSKYRUS ATSIRANDANČIUS DĖL IŠSKIRTINIŲ GABUMŲ), UGDYMO ORGANIZAVIMAS</w:t>
      </w:r>
    </w:p>
    <w:p w14:paraId="7E3AEC46" w14:textId="77777777" w:rsidR="00852161" w:rsidRPr="008B47DB" w:rsidRDefault="00852161" w:rsidP="00AD4063">
      <w:pPr>
        <w:pStyle w:val="Betarp"/>
        <w:rPr>
          <w:rFonts w:ascii="Times New Roman" w:hAnsi="Times New Roman"/>
          <w:b/>
          <w:sz w:val="16"/>
          <w:szCs w:val="16"/>
        </w:rPr>
      </w:pPr>
    </w:p>
    <w:p w14:paraId="35874300" w14:textId="77777777" w:rsidR="00AD4063" w:rsidRPr="008B47DB" w:rsidRDefault="00AD4063" w:rsidP="00E164BC">
      <w:pPr>
        <w:numPr>
          <w:ilvl w:val="0"/>
          <w:numId w:val="25"/>
        </w:numPr>
        <w:tabs>
          <w:tab w:val="left" w:pos="1276"/>
        </w:tabs>
        <w:ind w:left="0" w:firstLine="709"/>
        <w:jc w:val="both"/>
        <w:rPr>
          <w:lang w:eastAsia="ja-JP"/>
        </w:rPr>
      </w:pPr>
      <w:r w:rsidRPr="008B47DB">
        <w:rPr>
          <w:lang w:eastAsia="ja-JP"/>
        </w:rPr>
        <w:t xml:space="preserve">Mokinio, turinčio specialiųjų ugdymosi poreikių, ugdymas organizuojamas </w:t>
      </w:r>
      <w:r w:rsidR="007C68DD" w:rsidRPr="008B47DB">
        <w:rPr>
          <w:lang w:eastAsia="ja-JP"/>
        </w:rPr>
        <w:t>vadovaujantis</w:t>
      </w:r>
      <w:r w:rsidRPr="008B47DB">
        <w:rPr>
          <w:lang w:eastAsia="ja-JP"/>
        </w:rPr>
        <w:t xml:space="preserve"> Mokinių, turinčių specialiųjų ugdymosi poreikių, ugdymo organizavimo tvarkos aprašu, patvirtintu Lietuvos Respublikos švietimo ir mokslo ministro </w:t>
      </w:r>
      <w:smartTag w:uri="urn:schemas-microsoft-com:office:smarttags" w:element="metricconverter">
        <w:smartTagPr>
          <w:attr w:name="ProductID" w:val="2011 m"/>
        </w:smartTagPr>
        <w:r w:rsidRPr="008B47DB">
          <w:rPr>
            <w:lang w:eastAsia="ja-JP"/>
          </w:rPr>
          <w:t>2011 m</w:t>
        </w:r>
      </w:smartTag>
      <w:r w:rsidRPr="008B47DB">
        <w:rPr>
          <w:lang w:eastAsia="ja-JP"/>
        </w:rPr>
        <w:t>. rugsėjo 30 d. įsakymu Nr. V-1795 bei atsižvelg</w:t>
      </w:r>
      <w:r w:rsidR="007C68DD" w:rsidRPr="008B47DB">
        <w:rPr>
          <w:lang w:eastAsia="ja-JP"/>
        </w:rPr>
        <w:t>iant</w:t>
      </w:r>
      <w:r w:rsidRPr="008B47DB">
        <w:t xml:space="preserve"> </w:t>
      </w:r>
      <w:r w:rsidRPr="008B47DB">
        <w:rPr>
          <w:lang w:eastAsia="ja-JP"/>
        </w:rPr>
        <w:t>į:</w:t>
      </w:r>
    </w:p>
    <w:p w14:paraId="21221D5C" w14:textId="77777777" w:rsidR="00AD4063" w:rsidRPr="008B47DB" w:rsidRDefault="00AD4063" w:rsidP="00813D4E">
      <w:pPr>
        <w:numPr>
          <w:ilvl w:val="0"/>
          <w:numId w:val="7"/>
        </w:numPr>
        <w:suppressAutoHyphens/>
        <w:jc w:val="both"/>
      </w:pPr>
      <w:r w:rsidRPr="008B47DB">
        <w:t>formaliojo švietimo programą;</w:t>
      </w:r>
    </w:p>
    <w:p w14:paraId="34CD1B67" w14:textId="77777777" w:rsidR="00AD4063" w:rsidRPr="008B47DB" w:rsidRDefault="00AD4063" w:rsidP="00813D4E">
      <w:pPr>
        <w:numPr>
          <w:ilvl w:val="0"/>
          <w:numId w:val="7"/>
        </w:numPr>
        <w:suppressAutoHyphens/>
        <w:jc w:val="both"/>
      </w:pPr>
      <w:r w:rsidRPr="008B47DB">
        <w:t>mokymosi formą ir mokymo proceso organizavimo būdą;</w:t>
      </w:r>
    </w:p>
    <w:p w14:paraId="3BA1151C" w14:textId="77777777" w:rsidR="00AD4063" w:rsidRPr="008B47DB" w:rsidRDefault="00AD4063" w:rsidP="00813D4E">
      <w:pPr>
        <w:numPr>
          <w:ilvl w:val="0"/>
          <w:numId w:val="7"/>
        </w:numPr>
        <w:suppressAutoHyphens/>
        <w:jc w:val="both"/>
      </w:pPr>
      <w:r w:rsidRPr="008B47DB">
        <w:t>į specialiojo ugdymo ir švietimo pagalbos poreikį, specialiųjų ugdymosi poreikių vertinimo išvadas, pedagoginių psichologinių tarnybų rekomendacijas;</w:t>
      </w:r>
    </w:p>
    <w:p w14:paraId="2DB3B315" w14:textId="77777777" w:rsidR="00412BFD" w:rsidRPr="008B47DB" w:rsidRDefault="00AD4063" w:rsidP="00AA441B">
      <w:pPr>
        <w:numPr>
          <w:ilvl w:val="0"/>
          <w:numId w:val="7"/>
        </w:numPr>
        <w:tabs>
          <w:tab w:val="clear" w:pos="720"/>
        </w:tabs>
        <w:suppressAutoHyphens/>
        <w:ind w:left="0" w:firstLine="360"/>
        <w:jc w:val="both"/>
      </w:pPr>
      <w:r w:rsidRPr="008B47DB">
        <w:t>esamas mokyklos galimybes (specialistų komanda, mokymo(si) aplinkomis, mokymo ir švietimo pagalbos lėšos).</w:t>
      </w:r>
    </w:p>
    <w:p w14:paraId="61E9F349" w14:textId="77777777" w:rsidR="00A50592" w:rsidRPr="008B47DB" w:rsidRDefault="00AD4063" w:rsidP="00E164BC">
      <w:pPr>
        <w:numPr>
          <w:ilvl w:val="0"/>
          <w:numId w:val="25"/>
        </w:numPr>
        <w:tabs>
          <w:tab w:val="left" w:pos="1276"/>
        </w:tabs>
        <w:suppressAutoHyphens/>
        <w:ind w:left="0" w:firstLine="774"/>
        <w:jc w:val="both"/>
      </w:pPr>
      <w:r w:rsidRPr="008B47DB">
        <w:t>Mokiniams, ugdomiems pagal pritaikytas bei individualizuotas programas, valandų skaičius per savaitę atitinka valandas, skirtas bendrojo ugdymo programose.</w:t>
      </w:r>
    </w:p>
    <w:p w14:paraId="67271C5F" w14:textId="77777777" w:rsidR="00A50592" w:rsidRPr="008B47DB" w:rsidRDefault="00AD4063" w:rsidP="00E164BC">
      <w:pPr>
        <w:numPr>
          <w:ilvl w:val="0"/>
          <w:numId w:val="25"/>
        </w:numPr>
        <w:tabs>
          <w:tab w:val="left" w:pos="1276"/>
        </w:tabs>
        <w:suppressAutoHyphens/>
        <w:ind w:left="0" w:firstLine="774"/>
        <w:jc w:val="both"/>
      </w:pPr>
      <w:r w:rsidRPr="008B47DB">
        <w:t>Mokiniams teikiama švietimo pagalba, jos teikimo tvarka ir tvarkaraščiai svarstomi Vaiko gerovės komisijoje.</w:t>
      </w:r>
    </w:p>
    <w:p w14:paraId="62785515" w14:textId="77777777" w:rsidR="00A50592" w:rsidRPr="008B47DB" w:rsidRDefault="00AD4063" w:rsidP="00E164BC">
      <w:pPr>
        <w:numPr>
          <w:ilvl w:val="0"/>
          <w:numId w:val="25"/>
        </w:numPr>
        <w:tabs>
          <w:tab w:val="left" w:pos="1276"/>
        </w:tabs>
        <w:suppressAutoHyphens/>
        <w:ind w:left="0" w:firstLine="774"/>
        <w:jc w:val="both"/>
      </w:pPr>
      <w:r w:rsidRPr="008B47DB">
        <w:t>Individualus ugdymo planas rengiamas mokiniui, turinčiam specialiųjų ugdymosi poreikių, atsižvelgus į ugdymo programą, pedagoginės psichologinės tarnybos rekomendacijas, ugdymo formą ir mokymo organi</w:t>
      </w:r>
      <w:r w:rsidR="007C68DD" w:rsidRPr="008B47DB">
        <w:t>zavimo būdą, gimnazij</w:t>
      </w:r>
      <w:r w:rsidRPr="008B47DB">
        <w:t>os galimybes.</w:t>
      </w:r>
    </w:p>
    <w:p w14:paraId="3D64E809" w14:textId="77777777" w:rsidR="00A50592" w:rsidRPr="008B47DB" w:rsidRDefault="00AD4063" w:rsidP="00E164BC">
      <w:pPr>
        <w:numPr>
          <w:ilvl w:val="0"/>
          <w:numId w:val="25"/>
        </w:numPr>
        <w:tabs>
          <w:tab w:val="left" w:pos="1276"/>
        </w:tabs>
        <w:suppressAutoHyphens/>
        <w:ind w:left="0" w:firstLine="774"/>
        <w:jc w:val="both"/>
      </w:pPr>
      <w:r w:rsidRPr="008B47DB">
        <w:rPr>
          <w:lang w:eastAsia="ja-JP"/>
        </w:rPr>
        <w:t xml:space="preserve">Mokinio, kuris mokosi pagal bendrojo ugdymo dalykų pritaikytą programą, mokymosi pažanga ir pasiekimai ugdymo procese vertinami pagal šioje programoje numatytus pasiekimus, vertinimo kriterijai aptariami su mokiniu, jo tėvais (globėjais), švietimo pagalbą teikiančiais </w:t>
      </w:r>
      <w:r w:rsidRPr="008B47DB">
        <w:rPr>
          <w:lang w:eastAsia="ja-JP"/>
        </w:rPr>
        <w:lastRenderedPageBreak/>
        <w:t>specialistais, susitariama, kokiais aspektais bus pritaikomas mokinio pasiekimų vertinimas ir pa(si)tikrinimų būdai, kaip jie derės su bendrosiose programose numatytais pasiekimų lygiais</w:t>
      </w:r>
      <w:r w:rsidRPr="008B47DB">
        <w:t>.</w:t>
      </w:r>
    </w:p>
    <w:p w14:paraId="63268034" w14:textId="3115D631" w:rsidR="00A50592" w:rsidRPr="00B60A1B" w:rsidRDefault="00AD4063" w:rsidP="00E164BC">
      <w:pPr>
        <w:numPr>
          <w:ilvl w:val="0"/>
          <w:numId w:val="25"/>
        </w:numPr>
        <w:tabs>
          <w:tab w:val="left" w:pos="1276"/>
        </w:tabs>
        <w:suppressAutoHyphens/>
        <w:ind w:left="0" w:firstLine="774"/>
        <w:jc w:val="both"/>
      </w:pPr>
      <w:r w:rsidRPr="00B60A1B">
        <w:t xml:space="preserve">Gimnazijoje pagal pritaikytą programą mokosi </w:t>
      </w:r>
      <w:r w:rsidR="00D971A0" w:rsidRPr="00B60A1B">
        <w:t>6</w:t>
      </w:r>
      <w:r w:rsidR="003B38C5" w:rsidRPr="00B60A1B">
        <w:t xml:space="preserve"> mokin</w:t>
      </w:r>
      <w:r w:rsidR="00D971A0" w:rsidRPr="00B60A1B">
        <w:t>iai, kuriems</w:t>
      </w:r>
      <w:r w:rsidRPr="00B60A1B">
        <w:t xml:space="preserve"> pritaikom</w:t>
      </w:r>
      <w:r w:rsidR="00A5521D" w:rsidRPr="00B60A1B">
        <w:t>os</w:t>
      </w:r>
      <w:r w:rsidRPr="00B60A1B">
        <w:t xml:space="preserve"> bendrojo ugdymo program</w:t>
      </w:r>
      <w:r w:rsidR="00A5521D" w:rsidRPr="00B60A1B">
        <w:t>os</w:t>
      </w:r>
      <w:r w:rsidR="00D971A0" w:rsidRPr="00B60A1B">
        <w:t>.</w:t>
      </w:r>
      <w:r w:rsidR="002E79F4" w:rsidRPr="00B60A1B">
        <w:t xml:space="preserve"> </w:t>
      </w:r>
    </w:p>
    <w:p w14:paraId="57112A0C" w14:textId="77777777" w:rsidR="002E79F4" w:rsidRPr="008B47DB" w:rsidRDefault="002E79F4" w:rsidP="00E164BC">
      <w:pPr>
        <w:numPr>
          <w:ilvl w:val="0"/>
          <w:numId w:val="25"/>
        </w:numPr>
        <w:tabs>
          <w:tab w:val="left" w:pos="1276"/>
        </w:tabs>
        <w:suppressAutoHyphens/>
        <w:ind w:left="0" w:firstLine="774"/>
        <w:jc w:val="both"/>
      </w:pPr>
      <w:r w:rsidRPr="008B47DB">
        <w:t>Bendrojo ugdymo dalykų program</w:t>
      </w:r>
      <w:r w:rsidR="00A5521D">
        <w:t>as</w:t>
      </w:r>
      <w:r w:rsidRPr="008B47DB">
        <w:t xml:space="preserve"> pritaiko mokytojas, atsižvelgdamas į mokinio gebėjimus ir galias, Vaiko gerovės komisijos rekomendacijas, Pedagoginės psichologinės tarnybos išvadas.</w:t>
      </w:r>
    </w:p>
    <w:p w14:paraId="6A756686" w14:textId="77777777" w:rsidR="009274EF" w:rsidRDefault="00412BFD" w:rsidP="002E79F4">
      <w:pPr>
        <w:jc w:val="center"/>
        <w:rPr>
          <w:b/>
        </w:rPr>
      </w:pPr>
      <w:r w:rsidRPr="00233EF1">
        <w:rPr>
          <w:b/>
        </w:rPr>
        <w:t>VIII</w:t>
      </w:r>
      <w:r w:rsidR="00233EF1" w:rsidRPr="00233EF1">
        <w:rPr>
          <w:b/>
        </w:rPr>
        <w:t xml:space="preserve"> SKYRIUS</w:t>
      </w:r>
      <w:r w:rsidR="002E79F4" w:rsidRPr="00233EF1">
        <w:rPr>
          <w:b/>
        </w:rPr>
        <w:t xml:space="preserve"> </w:t>
      </w:r>
    </w:p>
    <w:p w14:paraId="7E74D0EF" w14:textId="34EB0237" w:rsidR="002E79F4" w:rsidRPr="00233EF1" w:rsidRDefault="00233EF1" w:rsidP="002E79F4">
      <w:pPr>
        <w:jc w:val="center"/>
        <w:rPr>
          <w:b/>
        </w:rPr>
      </w:pPr>
      <w:r w:rsidRPr="00233EF1">
        <w:rPr>
          <w:b/>
        </w:rPr>
        <w:t>SPECIALIOSIOS PEDAGOGINĖS IR SPECIALIOSIOS PAGALBOS MOKINIAMS TEIKIMAS</w:t>
      </w:r>
    </w:p>
    <w:p w14:paraId="628049A6" w14:textId="77777777" w:rsidR="00AD4063" w:rsidRPr="008B47DB" w:rsidRDefault="00AD4063" w:rsidP="00AD4063">
      <w:pPr>
        <w:pStyle w:val="Betarp"/>
        <w:rPr>
          <w:rFonts w:ascii="Times New Roman" w:hAnsi="Times New Roman"/>
          <w:sz w:val="24"/>
          <w:szCs w:val="24"/>
        </w:rPr>
      </w:pPr>
    </w:p>
    <w:p w14:paraId="6E9643A3" w14:textId="110E7742" w:rsidR="00A50592" w:rsidRPr="008B47DB" w:rsidRDefault="001E6737" w:rsidP="00E164BC">
      <w:pPr>
        <w:numPr>
          <w:ilvl w:val="0"/>
          <w:numId w:val="25"/>
        </w:numPr>
        <w:tabs>
          <w:tab w:val="left" w:pos="1276"/>
        </w:tabs>
        <w:ind w:left="0" w:firstLine="851"/>
        <w:jc w:val="both"/>
      </w:pPr>
      <w:r>
        <w:t xml:space="preserve"> </w:t>
      </w:r>
      <w:r w:rsidR="002E79F4" w:rsidRPr="008B47DB">
        <w:t>Specialiosios pedagoginės ir specialiosios pagalbos paskirtis – didinti ugdymo veiksmingumą.</w:t>
      </w:r>
    </w:p>
    <w:p w14:paraId="15ADB85B" w14:textId="7301C94F" w:rsidR="00A50592" w:rsidRPr="008B47DB" w:rsidRDefault="001E6737" w:rsidP="00E164BC">
      <w:pPr>
        <w:numPr>
          <w:ilvl w:val="0"/>
          <w:numId w:val="25"/>
        </w:numPr>
        <w:tabs>
          <w:tab w:val="left" w:pos="1276"/>
        </w:tabs>
        <w:ind w:left="0" w:firstLine="851"/>
        <w:jc w:val="both"/>
      </w:pPr>
      <w:r>
        <w:t xml:space="preserve"> </w:t>
      </w:r>
      <w:r w:rsidR="002E79F4" w:rsidRPr="008B47DB">
        <w:t>S</w:t>
      </w:r>
      <w:r w:rsidR="006C1D07" w:rsidRPr="008B47DB">
        <w:t>pecialioji pedagoginė ir specialioji pagalba</w:t>
      </w:r>
      <w:r w:rsidR="002E79F4" w:rsidRPr="008B47DB">
        <w:t xml:space="preserve"> mokiniui teikiama</w:t>
      </w:r>
      <w:r w:rsidR="006C1D07" w:rsidRPr="008B47DB">
        <w:t>, vadovaujantis</w:t>
      </w:r>
      <w:r w:rsidR="002E79F4" w:rsidRPr="008B47DB">
        <w:t xml:space="preserve"> teisės aktais ir įgyvendindama </w:t>
      </w:r>
      <w:r w:rsidR="006C1D07" w:rsidRPr="008B47DB">
        <w:t xml:space="preserve">atsižvelgiant į </w:t>
      </w:r>
      <w:r w:rsidR="002E79F4" w:rsidRPr="008B47DB">
        <w:t>pedagoginės psichologinės tarnybos, gimnazijos Vaiko g</w:t>
      </w:r>
      <w:r w:rsidR="006C1D07" w:rsidRPr="008B47DB">
        <w:t>erovės komisijos rekomendacija</w:t>
      </w:r>
      <w:r w:rsidR="002E79F4" w:rsidRPr="008B47DB">
        <w:t>s.</w:t>
      </w:r>
    </w:p>
    <w:p w14:paraId="44864384" w14:textId="146CF3F4" w:rsidR="002E79F4" w:rsidRPr="008B47DB" w:rsidRDefault="001E6737" w:rsidP="00E164BC">
      <w:pPr>
        <w:numPr>
          <w:ilvl w:val="0"/>
          <w:numId w:val="25"/>
        </w:numPr>
        <w:tabs>
          <w:tab w:val="left" w:pos="1276"/>
        </w:tabs>
        <w:ind w:left="0" w:firstLine="851"/>
        <w:jc w:val="both"/>
      </w:pPr>
      <w:r>
        <w:t xml:space="preserve"> </w:t>
      </w:r>
      <w:r w:rsidR="00C87B1B">
        <w:t>Pagalba teikia mokinio padėjėjai</w:t>
      </w:r>
      <w:r w:rsidR="002E79F4" w:rsidRPr="008B47DB">
        <w:t xml:space="preserve">, socialinis </w:t>
      </w:r>
      <w:r w:rsidR="003D5D78">
        <w:t xml:space="preserve">ir specialusis </w:t>
      </w:r>
      <w:r w:rsidR="00135F56">
        <w:t>pedagogai</w:t>
      </w:r>
      <w:r w:rsidR="003D5D78">
        <w:t>, logopedas</w:t>
      </w:r>
      <w:r w:rsidR="002E79F4" w:rsidRPr="008B47DB">
        <w:t xml:space="preserve"> ugdymo proceso metu.</w:t>
      </w:r>
    </w:p>
    <w:p w14:paraId="6DD8EB3A" w14:textId="77777777" w:rsidR="00E42C70" w:rsidRPr="008B47DB" w:rsidRDefault="00E42C70" w:rsidP="00AD4063">
      <w:pPr>
        <w:pStyle w:val="Betarp"/>
        <w:rPr>
          <w:rFonts w:ascii="Times New Roman" w:hAnsi="Times New Roman"/>
          <w:sz w:val="24"/>
          <w:szCs w:val="24"/>
        </w:rPr>
      </w:pPr>
    </w:p>
    <w:p w14:paraId="6389E520" w14:textId="77777777" w:rsidR="00566255" w:rsidRPr="00E2206E" w:rsidRDefault="00566255" w:rsidP="00566255">
      <w:pPr>
        <w:pStyle w:val="Betarp"/>
        <w:rPr>
          <w:rFonts w:ascii="Times New Roman" w:hAnsi="Times New Roman"/>
          <w:sz w:val="24"/>
          <w:szCs w:val="24"/>
        </w:rPr>
      </w:pPr>
      <w:r w:rsidRPr="00E2206E">
        <w:rPr>
          <w:rFonts w:ascii="Times New Roman" w:hAnsi="Times New Roman"/>
          <w:sz w:val="24"/>
          <w:szCs w:val="24"/>
        </w:rPr>
        <w:t>SUDERINTA</w:t>
      </w:r>
    </w:p>
    <w:p w14:paraId="3C27DABC" w14:textId="4DB877DD" w:rsidR="00566255" w:rsidRPr="00F838F0" w:rsidRDefault="00566255" w:rsidP="00566255">
      <w:pPr>
        <w:pStyle w:val="Betarp"/>
        <w:rPr>
          <w:rFonts w:ascii="Times New Roman" w:hAnsi="Times New Roman"/>
          <w:sz w:val="24"/>
          <w:szCs w:val="24"/>
        </w:rPr>
      </w:pPr>
      <w:r w:rsidRPr="00F838F0">
        <w:rPr>
          <w:rFonts w:ascii="Times New Roman" w:hAnsi="Times New Roman"/>
          <w:sz w:val="24"/>
          <w:szCs w:val="24"/>
        </w:rPr>
        <w:t xml:space="preserve">Gimnazijos tarybos </w:t>
      </w:r>
      <w:r w:rsidR="00AA441B" w:rsidRPr="00F838F0">
        <w:rPr>
          <w:rFonts w:ascii="Times New Roman" w:hAnsi="Times New Roman"/>
          <w:sz w:val="24"/>
          <w:szCs w:val="24"/>
        </w:rPr>
        <w:t>202</w:t>
      </w:r>
      <w:r w:rsidR="009E2924">
        <w:rPr>
          <w:rFonts w:ascii="Times New Roman" w:hAnsi="Times New Roman"/>
          <w:sz w:val="24"/>
          <w:szCs w:val="24"/>
        </w:rPr>
        <w:t>5 m. rugpjūčio 29</w:t>
      </w:r>
      <w:r w:rsidR="00113C61" w:rsidRPr="00F838F0">
        <w:rPr>
          <w:rFonts w:ascii="Times New Roman" w:hAnsi="Times New Roman"/>
          <w:sz w:val="24"/>
          <w:szCs w:val="24"/>
        </w:rPr>
        <w:t xml:space="preserve"> d.</w:t>
      </w:r>
    </w:p>
    <w:p w14:paraId="5FFF3D87" w14:textId="521B4506" w:rsidR="00566255" w:rsidRPr="00F838F0" w:rsidRDefault="009274EF" w:rsidP="00566255">
      <w:pPr>
        <w:pStyle w:val="Betarp"/>
        <w:rPr>
          <w:rFonts w:ascii="Times New Roman" w:hAnsi="Times New Roman"/>
          <w:sz w:val="24"/>
          <w:szCs w:val="24"/>
        </w:rPr>
      </w:pPr>
      <w:r w:rsidRPr="00F838F0">
        <w:rPr>
          <w:rFonts w:ascii="Times New Roman" w:hAnsi="Times New Roman"/>
          <w:sz w:val="24"/>
          <w:szCs w:val="24"/>
        </w:rPr>
        <w:t xml:space="preserve">posėdžio </w:t>
      </w:r>
      <w:r w:rsidR="00566255" w:rsidRPr="00F838F0">
        <w:rPr>
          <w:rFonts w:ascii="Times New Roman" w:hAnsi="Times New Roman"/>
          <w:sz w:val="24"/>
          <w:szCs w:val="24"/>
        </w:rPr>
        <w:t>protokoliniu nutarimu</w:t>
      </w:r>
      <w:r w:rsidR="00113C61" w:rsidRPr="00F838F0">
        <w:rPr>
          <w:rFonts w:ascii="Times New Roman" w:hAnsi="Times New Roman"/>
          <w:sz w:val="24"/>
          <w:szCs w:val="24"/>
        </w:rPr>
        <w:t xml:space="preserve"> </w:t>
      </w:r>
    </w:p>
    <w:p w14:paraId="6A63CAD6" w14:textId="1845A614" w:rsidR="00566255" w:rsidRPr="00ED0CCE" w:rsidRDefault="000D4AF2" w:rsidP="00AD4063">
      <w:pPr>
        <w:pStyle w:val="Betarp"/>
        <w:rPr>
          <w:rFonts w:ascii="Times New Roman" w:hAnsi="Times New Roman"/>
          <w:sz w:val="24"/>
          <w:szCs w:val="24"/>
        </w:rPr>
      </w:pPr>
      <w:r w:rsidRPr="00ED0CCE">
        <w:rPr>
          <w:rFonts w:ascii="Times New Roman" w:hAnsi="Times New Roman"/>
          <w:sz w:val="24"/>
          <w:szCs w:val="24"/>
        </w:rPr>
        <w:t>(protokolas Nr. Z1</w:t>
      </w:r>
      <w:r w:rsidR="00665B43" w:rsidRPr="00ED0CCE">
        <w:rPr>
          <w:rFonts w:ascii="Times New Roman" w:hAnsi="Times New Roman"/>
          <w:sz w:val="24"/>
          <w:szCs w:val="24"/>
        </w:rPr>
        <w:t>-</w:t>
      </w:r>
      <w:r w:rsidR="009E2924" w:rsidRPr="00ED0CCE">
        <w:rPr>
          <w:rFonts w:ascii="Times New Roman" w:hAnsi="Times New Roman"/>
          <w:sz w:val="24"/>
          <w:szCs w:val="24"/>
        </w:rPr>
        <w:t>4</w:t>
      </w:r>
      <w:r w:rsidR="00F838F0" w:rsidRPr="00ED0CCE">
        <w:rPr>
          <w:rFonts w:ascii="Times New Roman" w:hAnsi="Times New Roman"/>
          <w:sz w:val="24"/>
          <w:szCs w:val="24"/>
        </w:rPr>
        <w:t>-(1.5</w:t>
      </w:r>
      <w:r w:rsidR="004A164C" w:rsidRPr="00ED0CCE">
        <w:rPr>
          <w:rFonts w:ascii="Times New Roman" w:hAnsi="Times New Roman"/>
          <w:sz w:val="24"/>
          <w:szCs w:val="24"/>
        </w:rPr>
        <w:t>.)</w:t>
      </w:r>
      <w:r w:rsidR="00113C61" w:rsidRPr="00ED0CCE">
        <w:rPr>
          <w:rFonts w:ascii="Times New Roman" w:hAnsi="Times New Roman"/>
          <w:sz w:val="24"/>
          <w:szCs w:val="24"/>
        </w:rPr>
        <w:t>)</w:t>
      </w:r>
    </w:p>
    <w:sectPr w:rsidR="00566255" w:rsidRPr="00ED0CCE" w:rsidSect="000C2165">
      <w:headerReference w:type="default" r:id="rId8"/>
      <w:pgSz w:w="11907" w:h="16840" w:code="9"/>
      <w:pgMar w:top="1134" w:right="567" w:bottom="1134" w:left="1701"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A2E8D7A" w16cex:dateUtc="2024-09-23T08:01:00Z"/>
  <w16cex:commentExtensible w16cex:durableId="26DCBEE8" w16cex:dateUtc="2024-09-23T0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2553B37" w16cid:durableId="4A2E8D7A"/>
  <w16cid:commentId w16cid:paraId="7C5E0D53" w16cid:durableId="26DCBEE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137CB" w14:textId="77777777" w:rsidR="00FC13D1" w:rsidRDefault="00FC13D1" w:rsidP="004E226B">
      <w:r>
        <w:separator/>
      </w:r>
    </w:p>
  </w:endnote>
  <w:endnote w:type="continuationSeparator" w:id="0">
    <w:p w14:paraId="626FD198" w14:textId="77777777" w:rsidR="00FC13D1" w:rsidRDefault="00FC13D1" w:rsidP="004E2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6154E" w14:textId="77777777" w:rsidR="00FC13D1" w:rsidRDefault="00FC13D1" w:rsidP="004E226B">
      <w:r>
        <w:separator/>
      </w:r>
    </w:p>
  </w:footnote>
  <w:footnote w:type="continuationSeparator" w:id="0">
    <w:p w14:paraId="32BCDE44" w14:textId="77777777" w:rsidR="00FC13D1" w:rsidRDefault="00FC13D1" w:rsidP="004E22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6FB39" w14:textId="0759953D" w:rsidR="00EF53BD" w:rsidRDefault="00EF53BD">
    <w:pPr>
      <w:pStyle w:val="Antrats"/>
      <w:jc w:val="center"/>
    </w:pPr>
    <w:r>
      <w:fldChar w:fldCharType="begin"/>
    </w:r>
    <w:r>
      <w:instrText xml:space="preserve"> PAGE   \* MERGEFORMAT </w:instrText>
    </w:r>
    <w:r>
      <w:fldChar w:fldCharType="separate"/>
    </w:r>
    <w:r w:rsidR="0041652B">
      <w:rPr>
        <w:noProof/>
      </w:rPr>
      <w:t>15</w:t>
    </w:r>
    <w:r>
      <w:fldChar w:fldCharType="end"/>
    </w:r>
  </w:p>
  <w:p w14:paraId="1F10B68A" w14:textId="77777777" w:rsidR="00EF53BD" w:rsidRDefault="00EF53B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251D"/>
    <w:multiLevelType w:val="multilevel"/>
    <w:tmpl w:val="8E3C352E"/>
    <w:lvl w:ilvl="0">
      <w:start w:val="1"/>
      <w:numFmt w:val="decimal"/>
      <w:lvlText w:val="%1."/>
      <w:lvlJc w:val="left"/>
      <w:pPr>
        <w:ind w:left="502" w:hanging="360"/>
      </w:pPr>
      <w:rPr>
        <w:b w:val="0"/>
        <w:color w:val="auto"/>
        <w:sz w:val="22"/>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ascii="Times New Roman" w:hAnsi="Times New Roman" w:cs="Times New Roman" w:hint="default"/>
        <w:sz w:val="24"/>
        <w:szCs w:val="24"/>
      </w:rPr>
    </w:lvl>
    <w:lvl w:ilvl="3">
      <w:start w:val="1"/>
      <w:numFmt w:val="decimal"/>
      <w:isLgl/>
      <w:lvlText w:val="%1.%2.%3.%4."/>
      <w:lvlJc w:val="left"/>
      <w:pPr>
        <w:ind w:left="1080" w:hanging="720"/>
      </w:pPr>
      <w:rPr>
        <w:rFonts w:ascii="Calibri" w:hAnsi="Calibri" w:hint="default"/>
        <w:sz w:val="22"/>
      </w:rPr>
    </w:lvl>
    <w:lvl w:ilvl="4">
      <w:start w:val="1"/>
      <w:numFmt w:val="decimal"/>
      <w:isLgl/>
      <w:lvlText w:val="%1.%2.%3.%4.%5."/>
      <w:lvlJc w:val="left"/>
      <w:pPr>
        <w:ind w:left="1440" w:hanging="1080"/>
      </w:pPr>
      <w:rPr>
        <w:rFonts w:ascii="Calibri" w:hAnsi="Calibri" w:hint="default"/>
        <w:sz w:val="22"/>
      </w:rPr>
    </w:lvl>
    <w:lvl w:ilvl="5">
      <w:start w:val="1"/>
      <w:numFmt w:val="decimal"/>
      <w:isLgl/>
      <w:lvlText w:val="%1.%2.%3.%4.%5.%6."/>
      <w:lvlJc w:val="left"/>
      <w:pPr>
        <w:ind w:left="1440" w:hanging="1080"/>
      </w:pPr>
      <w:rPr>
        <w:rFonts w:ascii="Calibri" w:hAnsi="Calibri" w:hint="default"/>
        <w:sz w:val="22"/>
      </w:rPr>
    </w:lvl>
    <w:lvl w:ilvl="6">
      <w:start w:val="1"/>
      <w:numFmt w:val="decimal"/>
      <w:isLgl/>
      <w:lvlText w:val="%1.%2.%3.%4.%5.%6.%7."/>
      <w:lvlJc w:val="left"/>
      <w:pPr>
        <w:ind w:left="1800" w:hanging="1440"/>
      </w:pPr>
      <w:rPr>
        <w:rFonts w:ascii="Calibri" w:hAnsi="Calibri" w:hint="default"/>
        <w:sz w:val="22"/>
      </w:rPr>
    </w:lvl>
    <w:lvl w:ilvl="7">
      <w:start w:val="1"/>
      <w:numFmt w:val="decimal"/>
      <w:isLgl/>
      <w:lvlText w:val="%1.%2.%3.%4.%5.%6.%7.%8."/>
      <w:lvlJc w:val="left"/>
      <w:pPr>
        <w:ind w:left="1800" w:hanging="1440"/>
      </w:pPr>
      <w:rPr>
        <w:rFonts w:ascii="Calibri" w:hAnsi="Calibri" w:hint="default"/>
        <w:sz w:val="22"/>
      </w:rPr>
    </w:lvl>
    <w:lvl w:ilvl="8">
      <w:start w:val="1"/>
      <w:numFmt w:val="decimal"/>
      <w:isLgl/>
      <w:lvlText w:val="%1.%2.%3.%4.%5.%6.%7.%8.%9."/>
      <w:lvlJc w:val="left"/>
      <w:pPr>
        <w:ind w:left="2160" w:hanging="1800"/>
      </w:pPr>
      <w:rPr>
        <w:rFonts w:ascii="Calibri" w:hAnsi="Calibri" w:hint="default"/>
        <w:sz w:val="22"/>
      </w:rPr>
    </w:lvl>
  </w:abstractNum>
  <w:abstractNum w:abstractNumId="1" w15:restartNumberingAfterBreak="0">
    <w:nsid w:val="01566FB3"/>
    <w:multiLevelType w:val="multilevel"/>
    <w:tmpl w:val="A70606B4"/>
    <w:lvl w:ilvl="0">
      <w:start w:val="1"/>
      <w:numFmt w:val="decimal"/>
      <w:lvlText w:val="%1."/>
      <w:lvlJc w:val="left"/>
      <w:pPr>
        <w:ind w:left="720" w:hanging="360"/>
      </w:p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ascii="Times New Roman" w:hAnsi="Times New Roman" w:cs="Times New Roman" w:hint="default"/>
        <w:sz w:val="24"/>
        <w:szCs w:val="24"/>
      </w:rPr>
    </w:lvl>
    <w:lvl w:ilvl="3">
      <w:start w:val="1"/>
      <w:numFmt w:val="decimal"/>
      <w:isLgl/>
      <w:lvlText w:val="%1.%2.%3.%4."/>
      <w:lvlJc w:val="left"/>
      <w:pPr>
        <w:ind w:left="1080" w:hanging="720"/>
      </w:pPr>
      <w:rPr>
        <w:rFonts w:ascii="Calibri" w:hAnsi="Calibri" w:hint="default"/>
        <w:sz w:val="22"/>
      </w:rPr>
    </w:lvl>
    <w:lvl w:ilvl="4">
      <w:start w:val="1"/>
      <w:numFmt w:val="decimal"/>
      <w:isLgl/>
      <w:lvlText w:val="%1.%2.%3.%4.%5."/>
      <w:lvlJc w:val="left"/>
      <w:pPr>
        <w:ind w:left="1440" w:hanging="1080"/>
      </w:pPr>
      <w:rPr>
        <w:rFonts w:ascii="Calibri" w:hAnsi="Calibri" w:hint="default"/>
        <w:sz w:val="22"/>
      </w:rPr>
    </w:lvl>
    <w:lvl w:ilvl="5">
      <w:start w:val="1"/>
      <w:numFmt w:val="decimal"/>
      <w:isLgl/>
      <w:lvlText w:val="%1.%2.%3.%4.%5.%6."/>
      <w:lvlJc w:val="left"/>
      <w:pPr>
        <w:ind w:left="1440" w:hanging="1080"/>
      </w:pPr>
      <w:rPr>
        <w:rFonts w:ascii="Calibri" w:hAnsi="Calibri" w:hint="default"/>
        <w:sz w:val="22"/>
      </w:rPr>
    </w:lvl>
    <w:lvl w:ilvl="6">
      <w:start w:val="1"/>
      <w:numFmt w:val="decimal"/>
      <w:isLgl/>
      <w:lvlText w:val="%1.%2.%3.%4.%5.%6.%7."/>
      <w:lvlJc w:val="left"/>
      <w:pPr>
        <w:ind w:left="1800" w:hanging="1440"/>
      </w:pPr>
      <w:rPr>
        <w:rFonts w:ascii="Calibri" w:hAnsi="Calibri" w:hint="default"/>
        <w:sz w:val="22"/>
      </w:rPr>
    </w:lvl>
    <w:lvl w:ilvl="7">
      <w:start w:val="1"/>
      <w:numFmt w:val="decimal"/>
      <w:isLgl/>
      <w:lvlText w:val="%1.%2.%3.%4.%5.%6.%7.%8."/>
      <w:lvlJc w:val="left"/>
      <w:pPr>
        <w:ind w:left="1800" w:hanging="1440"/>
      </w:pPr>
      <w:rPr>
        <w:rFonts w:ascii="Calibri" w:hAnsi="Calibri" w:hint="default"/>
        <w:sz w:val="22"/>
      </w:rPr>
    </w:lvl>
    <w:lvl w:ilvl="8">
      <w:start w:val="1"/>
      <w:numFmt w:val="decimal"/>
      <w:isLgl/>
      <w:lvlText w:val="%1.%2.%3.%4.%5.%6.%7.%8.%9."/>
      <w:lvlJc w:val="left"/>
      <w:pPr>
        <w:ind w:left="2160" w:hanging="1800"/>
      </w:pPr>
      <w:rPr>
        <w:rFonts w:ascii="Calibri" w:hAnsi="Calibri" w:hint="default"/>
        <w:sz w:val="22"/>
      </w:rPr>
    </w:lvl>
  </w:abstractNum>
  <w:abstractNum w:abstractNumId="2" w15:restartNumberingAfterBreak="0">
    <w:nsid w:val="01E73644"/>
    <w:multiLevelType w:val="hybridMultilevel"/>
    <w:tmpl w:val="5058B01E"/>
    <w:lvl w:ilvl="0" w:tplc="9CBA04E0">
      <w:start w:val="3"/>
      <w:numFmt w:val="upperRoman"/>
      <w:lvlText w:val="%1&gt;"/>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6853DC1"/>
    <w:multiLevelType w:val="hybridMultilevel"/>
    <w:tmpl w:val="B3EC18A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7942D7"/>
    <w:multiLevelType w:val="hybridMultilevel"/>
    <w:tmpl w:val="6876D0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1241F9"/>
    <w:multiLevelType w:val="hybridMultilevel"/>
    <w:tmpl w:val="C61CD614"/>
    <w:lvl w:ilvl="0" w:tplc="AFFA9D1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2F3FED"/>
    <w:multiLevelType w:val="hybridMultilevel"/>
    <w:tmpl w:val="77C075CA"/>
    <w:lvl w:ilvl="0" w:tplc="32AC6BAC">
      <w:start w:val="6"/>
      <w:numFmt w:val="bullet"/>
      <w:lvlText w:val=""/>
      <w:lvlJc w:val="left"/>
      <w:pPr>
        <w:ind w:left="1080" w:hanging="360"/>
      </w:pPr>
      <w:rPr>
        <w:rFonts w:ascii="Symbol" w:eastAsia="Times New Roman" w:hAnsi="Symbol"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225B3513"/>
    <w:multiLevelType w:val="hybridMultilevel"/>
    <w:tmpl w:val="73807FE2"/>
    <w:lvl w:ilvl="0" w:tplc="2B9C532E">
      <w:start w:val="28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6D7085"/>
    <w:multiLevelType w:val="hybridMultilevel"/>
    <w:tmpl w:val="D7125694"/>
    <w:lvl w:ilvl="0" w:tplc="04270005">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25C06127"/>
    <w:multiLevelType w:val="hybridMultilevel"/>
    <w:tmpl w:val="D74C29E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F120883"/>
    <w:multiLevelType w:val="hybridMultilevel"/>
    <w:tmpl w:val="90D84AA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40619E4"/>
    <w:multiLevelType w:val="multilevel"/>
    <w:tmpl w:val="5EB0F766"/>
    <w:lvl w:ilvl="0">
      <w:start w:val="112"/>
      <w:numFmt w:val="decimal"/>
      <w:lvlText w:val="%1."/>
      <w:lvlJc w:val="left"/>
      <w:pPr>
        <w:ind w:left="502" w:hanging="360"/>
      </w:pPr>
      <w:rPr>
        <w:rFonts w:hint="default"/>
        <w:b w:val="0"/>
        <w:color w:val="auto"/>
        <w:sz w:val="24"/>
        <w:szCs w:val="24"/>
      </w:rPr>
    </w:lvl>
    <w:lvl w:ilvl="1">
      <w:numFmt w:val="decimal"/>
      <w:isLgl/>
      <w:lvlText w:val="%1.%2."/>
      <w:lvlJc w:val="left"/>
      <w:pPr>
        <w:ind w:left="720" w:hanging="360"/>
      </w:pPr>
      <w:rPr>
        <w:rFonts w:ascii="Times New Roman" w:hAnsi="Times New Roman" w:cs="Times New Roman" w:hint="default"/>
        <w:color w:val="auto"/>
        <w:sz w:val="24"/>
        <w:szCs w:val="24"/>
      </w:rPr>
    </w:lvl>
    <w:lvl w:ilvl="2">
      <w:start w:val="1"/>
      <w:numFmt w:val="decimal"/>
      <w:isLgl/>
      <w:lvlText w:val="%1.%2.%3."/>
      <w:lvlJc w:val="left"/>
      <w:pPr>
        <w:ind w:left="1080" w:hanging="720"/>
      </w:pPr>
      <w:rPr>
        <w:rFonts w:ascii="Times New Roman" w:hAnsi="Times New Roman" w:cs="Times New Roman" w:hint="default"/>
        <w:sz w:val="24"/>
        <w:szCs w:val="24"/>
      </w:rPr>
    </w:lvl>
    <w:lvl w:ilvl="3">
      <w:start w:val="1"/>
      <w:numFmt w:val="decimal"/>
      <w:isLgl/>
      <w:lvlText w:val="%1.%2.%3.%4."/>
      <w:lvlJc w:val="left"/>
      <w:pPr>
        <w:ind w:left="1080" w:hanging="720"/>
      </w:pPr>
      <w:rPr>
        <w:rFonts w:ascii="Calibri" w:hAnsi="Calibri" w:hint="default"/>
        <w:sz w:val="22"/>
      </w:rPr>
    </w:lvl>
    <w:lvl w:ilvl="4">
      <w:start w:val="1"/>
      <w:numFmt w:val="decimal"/>
      <w:isLgl/>
      <w:lvlText w:val="%1.%2.%3.%4.%5."/>
      <w:lvlJc w:val="left"/>
      <w:pPr>
        <w:ind w:left="1440" w:hanging="1080"/>
      </w:pPr>
      <w:rPr>
        <w:rFonts w:ascii="Calibri" w:hAnsi="Calibri" w:hint="default"/>
        <w:sz w:val="22"/>
      </w:rPr>
    </w:lvl>
    <w:lvl w:ilvl="5">
      <w:start w:val="1"/>
      <w:numFmt w:val="decimal"/>
      <w:isLgl/>
      <w:lvlText w:val="%1.%2.%3.%4.%5.%6."/>
      <w:lvlJc w:val="left"/>
      <w:pPr>
        <w:ind w:left="1440" w:hanging="1080"/>
      </w:pPr>
      <w:rPr>
        <w:rFonts w:ascii="Calibri" w:hAnsi="Calibri" w:hint="default"/>
        <w:sz w:val="22"/>
      </w:rPr>
    </w:lvl>
    <w:lvl w:ilvl="6">
      <w:start w:val="1"/>
      <w:numFmt w:val="decimal"/>
      <w:isLgl/>
      <w:lvlText w:val="%1.%2.%3.%4.%5.%6.%7."/>
      <w:lvlJc w:val="left"/>
      <w:pPr>
        <w:ind w:left="1800" w:hanging="1440"/>
      </w:pPr>
      <w:rPr>
        <w:rFonts w:ascii="Calibri" w:hAnsi="Calibri" w:hint="default"/>
        <w:sz w:val="22"/>
      </w:rPr>
    </w:lvl>
    <w:lvl w:ilvl="7">
      <w:start w:val="1"/>
      <w:numFmt w:val="decimal"/>
      <w:isLgl/>
      <w:lvlText w:val="%1.%2.%3.%4.%5.%6.%7.%8."/>
      <w:lvlJc w:val="left"/>
      <w:pPr>
        <w:ind w:left="1800" w:hanging="1440"/>
      </w:pPr>
      <w:rPr>
        <w:rFonts w:ascii="Calibri" w:hAnsi="Calibri" w:hint="default"/>
        <w:sz w:val="22"/>
      </w:rPr>
    </w:lvl>
    <w:lvl w:ilvl="8">
      <w:start w:val="1"/>
      <w:numFmt w:val="decimal"/>
      <w:isLgl/>
      <w:lvlText w:val="%1.%2.%3.%4.%5.%6.%7.%8.%9."/>
      <w:lvlJc w:val="left"/>
      <w:pPr>
        <w:ind w:left="2160" w:hanging="1800"/>
      </w:pPr>
      <w:rPr>
        <w:rFonts w:ascii="Calibri" w:hAnsi="Calibri" w:hint="default"/>
        <w:sz w:val="22"/>
      </w:rPr>
    </w:lvl>
  </w:abstractNum>
  <w:abstractNum w:abstractNumId="12" w15:restartNumberingAfterBreak="0">
    <w:nsid w:val="34C82DD7"/>
    <w:multiLevelType w:val="multilevel"/>
    <w:tmpl w:val="987C7278"/>
    <w:lvl w:ilvl="0">
      <w:start w:val="111"/>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3A865783"/>
    <w:multiLevelType w:val="hybridMultilevel"/>
    <w:tmpl w:val="466ABB08"/>
    <w:lvl w:ilvl="0" w:tplc="F98288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BE18B2"/>
    <w:multiLevelType w:val="hybridMultilevel"/>
    <w:tmpl w:val="454CC6EC"/>
    <w:lvl w:ilvl="0" w:tplc="81F29B8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902229"/>
    <w:multiLevelType w:val="multilevel"/>
    <w:tmpl w:val="83E43A8E"/>
    <w:lvl w:ilvl="0">
      <w:start w:val="74"/>
      <w:numFmt w:val="decimal"/>
      <w:lvlText w:val="%1."/>
      <w:lvlJc w:val="left"/>
      <w:pPr>
        <w:ind w:left="502" w:hanging="360"/>
      </w:pPr>
      <w:rPr>
        <w:rFonts w:hint="default"/>
        <w:b w:val="0"/>
        <w:color w:val="auto"/>
        <w:sz w:val="24"/>
        <w:szCs w:val="24"/>
      </w:rPr>
    </w:lvl>
    <w:lvl w:ilvl="1">
      <w:start w:val="1"/>
      <w:numFmt w:val="decimal"/>
      <w:isLgl/>
      <w:lvlText w:val="%1.%2."/>
      <w:lvlJc w:val="left"/>
      <w:pPr>
        <w:ind w:left="720" w:hanging="360"/>
      </w:pPr>
      <w:rPr>
        <w:rFonts w:ascii="Times New Roman" w:hAnsi="Times New Roman" w:cs="Times New Roman" w:hint="default"/>
        <w:color w:val="auto"/>
        <w:sz w:val="24"/>
        <w:szCs w:val="24"/>
      </w:rPr>
    </w:lvl>
    <w:lvl w:ilvl="2">
      <w:start w:val="1"/>
      <w:numFmt w:val="decimal"/>
      <w:isLgl/>
      <w:lvlText w:val="%1.%2.%3."/>
      <w:lvlJc w:val="left"/>
      <w:pPr>
        <w:ind w:left="1080" w:hanging="720"/>
      </w:pPr>
      <w:rPr>
        <w:rFonts w:ascii="Times New Roman" w:hAnsi="Times New Roman" w:cs="Times New Roman" w:hint="default"/>
        <w:sz w:val="24"/>
        <w:szCs w:val="24"/>
      </w:rPr>
    </w:lvl>
    <w:lvl w:ilvl="3">
      <w:start w:val="1"/>
      <w:numFmt w:val="decimal"/>
      <w:isLgl/>
      <w:lvlText w:val="%1.%2.%3.%4."/>
      <w:lvlJc w:val="left"/>
      <w:pPr>
        <w:ind w:left="1080" w:hanging="720"/>
      </w:pPr>
      <w:rPr>
        <w:rFonts w:ascii="Calibri" w:hAnsi="Calibri" w:hint="default"/>
        <w:sz w:val="22"/>
      </w:rPr>
    </w:lvl>
    <w:lvl w:ilvl="4">
      <w:start w:val="1"/>
      <w:numFmt w:val="decimal"/>
      <w:isLgl/>
      <w:lvlText w:val="%1.%2.%3.%4.%5."/>
      <w:lvlJc w:val="left"/>
      <w:pPr>
        <w:ind w:left="1440" w:hanging="1080"/>
      </w:pPr>
      <w:rPr>
        <w:rFonts w:ascii="Calibri" w:hAnsi="Calibri" w:hint="default"/>
        <w:sz w:val="22"/>
      </w:rPr>
    </w:lvl>
    <w:lvl w:ilvl="5">
      <w:start w:val="1"/>
      <w:numFmt w:val="decimal"/>
      <w:isLgl/>
      <w:lvlText w:val="%1.%2.%3.%4.%5.%6."/>
      <w:lvlJc w:val="left"/>
      <w:pPr>
        <w:ind w:left="1440" w:hanging="1080"/>
      </w:pPr>
      <w:rPr>
        <w:rFonts w:ascii="Calibri" w:hAnsi="Calibri" w:hint="default"/>
        <w:sz w:val="22"/>
      </w:rPr>
    </w:lvl>
    <w:lvl w:ilvl="6">
      <w:start w:val="1"/>
      <w:numFmt w:val="decimal"/>
      <w:isLgl/>
      <w:lvlText w:val="%1.%2.%3.%4.%5.%6.%7."/>
      <w:lvlJc w:val="left"/>
      <w:pPr>
        <w:ind w:left="1800" w:hanging="1440"/>
      </w:pPr>
      <w:rPr>
        <w:rFonts w:ascii="Calibri" w:hAnsi="Calibri" w:hint="default"/>
        <w:sz w:val="22"/>
      </w:rPr>
    </w:lvl>
    <w:lvl w:ilvl="7">
      <w:start w:val="1"/>
      <w:numFmt w:val="decimal"/>
      <w:isLgl/>
      <w:lvlText w:val="%1.%2.%3.%4.%5.%6.%7.%8."/>
      <w:lvlJc w:val="left"/>
      <w:pPr>
        <w:ind w:left="1800" w:hanging="1440"/>
      </w:pPr>
      <w:rPr>
        <w:rFonts w:ascii="Calibri" w:hAnsi="Calibri" w:hint="default"/>
        <w:sz w:val="22"/>
      </w:rPr>
    </w:lvl>
    <w:lvl w:ilvl="8">
      <w:start w:val="1"/>
      <w:numFmt w:val="decimal"/>
      <w:isLgl/>
      <w:lvlText w:val="%1.%2.%3.%4.%5.%6.%7.%8.%9."/>
      <w:lvlJc w:val="left"/>
      <w:pPr>
        <w:ind w:left="2160" w:hanging="1800"/>
      </w:pPr>
      <w:rPr>
        <w:rFonts w:ascii="Calibri" w:hAnsi="Calibri" w:hint="default"/>
        <w:sz w:val="22"/>
      </w:rPr>
    </w:lvl>
  </w:abstractNum>
  <w:abstractNum w:abstractNumId="16" w15:restartNumberingAfterBreak="0">
    <w:nsid w:val="48C562CC"/>
    <w:multiLevelType w:val="multilevel"/>
    <w:tmpl w:val="DD1E6ABA"/>
    <w:lvl w:ilvl="0">
      <w:start w:val="1"/>
      <w:numFmt w:val="decimal"/>
      <w:lvlText w:val="%1."/>
      <w:lvlJc w:val="left"/>
      <w:pPr>
        <w:ind w:left="502" w:hanging="360"/>
      </w:pPr>
      <w:rPr>
        <w:b w:val="0"/>
        <w:color w:val="auto"/>
        <w:sz w:val="24"/>
        <w:szCs w:val="24"/>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ascii="Times New Roman" w:hAnsi="Times New Roman" w:cs="Times New Roman" w:hint="default"/>
        <w:sz w:val="24"/>
        <w:szCs w:val="24"/>
      </w:rPr>
    </w:lvl>
    <w:lvl w:ilvl="3">
      <w:start w:val="1"/>
      <w:numFmt w:val="decimal"/>
      <w:isLgl/>
      <w:lvlText w:val="%1.%2.%3.%4."/>
      <w:lvlJc w:val="left"/>
      <w:pPr>
        <w:ind w:left="1080" w:hanging="720"/>
      </w:pPr>
      <w:rPr>
        <w:rFonts w:ascii="Calibri" w:hAnsi="Calibri" w:hint="default"/>
        <w:sz w:val="22"/>
      </w:rPr>
    </w:lvl>
    <w:lvl w:ilvl="4">
      <w:start w:val="1"/>
      <w:numFmt w:val="decimal"/>
      <w:isLgl/>
      <w:lvlText w:val="%1.%2.%3.%4.%5."/>
      <w:lvlJc w:val="left"/>
      <w:pPr>
        <w:ind w:left="1440" w:hanging="1080"/>
      </w:pPr>
      <w:rPr>
        <w:rFonts w:ascii="Calibri" w:hAnsi="Calibri" w:hint="default"/>
        <w:sz w:val="22"/>
      </w:rPr>
    </w:lvl>
    <w:lvl w:ilvl="5">
      <w:start w:val="1"/>
      <w:numFmt w:val="decimal"/>
      <w:isLgl/>
      <w:lvlText w:val="%1.%2.%3.%4.%5.%6."/>
      <w:lvlJc w:val="left"/>
      <w:pPr>
        <w:ind w:left="1440" w:hanging="1080"/>
      </w:pPr>
      <w:rPr>
        <w:rFonts w:ascii="Calibri" w:hAnsi="Calibri" w:hint="default"/>
        <w:sz w:val="22"/>
      </w:rPr>
    </w:lvl>
    <w:lvl w:ilvl="6">
      <w:start w:val="1"/>
      <w:numFmt w:val="decimal"/>
      <w:isLgl/>
      <w:lvlText w:val="%1.%2.%3.%4.%5.%6.%7."/>
      <w:lvlJc w:val="left"/>
      <w:pPr>
        <w:ind w:left="1800" w:hanging="1440"/>
      </w:pPr>
      <w:rPr>
        <w:rFonts w:ascii="Calibri" w:hAnsi="Calibri" w:hint="default"/>
        <w:sz w:val="22"/>
      </w:rPr>
    </w:lvl>
    <w:lvl w:ilvl="7">
      <w:start w:val="1"/>
      <w:numFmt w:val="decimal"/>
      <w:isLgl/>
      <w:lvlText w:val="%1.%2.%3.%4.%5.%6.%7.%8."/>
      <w:lvlJc w:val="left"/>
      <w:pPr>
        <w:ind w:left="1800" w:hanging="1440"/>
      </w:pPr>
      <w:rPr>
        <w:rFonts w:ascii="Calibri" w:hAnsi="Calibri" w:hint="default"/>
        <w:sz w:val="22"/>
      </w:rPr>
    </w:lvl>
    <w:lvl w:ilvl="8">
      <w:start w:val="1"/>
      <w:numFmt w:val="decimal"/>
      <w:isLgl/>
      <w:lvlText w:val="%1.%2.%3.%4.%5.%6.%7.%8.%9."/>
      <w:lvlJc w:val="left"/>
      <w:pPr>
        <w:ind w:left="2160" w:hanging="1800"/>
      </w:pPr>
      <w:rPr>
        <w:rFonts w:ascii="Calibri" w:hAnsi="Calibri" w:hint="default"/>
        <w:sz w:val="22"/>
      </w:rPr>
    </w:lvl>
  </w:abstractNum>
  <w:abstractNum w:abstractNumId="17" w15:restartNumberingAfterBreak="0">
    <w:nsid w:val="4C9A0742"/>
    <w:multiLevelType w:val="hybridMultilevel"/>
    <w:tmpl w:val="3C28595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3482D0C"/>
    <w:multiLevelType w:val="hybridMultilevel"/>
    <w:tmpl w:val="0904214A"/>
    <w:lvl w:ilvl="0" w:tplc="2E5A91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DE0B50"/>
    <w:multiLevelType w:val="multilevel"/>
    <w:tmpl w:val="F41C92B4"/>
    <w:lvl w:ilvl="0">
      <w:start w:val="111"/>
      <w:numFmt w:val="decimal"/>
      <w:lvlText w:val="%1."/>
      <w:lvlJc w:val="left"/>
      <w:pPr>
        <w:ind w:left="502" w:hanging="360"/>
      </w:pPr>
      <w:rPr>
        <w:rFonts w:hint="default"/>
        <w:b w:val="0"/>
        <w:color w:val="auto"/>
        <w:sz w:val="24"/>
        <w:szCs w:val="24"/>
      </w:rPr>
    </w:lvl>
    <w:lvl w:ilvl="1">
      <w:start w:val="109"/>
      <w:numFmt w:val="decimal"/>
      <w:isLgl/>
      <w:lvlText w:val="%1.%2."/>
      <w:lvlJc w:val="left"/>
      <w:pPr>
        <w:ind w:left="720" w:hanging="360"/>
      </w:pPr>
      <w:rPr>
        <w:rFonts w:ascii="Times New Roman" w:hAnsi="Times New Roman" w:cs="Times New Roman" w:hint="default"/>
        <w:color w:val="auto"/>
        <w:sz w:val="24"/>
        <w:szCs w:val="24"/>
      </w:rPr>
    </w:lvl>
    <w:lvl w:ilvl="2">
      <w:start w:val="1"/>
      <w:numFmt w:val="decimal"/>
      <w:isLgl/>
      <w:lvlText w:val="%1.%2.%3."/>
      <w:lvlJc w:val="left"/>
      <w:pPr>
        <w:ind w:left="1080" w:hanging="720"/>
      </w:pPr>
      <w:rPr>
        <w:rFonts w:ascii="Times New Roman" w:hAnsi="Times New Roman" w:cs="Times New Roman" w:hint="default"/>
        <w:sz w:val="24"/>
        <w:szCs w:val="24"/>
      </w:rPr>
    </w:lvl>
    <w:lvl w:ilvl="3">
      <w:start w:val="1"/>
      <w:numFmt w:val="decimal"/>
      <w:isLgl/>
      <w:lvlText w:val="%1.%2.%3.%4."/>
      <w:lvlJc w:val="left"/>
      <w:pPr>
        <w:ind w:left="1080" w:hanging="720"/>
      </w:pPr>
      <w:rPr>
        <w:rFonts w:ascii="Calibri" w:hAnsi="Calibri" w:hint="default"/>
        <w:sz w:val="22"/>
      </w:rPr>
    </w:lvl>
    <w:lvl w:ilvl="4">
      <w:start w:val="1"/>
      <w:numFmt w:val="decimal"/>
      <w:isLgl/>
      <w:lvlText w:val="%1.%2.%3.%4.%5."/>
      <w:lvlJc w:val="left"/>
      <w:pPr>
        <w:ind w:left="1440" w:hanging="1080"/>
      </w:pPr>
      <w:rPr>
        <w:rFonts w:ascii="Calibri" w:hAnsi="Calibri" w:hint="default"/>
        <w:sz w:val="22"/>
      </w:rPr>
    </w:lvl>
    <w:lvl w:ilvl="5">
      <w:start w:val="1"/>
      <w:numFmt w:val="decimal"/>
      <w:isLgl/>
      <w:lvlText w:val="%1.%2.%3.%4.%5.%6."/>
      <w:lvlJc w:val="left"/>
      <w:pPr>
        <w:ind w:left="1440" w:hanging="1080"/>
      </w:pPr>
      <w:rPr>
        <w:rFonts w:ascii="Calibri" w:hAnsi="Calibri" w:hint="default"/>
        <w:sz w:val="22"/>
      </w:rPr>
    </w:lvl>
    <w:lvl w:ilvl="6">
      <w:start w:val="1"/>
      <w:numFmt w:val="decimal"/>
      <w:isLgl/>
      <w:lvlText w:val="%1.%2.%3.%4.%5.%6.%7."/>
      <w:lvlJc w:val="left"/>
      <w:pPr>
        <w:ind w:left="1800" w:hanging="1440"/>
      </w:pPr>
      <w:rPr>
        <w:rFonts w:ascii="Calibri" w:hAnsi="Calibri" w:hint="default"/>
        <w:sz w:val="22"/>
      </w:rPr>
    </w:lvl>
    <w:lvl w:ilvl="7">
      <w:start w:val="1"/>
      <w:numFmt w:val="decimal"/>
      <w:isLgl/>
      <w:lvlText w:val="%1.%2.%3.%4.%5.%6.%7.%8."/>
      <w:lvlJc w:val="left"/>
      <w:pPr>
        <w:ind w:left="1800" w:hanging="1440"/>
      </w:pPr>
      <w:rPr>
        <w:rFonts w:ascii="Calibri" w:hAnsi="Calibri" w:hint="default"/>
        <w:sz w:val="22"/>
      </w:rPr>
    </w:lvl>
    <w:lvl w:ilvl="8">
      <w:start w:val="1"/>
      <w:numFmt w:val="decimal"/>
      <w:isLgl/>
      <w:lvlText w:val="%1.%2.%3.%4.%5.%6.%7.%8.%9."/>
      <w:lvlJc w:val="left"/>
      <w:pPr>
        <w:ind w:left="2160" w:hanging="1800"/>
      </w:pPr>
      <w:rPr>
        <w:rFonts w:ascii="Calibri" w:hAnsi="Calibri" w:hint="default"/>
        <w:sz w:val="22"/>
      </w:rPr>
    </w:lvl>
  </w:abstractNum>
  <w:abstractNum w:abstractNumId="20" w15:restartNumberingAfterBreak="0">
    <w:nsid w:val="59B703AC"/>
    <w:multiLevelType w:val="hybridMultilevel"/>
    <w:tmpl w:val="4C62DBEA"/>
    <w:lvl w:ilvl="0" w:tplc="16D0A5C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5CEA45D8"/>
    <w:multiLevelType w:val="hybridMultilevel"/>
    <w:tmpl w:val="20048ADC"/>
    <w:lvl w:ilvl="0" w:tplc="421CB62A">
      <w:start w:val="3"/>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5B24B1"/>
    <w:multiLevelType w:val="multilevel"/>
    <w:tmpl w:val="A378D20A"/>
    <w:lvl w:ilvl="0">
      <w:start w:val="111"/>
      <w:numFmt w:val="decimal"/>
      <w:lvlText w:val="%1."/>
      <w:lvlJc w:val="left"/>
      <w:pPr>
        <w:ind w:left="780" w:hanging="780"/>
      </w:pPr>
      <w:rPr>
        <w:rFonts w:hint="default"/>
      </w:rPr>
    </w:lvl>
    <w:lvl w:ilvl="1">
      <w:start w:val="7"/>
      <w:numFmt w:val="decimal"/>
      <w:lvlText w:val="%1.%2."/>
      <w:lvlJc w:val="left"/>
      <w:pPr>
        <w:ind w:left="960" w:hanging="780"/>
      </w:pPr>
      <w:rPr>
        <w:rFonts w:hint="default"/>
      </w:rPr>
    </w:lvl>
    <w:lvl w:ilvl="2">
      <w:start w:val="2"/>
      <w:numFmt w:val="decimal"/>
      <w:lvlText w:val="%1.%2.%3."/>
      <w:lvlJc w:val="left"/>
      <w:pPr>
        <w:ind w:left="1140" w:hanging="780"/>
      </w:pPr>
      <w:rPr>
        <w:rFonts w:hint="default"/>
      </w:rPr>
    </w:lvl>
    <w:lvl w:ilvl="3">
      <w:start w:val="1"/>
      <w:numFmt w:val="decimal"/>
      <w:lvlText w:val="%1.%2.%3.%4."/>
      <w:lvlJc w:val="left"/>
      <w:pPr>
        <w:ind w:left="1320" w:hanging="7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F907131"/>
    <w:multiLevelType w:val="hybridMultilevel"/>
    <w:tmpl w:val="7B4C9EBE"/>
    <w:lvl w:ilvl="0" w:tplc="F118ED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A00D5B"/>
    <w:multiLevelType w:val="multilevel"/>
    <w:tmpl w:val="FE3AAD90"/>
    <w:lvl w:ilvl="0">
      <w:start w:val="110"/>
      <w:numFmt w:val="decimal"/>
      <w:lvlText w:val="%1"/>
      <w:lvlJc w:val="left"/>
      <w:pPr>
        <w:ind w:left="720" w:hanging="72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64CA64AE"/>
    <w:multiLevelType w:val="hybridMultilevel"/>
    <w:tmpl w:val="8BF269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4710B9"/>
    <w:multiLevelType w:val="hybridMultilevel"/>
    <w:tmpl w:val="B79A357A"/>
    <w:lvl w:ilvl="0" w:tplc="575A7D76">
      <w:start w:val="1"/>
      <w:numFmt w:val="decimal"/>
      <w:lvlText w:val="%1."/>
      <w:lvlJc w:val="left"/>
      <w:pPr>
        <w:tabs>
          <w:tab w:val="num" w:pos="454"/>
        </w:tabs>
        <w:ind w:left="720" w:hanging="607"/>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66935FBB"/>
    <w:multiLevelType w:val="hybridMultilevel"/>
    <w:tmpl w:val="01D6EAB2"/>
    <w:lvl w:ilvl="0" w:tplc="04270001">
      <w:start w:val="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812395D"/>
    <w:multiLevelType w:val="hybridMultilevel"/>
    <w:tmpl w:val="E796FA5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8A70F6B"/>
    <w:multiLevelType w:val="hybridMultilevel"/>
    <w:tmpl w:val="E24C1DB0"/>
    <w:lvl w:ilvl="0" w:tplc="D9BCA5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AB20EAC"/>
    <w:multiLevelType w:val="hybridMultilevel"/>
    <w:tmpl w:val="1A406946"/>
    <w:lvl w:ilvl="0" w:tplc="0409000F">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646B86"/>
    <w:multiLevelType w:val="hybridMultilevel"/>
    <w:tmpl w:val="AA8437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84F31DA"/>
    <w:multiLevelType w:val="hybridMultilevel"/>
    <w:tmpl w:val="53BCEC04"/>
    <w:lvl w:ilvl="0" w:tplc="D850165A">
      <w:start w:val="1"/>
      <w:numFmt w:val="upperRoman"/>
      <w:lvlText w:val="%1."/>
      <w:lvlJc w:val="left"/>
      <w:pPr>
        <w:ind w:left="1080" w:hanging="72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25"/>
  </w:num>
  <w:num w:numId="3">
    <w:abstractNumId w:val="10"/>
  </w:num>
  <w:num w:numId="4">
    <w:abstractNumId w:val="17"/>
  </w:num>
  <w:num w:numId="5">
    <w:abstractNumId w:val="16"/>
  </w:num>
  <w:num w:numId="6">
    <w:abstractNumId w:val="1"/>
  </w:num>
  <w:num w:numId="7">
    <w:abstractNumId w:val="4"/>
  </w:num>
  <w:num w:numId="8">
    <w:abstractNumId w:val="5"/>
  </w:num>
  <w:num w:numId="9">
    <w:abstractNumId w:val="18"/>
  </w:num>
  <w:num w:numId="10">
    <w:abstractNumId w:val="21"/>
  </w:num>
  <w:num w:numId="11">
    <w:abstractNumId w:val="30"/>
  </w:num>
  <w:num w:numId="12">
    <w:abstractNumId w:val="28"/>
  </w:num>
  <w:num w:numId="13">
    <w:abstractNumId w:val="2"/>
  </w:num>
  <w:num w:numId="14">
    <w:abstractNumId w:val="29"/>
  </w:num>
  <w:num w:numId="15">
    <w:abstractNumId w:val="8"/>
  </w:num>
  <w:num w:numId="16">
    <w:abstractNumId w:val="32"/>
  </w:num>
  <w:num w:numId="17">
    <w:abstractNumId w:val="26"/>
  </w:num>
  <w:num w:numId="18">
    <w:abstractNumId w:val="0"/>
  </w:num>
  <w:num w:numId="19">
    <w:abstractNumId w:val="27"/>
  </w:num>
  <w:num w:numId="20">
    <w:abstractNumId w:val="6"/>
  </w:num>
  <w:num w:numId="21">
    <w:abstractNumId w:val="7"/>
  </w:num>
  <w:num w:numId="22">
    <w:abstractNumId w:val="3"/>
  </w:num>
  <w:num w:numId="23">
    <w:abstractNumId w:val="31"/>
  </w:num>
  <w:num w:numId="24">
    <w:abstractNumId w:val="9"/>
  </w:num>
  <w:num w:numId="25">
    <w:abstractNumId w:val="15"/>
  </w:num>
  <w:num w:numId="26">
    <w:abstractNumId w:val="20"/>
  </w:num>
  <w:num w:numId="27">
    <w:abstractNumId w:val="23"/>
  </w:num>
  <w:num w:numId="28">
    <w:abstractNumId w:val="14"/>
  </w:num>
  <w:num w:numId="29">
    <w:abstractNumId w:val="19"/>
  </w:num>
  <w:num w:numId="30">
    <w:abstractNumId w:val="24"/>
  </w:num>
  <w:num w:numId="31">
    <w:abstractNumId w:val="11"/>
  </w:num>
  <w:num w:numId="32">
    <w:abstractNumId w:val="12"/>
  </w:num>
  <w:num w:numId="33">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40C"/>
    <w:rsid w:val="00000D13"/>
    <w:rsid w:val="00001388"/>
    <w:rsid w:val="0000313B"/>
    <w:rsid w:val="00005D92"/>
    <w:rsid w:val="00007041"/>
    <w:rsid w:val="00007526"/>
    <w:rsid w:val="00007E80"/>
    <w:rsid w:val="000101C1"/>
    <w:rsid w:val="00010BAE"/>
    <w:rsid w:val="00013CD8"/>
    <w:rsid w:val="00015638"/>
    <w:rsid w:val="00016531"/>
    <w:rsid w:val="000211F4"/>
    <w:rsid w:val="00021DDD"/>
    <w:rsid w:val="0002352E"/>
    <w:rsid w:val="00024D79"/>
    <w:rsid w:val="0002554B"/>
    <w:rsid w:val="00026A42"/>
    <w:rsid w:val="00034AB9"/>
    <w:rsid w:val="00034C39"/>
    <w:rsid w:val="00035B5E"/>
    <w:rsid w:val="00040C47"/>
    <w:rsid w:val="00041089"/>
    <w:rsid w:val="00042A01"/>
    <w:rsid w:val="000452FC"/>
    <w:rsid w:val="0006285C"/>
    <w:rsid w:val="00062A88"/>
    <w:rsid w:val="000641DC"/>
    <w:rsid w:val="0006525E"/>
    <w:rsid w:val="000726C8"/>
    <w:rsid w:val="0007465A"/>
    <w:rsid w:val="0007753E"/>
    <w:rsid w:val="000817E7"/>
    <w:rsid w:val="000842F1"/>
    <w:rsid w:val="00085934"/>
    <w:rsid w:val="000859E3"/>
    <w:rsid w:val="00090105"/>
    <w:rsid w:val="000907D1"/>
    <w:rsid w:val="0009083E"/>
    <w:rsid w:val="00090F20"/>
    <w:rsid w:val="00092109"/>
    <w:rsid w:val="00092ABB"/>
    <w:rsid w:val="00096439"/>
    <w:rsid w:val="000A2B89"/>
    <w:rsid w:val="000A3858"/>
    <w:rsid w:val="000A6BD8"/>
    <w:rsid w:val="000A7470"/>
    <w:rsid w:val="000B15CE"/>
    <w:rsid w:val="000B1DE5"/>
    <w:rsid w:val="000B25A7"/>
    <w:rsid w:val="000B5768"/>
    <w:rsid w:val="000C0D58"/>
    <w:rsid w:val="000C2165"/>
    <w:rsid w:val="000C3E6F"/>
    <w:rsid w:val="000C3EC1"/>
    <w:rsid w:val="000C531E"/>
    <w:rsid w:val="000C6387"/>
    <w:rsid w:val="000D1E5F"/>
    <w:rsid w:val="000D21A6"/>
    <w:rsid w:val="000D4427"/>
    <w:rsid w:val="000D4AF2"/>
    <w:rsid w:val="000E1A26"/>
    <w:rsid w:val="000E3586"/>
    <w:rsid w:val="000E6070"/>
    <w:rsid w:val="000F3A76"/>
    <w:rsid w:val="001004BE"/>
    <w:rsid w:val="00103F87"/>
    <w:rsid w:val="001045AE"/>
    <w:rsid w:val="00106D02"/>
    <w:rsid w:val="001104FC"/>
    <w:rsid w:val="00110E37"/>
    <w:rsid w:val="00113C61"/>
    <w:rsid w:val="00114581"/>
    <w:rsid w:val="0011502C"/>
    <w:rsid w:val="00120719"/>
    <w:rsid w:val="0012117F"/>
    <w:rsid w:val="001221F9"/>
    <w:rsid w:val="0012263A"/>
    <w:rsid w:val="00123200"/>
    <w:rsid w:val="001325F2"/>
    <w:rsid w:val="001327E7"/>
    <w:rsid w:val="00135B01"/>
    <w:rsid w:val="00135F56"/>
    <w:rsid w:val="00136260"/>
    <w:rsid w:val="00136D2C"/>
    <w:rsid w:val="00140F51"/>
    <w:rsid w:val="00144522"/>
    <w:rsid w:val="001463DE"/>
    <w:rsid w:val="0015167E"/>
    <w:rsid w:val="00152562"/>
    <w:rsid w:val="001606C5"/>
    <w:rsid w:val="0016381C"/>
    <w:rsid w:val="00164F44"/>
    <w:rsid w:val="00166EF3"/>
    <w:rsid w:val="00171354"/>
    <w:rsid w:val="00171705"/>
    <w:rsid w:val="001728E5"/>
    <w:rsid w:val="00174222"/>
    <w:rsid w:val="00177258"/>
    <w:rsid w:val="00177C77"/>
    <w:rsid w:val="00185F1A"/>
    <w:rsid w:val="001900D2"/>
    <w:rsid w:val="00190352"/>
    <w:rsid w:val="00197745"/>
    <w:rsid w:val="001A0C82"/>
    <w:rsid w:val="001A40CE"/>
    <w:rsid w:val="001A5F23"/>
    <w:rsid w:val="001A601A"/>
    <w:rsid w:val="001A6ABE"/>
    <w:rsid w:val="001A71FC"/>
    <w:rsid w:val="001A793F"/>
    <w:rsid w:val="001B1E40"/>
    <w:rsid w:val="001B479D"/>
    <w:rsid w:val="001C28DC"/>
    <w:rsid w:val="001C5024"/>
    <w:rsid w:val="001D4113"/>
    <w:rsid w:val="001D67ED"/>
    <w:rsid w:val="001E25CB"/>
    <w:rsid w:val="001E6737"/>
    <w:rsid w:val="001F22BB"/>
    <w:rsid w:val="001F737F"/>
    <w:rsid w:val="001F7A55"/>
    <w:rsid w:val="002004D2"/>
    <w:rsid w:val="0020645F"/>
    <w:rsid w:val="0020744B"/>
    <w:rsid w:val="002132D9"/>
    <w:rsid w:val="00213B8F"/>
    <w:rsid w:val="00217407"/>
    <w:rsid w:val="00221C1B"/>
    <w:rsid w:val="00221D42"/>
    <w:rsid w:val="002220B2"/>
    <w:rsid w:val="00222E88"/>
    <w:rsid w:val="0022315D"/>
    <w:rsid w:val="002233DD"/>
    <w:rsid w:val="00223DB7"/>
    <w:rsid w:val="00227F97"/>
    <w:rsid w:val="00230772"/>
    <w:rsid w:val="00233EF1"/>
    <w:rsid w:val="00234A5C"/>
    <w:rsid w:val="00237769"/>
    <w:rsid w:val="00242702"/>
    <w:rsid w:val="0024360A"/>
    <w:rsid w:val="002470E6"/>
    <w:rsid w:val="002516AE"/>
    <w:rsid w:val="00251CEA"/>
    <w:rsid w:val="00251E48"/>
    <w:rsid w:val="00253A33"/>
    <w:rsid w:val="00256532"/>
    <w:rsid w:val="00257AAE"/>
    <w:rsid w:val="00263DC0"/>
    <w:rsid w:val="002640CD"/>
    <w:rsid w:val="002662DD"/>
    <w:rsid w:val="00266FA9"/>
    <w:rsid w:val="002703BF"/>
    <w:rsid w:val="002703C7"/>
    <w:rsid w:val="00271431"/>
    <w:rsid w:val="002726EE"/>
    <w:rsid w:val="0027358C"/>
    <w:rsid w:val="00273CB6"/>
    <w:rsid w:val="002762DA"/>
    <w:rsid w:val="00280219"/>
    <w:rsid w:val="002808A3"/>
    <w:rsid w:val="00280B65"/>
    <w:rsid w:val="002818EF"/>
    <w:rsid w:val="00282FE8"/>
    <w:rsid w:val="002870C8"/>
    <w:rsid w:val="00290DB9"/>
    <w:rsid w:val="00290FF2"/>
    <w:rsid w:val="0029386D"/>
    <w:rsid w:val="00293AC3"/>
    <w:rsid w:val="002A11DA"/>
    <w:rsid w:val="002A19FC"/>
    <w:rsid w:val="002A5602"/>
    <w:rsid w:val="002A755B"/>
    <w:rsid w:val="002A780F"/>
    <w:rsid w:val="002B69BE"/>
    <w:rsid w:val="002C1D4C"/>
    <w:rsid w:val="002C211F"/>
    <w:rsid w:val="002C30A6"/>
    <w:rsid w:val="002C47B5"/>
    <w:rsid w:val="002C662E"/>
    <w:rsid w:val="002C7E8F"/>
    <w:rsid w:val="002D0E83"/>
    <w:rsid w:val="002D0F5C"/>
    <w:rsid w:val="002D1BC5"/>
    <w:rsid w:val="002D2207"/>
    <w:rsid w:val="002E010D"/>
    <w:rsid w:val="002E176D"/>
    <w:rsid w:val="002E37D3"/>
    <w:rsid w:val="002E3BB6"/>
    <w:rsid w:val="002E4B42"/>
    <w:rsid w:val="002E635E"/>
    <w:rsid w:val="002E79F4"/>
    <w:rsid w:val="002F1262"/>
    <w:rsid w:val="002F3212"/>
    <w:rsid w:val="002F35DC"/>
    <w:rsid w:val="00306B1C"/>
    <w:rsid w:val="0031012D"/>
    <w:rsid w:val="00315063"/>
    <w:rsid w:val="003204F7"/>
    <w:rsid w:val="00320AFD"/>
    <w:rsid w:val="0032315C"/>
    <w:rsid w:val="00331C4E"/>
    <w:rsid w:val="00331D60"/>
    <w:rsid w:val="0033202A"/>
    <w:rsid w:val="00336D81"/>
    <w:rsid w:val="00337526"/>
    <w:rsid w:val="0034038B"/>
    <w:rsid w:val="003431FA"/>
    <w:rsid w:val="00345D85"/>
    <w:rsid w:val="00346A40"/>
    <w:rsid w:val="003512C8"/>
    <w:rsid w:val="00352EA0"/>
    <w:rsid w:val="0035348F"/>
    <w:rsid w:val="00353527"/>
    <w:rsid w:val="0035536F"/>
    <w:rsid w:val="003555FB"/>
    <w:rsid w:val="003617E8"/>
    <w:rsid w:val="00362415"/>
    <w:rsid w:val="00362523"/>
    <w:rsid w:val="00362CB8"/>
    <w:rsid w:val="00363C80"/>
    <w:rsid w:val="003642ED"/>
    <w:rsid w:val="0036455A"/>
    <w:rsid w:val="0036615C"/>
    <w:rsid w:val="00370638"/>
    <w:rsid w:val="0037092F"/>
    <w:rsid w:val="003713DB"/>
    <w:rsid w:val="00372483"/>
    <w:rsid w:val="00374C11"/>
    <w:rsid w:val="00377E83"/>
    <w:rsid w:val="00380A71"/>
    <w:rsid w:val="00383E18"/>
    <w:rsid w:val="00384073"/>
    <w:rsid w:val="00384FBB"/>
    <w:rsid w:val="00385689"/>
    <w:rsid w:val="0038748A"/>
    <w:rsid w:val="00395BA8"/>
    <w:rsid w:val="00396355"/>
    <w:rsid w:val="003965CF"/>
    <w:rsid w:val="003A2133"/>
    <w:rsid w:val="003A29DC"/>
    <w:rsid w:val="003B0275"/>
    <w:rsid w:val="003B212F"/>
    <w:rsid w:val="003B38C5"/>
    <w:rsid w:val="003B43D3"/>
    <w:rsid w:val="003C0959"/>
    <w:rsid w:val="003C3235"/>
    <w:rsid w:val="003C765C"/>
    <w:rsid w:val="003D0FA6"/>
    <w:rsid w:val="003D127A"/>
    <w:rsid w:val="003D2965"/>
    <w:rsid w:val="003D3FB1"/>
    <w:rsid w:val="003D5D78"/>
    <w:rsid w:val="003D5F7A"/>
    <w:rsid w:val="003D7571"/>
    <w:rsid w:val="003E1400"/>
    <w:rsid w:val="003E3D71"/>
    <w:rsid w:val="003E4BF9"/>
    <w:rsid w:val="003E5B0D"/>
    <w:rsid w:val="003E6B46"/>
    <w:rsid w:val="003E7819"/>
    <w:rsid w:val="003F17C9"/>
    <w:rsid w:val="003F4488"/>
    <w:rsid w:val="003F5414"/>
    <w:rsid w:val="003F5C7E"/>
    <w:rsid w:val="003F641D"/>
    <w:rsid w:val="003F69A7"/>
    <w:rsid w:val="003F75B0"/>
    <w:rsid w:val="00400036"/>
    <w:rsid w:val="00400BE5"/>
    <w:rsid w:val="00402268"/>
    <w:rsid w:val="00403FC4"/>
    <w:rsid w:val="0040450E"/>
    <w:rsid w:val="00410DCB"/>
    <w:rsid w:val="00412BFD"/>
    <w:rsid w:val="00415C88"/>
    <w:rsid w:val="0041652B"/>
    <w:rsid w:val="0041666A"/>
    <w:rsid w:val="0041678E"/>
    <w:rsid w:val="004204AF"/>
    <w:rsid w:val="00421053"/>
    <w:rsid w:val="00424AD8"/>
    <w:rsid w:val="00424AE9"/>
    <w:rsid w:val="00425227"/>
    <w:rsid w:val="00425821"/>
    <w:rsid w:val="00427C72"/>
    <w:rsid w:val="00427F32"/>
    <w:rsid w:val="004305C7"/>
    <w:rsid w:val="004313B2"/>
    <w:rsid w:val="004324F8"/>
    <w:rsid w:val="00432E07"/>
    <w:rsid w:val="00434379"/>
    <w:rsid w:val="00435794"/>
    <w:rsid w:val="0043665B"/>
    <w:rsid w:val="00437748"/>
    <w:rsid w:val="00442778"/>
    <w:rsid w:val="00442B27"/>
    <w:rsid w:val="004435CF"/>
    <w:rsid w:val="00443B0F"/>
    <w:rsid w:val="00443C52"/>
    <w:rsid w:val="004445A2"/>
    <w:rsid w:val="00446209"/>
    <w:rsid w:val="00450B7C"/>
    <w:rsid w:val="00452A8C"/>
    <w:rsid w:val="00452DF5"/>
    <w:rsid w:val="00453EE0"/>
    <w:rsid w:val="004560D8"/>
    <w:rsid w:val="00457225"/>
    <w:rsid w:val="00457F62"/>
    <w:rsid w:val="00460EC6"/>
    <w:rsid w:val="0046251E"/>
    <w:rsid w:val="00463D39"/>
    <w:rsid w:val="00463DC0"/>
    <w:rsid w:val="0046493E"/>
    <w:rsid w:val="00472F7C"/>
    <w:rsid w:val="0047575B"/>
    <w:rsid w:val="0047738F"/>
    <w:rsid w:val="004803B1"/>
    <w:rsid w:val="00481C17"/>
    <w:rsid w:val="004829EC"/>
    <w:rsid w:val="00482A3E"/>
    <w:rsid w:val="00490169"/>
    <w:rsid w:val="004913D1"/>
    <w:rsid w:val="00491D52"/>
    <w:rsid w:val="00492185"/>
    <w:rsid w:val="004A03B2"/>
    <w:rsid w:val="004A1175"/>
    <w:rsid w:val="004A164C"/>
    <w:rsid w:val="004A20B0"/>
    <w:rsid w:val="004A5016"/>
    <w:rsid w:val="004A5349"/>
    <w:rsid w:val="004A6C28"/>
    <w:rsid w:val="004A7983"/>
    <w:rsid w:val="004B06D6"/>
    <w:rsid w:val="004B185B"/>
    <w:rsid w:val="004B1F9A"/>
    <w:rsid w:val="004B5379"/>
    <w:rsid w:val="004C5692"/>
    <w:rsid w:val="004C68DA"/>
    <w:rsid w:val="004D3C09"/>
    <w:rsid w:val="004D4AC1"/>
    <w:rsid w:val="004D512B"/>
    <w:rsid w:val="004E00FE"/>
    <w:rsid w:val="004E226B"/>
    <w:rsid w:val="004E482A"/>
    <w:rsid w:val="004F09F0"/>
    <w:rsid w:val="004F53CB"/>
    <w:rsid w:val="004F57AB"/>
    <w:rsid w:val="004F59B4"/>
    <w:rsid w:val="004F6726"/>
    <w:rsid w:val="005005E4"/>
    <w:rsid w:val="00503944"/>
    <w:rsid w:val="00505623"/>
    <w:rsid w:val="0050708B"/>
    <w:rsid w:val="005070AE"/>
    <w:rsid w:val="00512C20"/>
    <w:rsid w:val="00515A50"/>
    <w:rsid w:val="00517C65"/>
    <w:rsid w:val="00520C77"/>
    <w:rsid w:val="00530E47"/>
    <w:rsid w:val="00531946"/>
    <w:rsid w:val="00532FFF"/>
    <w:rsid w:val="00533E31"/>
    <w:rsid w:val="005344E4"/>
    <w:rsid w:val="00543FE4"/>
    <w:rsid w:val="005473D2"/>
    <w:rsid w:val="0055006A"/>
    <w:rsid w:val="00552540"/>
    <w:rsid w:val="00553869"/>
    <w:rsid w:val="005558D7"/>
    <w:rsid w:val="005577CD"/>
    <w:rsid w:val="00560435"/>
    <w:rsid w:val="0056069C"/>
    <w:rsid w:val="005606EF"/>
    <w:rsid w:val="00561AAC"/>
    <w:rsid w:val="00564879"/>
    <w:rsid w:val="00564880"/>
    <w:rsid w:val="00565601"/>
    <w:rsid w:val="00566255"/>
    <w:rsid w:val="00567714"/>
    <w:rsid w:val="00567FCF"/>
    <w:rsid w:val="00572B57"/>
    <w:rsid w:val="0057538A"/>
    <w:rsid w:val="005817C2"/>
    <w:rsid w:val="00581DCE"/>
    <w:rsid w:val="00583637"/>
    <w:rsid w:val="00584666"/>
    <w:rsid w:val="00585856"/>
    <w:rsid w:val="005866A3"/>
    <w:rsid w:val="00587A94"/>
    <w:rsid w:val="00587E9A"/>
    <w:rsid w:val="00590CA9"/>
    <w:rsid w:val="00594AB8"/>
    <w:rsid w:val="00596B7C"/>
    <w:rsid w:val="00597835"/>
    <w:rsid w:val="00597937"/>
    <w:rsid w:val="00597A0F"/>
    <w:rsid w:val="005A1FEC"/>
    <w:rsid w:val="005A720F"/>
    <w:rsid w:val="005B2D18"/>
    <w:rsid w:val="005C1E00"/>
    <w:rsid w:val="005C386C"/>
    <w:rsid w:val="005C5FD8"/>
    <w:rsid w:val="005C6401"/>
    <w:rsid w:val="005C6408"/>
    <w:rsid w:val="005C6BE1"/>
    <w:rsid w:val="005D29A5"/>
    <w:rsid w:val="005D6F66"/>
    <w:rsid w:val="005D7278"/>
    <w:rsid w:val="005E0602"/>
    <w:rsid w:val="005E10B3"/>
    <w:rsid w:val="005E15B8"/>
    <w:rsid w:val="005E295F"/>
    <w:rsid w:val="005F05AF"/>
    <w:rsid w:val="005F0E3F"/>
    <w:rsid w:val="005F1F72"/>
    <w:rsid w:val="005F29C1"/>
    <w:rsid w:val="005F39CF"/>
    <w:rsid w:val="005F6F07"/>
    <w:rsid w:val="005F7A68"/>
    <w:rsid w:val="00604A5A"/>
    <w:rsid w:val="006053DD"/>
    <w:rsid w:val="00605E17"/>
    <w:rsid w:val="00611DC9"/>
    <w:rsid w:val="0061370E"/>
    <w:rsid w:val="0061682E"/>
    <w:rsid w:val="00617F84"/>
    <w:rsid w:val="00621096"/>
    <w:rsid w:val="00622935"/>
    <w:rsid w:val="00623866"/>
    <w:rsid w:val="0062589B"/>
    <w:rsid w:val="00634947"/>
    <w:rsid w:val="00635067"/>
    <w:rsid w:val="00635776"/>
    <w:rsid w:val="00635CE1"/>
    <w:rsid w:val="006503C2"/>
    <w:rsid w:val="00651CD5"/>
    <w:rsid w:val="00651D45"/>
    <w:rsid w:val="0065260D"/>
    <w:rsid w:val="00654B04"/>
    <w:rsid w:val="0065574C"/>
    <w:rsid w:val="00660EF0"/>
    <w:rsid w:val="00663703"/>
    <w:rsid w:val="006638F6"/>
    <w:rsid w:val="00663A32"/>
    <w:rsid w:val="00664659"/>
    <w:rsid w:val="00665B43"/>
    <w:rsid w:val="006673E4"/>
    <w:rsid w:val="00674F3D"/>
    <w:rsid w:val="006767C7"/>
    <w:rsid w:val="00681855"/>
    <w:rsid w:val="00682B9C"/>
    <w:rsid w:val="00682C38"/>
    <w:rsid w:val="00684AE5"/>
    <w:rsid w:val="006852B6"/>
    <w:rsid w:val="0068727B"/>
    <w:rsid w:val="00694781"/>
    <w:rsid w:val="006960DC"/>
    <w:rsid w:val="00696207"/>
    <w:rsid w:val="006A0AA5"/>
    <w:rsid w:val="006A206D"/>
    <w:rsid w:val="006A33AD"/>
    <w:rsid w:val="006A51CC"/>
    <w:rsid w:val="006A7796"/>
    <w:rsid w:val="006B06BE"/>
    <w:rsid w:val="006B189A"/>
    <w:rsid w:val="006B18ED"/>
    <w:rsid w:val="006B479A"/>
    <w:rsid w:val="006B6244"/>
    <w:rsid w:val="006C1D07"/>
    <w:rsid w:val="006C3A3A"/>
    <w:rsid w:val="006C4740"/>
    <w:rsid w:val="006C6872"/>
    <w:rsid w:val="006D68A9"/>
    <w:rsid w:val="006E17EB"/>
    <w:rsid w:val="006E334D"/>
    <w:rsid w:val="006F04DA"/>
    <w:rsid w:val="006F1221"/>
    <w:rsid w:val="00702178"/>
    <w:rsid w:val="007033C4"/>
    <w:rsid w:val="00707820"/>
    <w:rsid w:val="0071479E"/>
    <w:rsid w:val="00715A02"/>
    <w:rsid w:val="007168FE"/>
    <w:rsid w:val="00720129"/>
    <w:rsid w:val="00721173"/>
    <w:rsid w:val="00722698"/>
    <w:rsid w:val="00723173"/>
    <w:rsid w:val="0072428C"/>
    <w:rsid w:val="00725D9D"/>
    <w:rsid w:val="00726DB1"/>
    <w:rsid w:val="00730099"/>
    <w:rsid w:val="007344DB"/>
    <w:rsid w:val="00735BC4"/>
    <w:rsid w:val="00735D10"/>
    <w:rsid w:val="00735DAF"/>
    <w:rsid w:val="007378BB"/>
    <w:rsid w:val="00737C32"/>
    <w:rsid w:val="0074280F"/>
    <w:rsid w:val="00742AFB"/>
    <w:rsid w:val="00743C48"/>
    <w:rsid w:val="0074646F"/>
    <w:rsid w:val="007466D7"/>
    <w:rsid w:val="0075532B"/>
    <w:rsid w:val="0075621D"/>
    <w:rsid w:val="007563C9"/>
    <w:rsid w:val="0076057C"/>
    <w:rsid w:val="00760E60"/>
    <w:rsid w:val="00761EC7"/>
    <w:rsid w:val="0076255F"/>
    <w:rsid w:val="007632F3"/>
    <w:rsid w:val="007659F8"/>
    <w:rsid w:val="007746BF"/>
    <w:rsid w:val="00775B27"/>
    <w:rsid w:val="0078433E"/>
    <w:rsid w:val="00785365"/>
    <w:rsid w:val="0078774C"/>
    <w:rsid w:val="00787BBB"/>
    <w:rsid w:val="00792AED"/>
    <w:rsid w:val="00792BDD"/>
    <w:rsid w:val="00795918"/>
    <w:rsid w:val="00797593"/>
    <w:rsid w:val="007A57F8"/>
    <w:rsid w:val="007A609D"/>
    <w:rsid w:val="007A75C6"/>
    <w:rsid w:val="007B13DA"/>
    <w:rsid w:val="007B510C"/>
    <w:rsid w:val="007B5FEC"/>
    <w:rsid w:val="007C240C"/>
    <w:rsid w:val="007C54C1"/>
    <w:rsid w:val="007C5D60"/>
    <w:rsid w:val="007C5F85"/>
    <w:rsid w:val="007C68DD"/>
    <w:rsid w:val="007D2AFF"/>
    <w:rsid w:val="007D33A3"/>
    <w:rsid w:val="007D443F"/>
    <w:rsid w:val="007D6C78"/>
    <w:rsid w:val="007D74B5"/>
    <w:rsid w:val="007E4F28"/>
    <w:rsid w:val="007E5079"/>
    <w:rsid w:val="007E5DBE"/>
    <w:rsid w:val="007E6A1F"/>
    <w:rsid w:val="007E6C5A"/>
    <w:rsid w:val="007F06C0"/>
    <w:rsid w:val="007F49B1"/>
    <w:rsid w:val="007F4BA5"/>
    <w:rsid w:val="007F5678"/>
    <w:rsid w:val="007F78FF"/>
    <w:rsid w:val="0080149C"/>
    <w:rsid w:val="0080427E"/>
    <w:rsid w:val="00804703"/>
    <w:rsid w:val="00805264"/>
    <w:rsid w:val="0080658B"/>
    <w:rsid w:val="00807E6B"/>
    <w:rsid w:val="008118F0"/>
    <w:rsid w:val="00812542"/>
    <w:rsid w:val="0081390A"/>
    <w:rsid w:val="00813D4E"/>
    <w:rsid w:val="00815189"/>
    <w:rsid w:val="00821073"/>
    <w:rsid w:val="00822AA8"/>
    <w:rsid w:val="00824A10"/>
    <w:rsid w:val="00826D2A"/>
    <w:rsid w:val="00827B91"/>
    <w:rsid w:val="00830418"/>
    <w:rsid w:val="00832C09"/>
    <w:rsid w:val="00835FF5"/>
    <w:rsid w:val="00836A53"/>
    <w:rsid w:val="008412CD"/>
    <w:rsid w:val="00846742"/>
    <w:rsid w:val="008476C8"/>
    <w:rsid w:val="008510B1"/>
    <w:rsid w:val="00851AFF"/>
    <w:rsid w:val="00852161"/>
    <w:rsid w:val="00854817"/>
    <w:rsid w:val="0085508D"/>
    <w:rsid w:val="00855BBD"/>
    <w:rsid w:val="008568B2"/>
    <w:rsid w:val="00861200"/>
    <w:rsid w:val="00864E50"/>
    <w:rsid w:val="00866D8F"/>
    <w:rsid w:val="00872CB4"/>
    <w:rsid w:val="00875199"/>
    <w:rsid w:val="00876A62"/>
    <w:rsid w:val="0088085E"/>
    <w:rsid w:val="00880A02"/>
    <w:rsid w:val="00880D1A"/>
    <w:rsid w:val="008831CA"/>
    <w:rsid w:val="00883AC7"/>
    <w:rsid w:val="00885081"/>
    <w:rsid w:val="00885DCE"/>
    <w:rsid w:val="00885E68"/>
    <w:rsid w:val="00886C67"/>
    <w:rsid w:val="0089050F"/>
    <w:rsid w:val="00891384"/>
    <w:rsid w:val="0089238B"/>
    <w:rsid w:val="00893717"/>
    <w:rsid w:val="0089441F"/>
    <w:rsid w:val="00895A52"/>
    <w:rsid w:val="0089680D"/>
    <w:rsid w:val="008979E0"/>
    <w:rsid w:val="008A03B9"/>
    <w:rsid w:val="008A1740"/>
    <w:rsid w:val="008A2942"/>
    <w:rsid w:val="008A2EC4"/>
    <w:rsid w:val="008A3F10"/>
    <w:rsid w:val="008A53C8"/>
    <w:rsid w:val="008A5C4A"/>
    <w:rsid w:val="008A5D6F"/>
    <w:rsid w:val="008A69CA"/>
    <w:rsid w:val="008B0464"/>
    <w:rsid w:val="008B1A51"/>
    <w:rsid w:val="008B2A2E"/>
    <w:rsid w:val="008B47DB"/>
    <w:rsid w:val="008B63E4"/>
    <w:rsid w:val="008B7429"/>
    <w:rsid w:val="008B7C75"/>
    <w:rsid w:val="008C18D7"/>
    <w:rsid w:val="008C6DE7"/>
    <w:rsid w:val="008D17B7"/>
    <w:rsid w:val="008D506C"/>
    <w:rsid w:val="008D603F"/>
    <w:rsid w:val="008D78EB"/>
    <w:rsid w:val="008E2E42"/>
    <w:rsid w:val="008E3781"/>
    <w:rsid w:val="008E3A36"/>
    <w:rsid w:val="008E458A"/>
    <w:rsid w:val="008F013B"/>
    <w:rsid w:val="008F0C1A"/>
    <w:rsid w:val="008F6746"/>
    <w:rsid w:val="008F7566"/>
    <w:rsid w:val="00901B0A"/>
    <w:rsid w:val="009021B7"/>
    <w:rsid w:val="009055F4"/>
    <w:rsid w:val="00905BBF"/>
    <w:rsid w:val="00912431"/>
    <w:rsid w:val="00912E1D"/>
    <w:rsid w:val="00915674"/>
    <w:rsid w:val="00916169"/>
    <w:rsid w:val="00924E45"/>
    <w:rsid w:val="009274EF"/>
    <w:rsid w:val="00927F37"/>
    <w:rsid w:val="009308E8"/>
    <w:rsid w:val="00933764"/>
    <w:rsid w:val="0093578A"/>
    <w:rsid w:val="00942F60"/>
    <w:rsid w:val="00943DBB"/>
    <w:rsid w:val="009460E0"/>
    <w:rsid w:val="00946C78"/>
    <w:rsid w:val="00963824"/>
    <w:rsid w:val="00964D59"/>
    <w:rsid w:val="009660D2"/>
    <w:rsid w:val="00970AB6"/>
    <w:rsid w:val="00972734"/>
    <w:rsid w:val="00973BC3"/>
    <w:rsid w:val="009767CA"/>
    <w:rsid w:val="00976B2C"/>
    <w:rsid w:val="00977AF8"/>
    <w:rsid w:val="00982D3C"/>
    <w:rsid w:val="00983675"/>
    <w:rsid w:val="00983E98"/>
    <w:rsid w:val="00984349"/>
    <w:rsid w:val="009868AA"/>
    <w:rsid w:val="00990004"/>
    <w:rsid w:val="0099046D"/>
    <w:rsid w:val="00994343"/>
    <w:rsid w:val="009A37E9"/>
    <w:rsid w:val="009A789E"/>
    <w:rsid w:val="009B16DE"/>
    <w:rsid w:val="009B2DD6"/>
    <w:rsid w:val="009B5350"/>
    <w:rsid w:val="009B53A3"/>
    <w:rsid w:val="009C307C"/>
    <w:rsid w:val="009D0B60"/>
    <w:rsid w:val="009D0BB1"/>
    <w:rsid w:val="009D0CD5"/>
    <w:rsid w:val="009D2AF7"/>
    <w:rsid w:val="009D361F"/>
    <w:rsid w:val="009D3672"/>
    <w:rsid w:val="009D6934"/>
    <w:rsid w:val="009D77B1"/>
    <w:rsid w:val="009E0877"/>
    <w:rsid w:val="009E1C02"/>
    <w:rsid w:val="009E2924"/>
    <w:rsid w:val="009E4158"/>
    <w:rsid w:val="009E6AEC"/>
    <w:rsid w:val="009F14A4"/>
    <w:rsid w:val="009F16A1"/>
    <w:rsid w:val="009F4521"/>
    <w:rsid w:val="009F761B"/>
    <w:rsid w:val="00A015A9"/>
    <w:rsid w:val="00A102D6"/>
    <w:rsid w:val="00A10922"/>
    <w:rsid w:val="00A113B0"/>
    <w:rsid w:val="00A12DC0"/>
    <w:rsid w:val="00A13B15"/>
    <w:rsid w:val="00A24B6B"/>
    <w:rsid w:val="00A25998"/>
    <w:rsid w:val="00A27271"/>
    <w:rsid w:val="00A355AB"/>
    <w:rsid w:val="00A36576"/>
    <w:rsid w:val="00A4011D"/>
    <w:rsid w:val="00A410E0"/>
    <w:rsid w:val="00A44717"/>
    <w:rsid w:val="00A450BC"/>
    <w:rsid w:val="00A50592"/>
    <w:rsid w:val="00A5521D"/>
    <w:rsid w:val="00A62448"/>
    <w:rsid w:val="00A625F7"/>
    <w:rsid w:val="00A6676F"/>
    <w:rsid w:val="00A66976"/>
    <w:rsid w:val="00A67B8D"/>
    <w:rsid w:val="00A73E34"/>
    <w:rsid w:val="00A742BF"/>
    <w:rsid w:val="00A77223"/>
    <w:rsid w:val="00A80A2B"/>
    <w:rsid w:val="00A81872"/>
    <w:rsid w:val="00A854C4"/>
    <w:rsid w:val="00A879B4"/>
    <w:rsid w:val="00A9046E"/>
    <w:rsid w:val="00A94921"/>
    <w:rsid w:val="00A95E80"/>
    <w:rsid w:val="00A96DAF"/>
    <w:rsid w:val="00AA0601"/>
    <w:rsid w:val="00AA441B"/>
    <w:rsid w:val="00AA4D9E"/>
    <w:rsid w:val="00AB0A60"/>
    <w:rsid w:val="00AB11CF"/>
    <w:rsid w:val="00AB2D22"/>
    <w:rsid w:val="00AB3F4E"/>
    <w:rsid w:val="00AB5F92"/>
    <w:rsid w:val="00AB6DA2"/>
    <w:rsid w:val="00AC08ED"/>
    <w:rsid w:val="00AC29B9"/>
    <w:rsid w:val="00AC35CA"/>
    <w:rsid w:val="00AC667B"/>
    <w:rsid w:val="00AC6D1F"/>
    <w:rsid w:val="00AD1209"/>
    <w:rsid w:val="00AD4063"/>
    <w:rsid w:val="00AD5A78"/>
    <w:rsid w:val="00AD6650"/>
    <w:rsid w:val="00AD6688"/>
    <w:rsid w:val="00AD71EF"/>
    <w:rsid w:val="00AE5319"/>
    <w:rsid w:val="00AF0426"/>
    <w:rsid w:val="00AF1F5B"/>
    <w:rsid w:val="00AF3254"/>
    <w:rsid w:val="00AF3BC0"/>
    <w:rsid w:val="00AF62FF"/>
    <w:rsid w:val="00B02A88"/>
    <w:rsid w:val="00B02B35"/>
    <w:rsid w:val="00B0357E"/>
    <w:rsid w:val="00B03D94"/>
    <w:rsid w:val="00B0465A"/>
    <w:rsid w:val="00B04D40"/>
    <w:rsid w:val="00B057BC"/>
    <w:rsid w:val="00B07292"/>
    <w:rsid w:val="00B114C5"/>
    <w:rsid w:val="00B1530A"/>
    <w:rsid w:val="00B1592C"/>
    <w:rsid w:val="00B21752"/>
    <w:rsid w:val="00B2418F"/>
    <w:rsid w:val="00B24AC3"/>
    <w:rsid w:val="00B25452"/>
    <w:rsid w:val="00B263B4"/>
    <w:rsid w:val="00B30EF8"/>
    <w:rsid w:val="00B321C0"/>
    <w:rsid w:val="00B36FA7"/>
    <w:rsid w:val="00B37476"/>
    <w:rsid w:val="00B42919"/>
    <w:rsid w:val="00B437BB"/>
    <w:rsid w:val="00B45048"/>
    <w:rsid w:val="00B461A4"/>
    <w:rsid w:val="00B4645A"/>
    <w:rsid w:val="00B51D9F"/>
    <w:rsid w:val="00B55E0D"/>
    <w:rsid w:val="00B60A1B"/>
    <w:rsid w:val="00B6177E"/>
    <w:rsid w:val="00B63C2B"/>
    <w:rsid w:val="00B6406F"/>
    <w:rsid w:val="00B64FDB"/>
    <w:rsid w:val="00B66581"/>
    <w:rsid w:val="00B73BEE"/>
    <w:rsid w:val="00B74794"/>
    <w:rsid w:val="00B75166"/>
    <w:rsid w:val="00B755F6"/>
    <w:rsid w:val="00B75A0F"/>
    <w:rsid w:val="00B764B4"/>
    <w:rsid w:val="00B77348"/>
    <w:rsid w:val="00B87F6D"/>
    <w:rsid w:val="00B920F2"/>
    <w:rsid w:val="00B9446D"/>
    <w:rsid w:val="00B94C6B"/>
    <w:rsid w:val="00B95300"/>
    <w:rsid w:val="00BA0361"/>
    <w:rsid w:val="00BA29C7"/>
    <w:rsid w:val="00BA2E56"/>
    <w:rsid w:val="00BA3D4F"/>
    <w:rsid w:val="00BA79BE"/>
    <w:rsid w:val="00BB08CE"/>
    <w:rsid w:val="00BB1E4F"/>
    <w:rsid w:val="00BB33F1"/>
    <w:rsid w:val="00BC0343"/>
    <w:rsid w:val="00BC21C2"/>
    <w:rsid w:val="00BC4142"/>
    <w:rsid w:val="00BC5CA9"/>
    <w:rsid w:val="00BC61B1"/>
    <w:rsid w:val="00BD0181"/>
    <w:rsid w:val="00BD1956"/>
    <w:rsid w:val="00BD2EA0"/>
    <w:rsid w:val="00BD3B1A"/>
    <w:rsid w:val="00BE2B0A"/>
    <w:rsid w:val="00BE3367"/>
    <w:rsid w:val="00BE4101"/>
    <w:rsid w:val="00BE7B40"/>
    <w:rsid w:val="00BF5910"/>
    <w:rsid w:val="00BF596B"/>
    <w:rsid w:val="00C01397"/>
    <w:rsid w:val="00C01B60"/>
    <w:rsid w:val="00C107B5"/>
    <w:rsid w:val="00C12BB4"/>
    <w:rsid w:val="00C12DFD"/>
    <w:rsid w:val="00C14387"/>
    <w:rsid w:val="00C14CC0"/>
    <w:rsid w:val="00C1664D"/>
    <w:rsid w:val="00C16B22"/>
    <w:rsid w:val="00C23D2E"/>
    <w:rsid w:val="00C2497B"/>
    <w:rsid w:val="00C25EBB"/>
    <w:rsid w:val="00C27974"/>
    <w:rsid w:val="00C30E0F"/>
    <w:rsid w:val="00C324BF"/>
    <w:rsid w:val="00C36D6A"/>
    <w:rsid w:val="00C36D7A"/>
    <w:rsid w:val="00C41BB6"/>
    <w:rsid w:val="00C43670"/>
    <w:rsid w:val="00C43968"/>
    <w:rsid w:val="00C43B70"/>
    <w:rsid w:val="00C469F4"/>
    <w:rsid w:val="00C5193B"/>
    <w:rsid w:val="00C5570C"/>
    <w:rsid w:val="00C56C04"/>
    <w:rsid w:val="00C70E7E"/>
    <w:rsid w:val="00C75537"/>
    <w:rsid w:val="00C76F7B"/>
    <w:rsid w:val="00C77083"/>
    <w:rsid w:val="00C80CB8"/>
    <w:rsid w:val="00C81EB7"/>
    <w:rsid w:val="00C87B1B"/>
    <w:rsid w:val="00C87E8B"/>
    <w:rsid w:val="00C9178A"/>
    <w:rsid w:val="00C93160"/>
    <w:rsid w:val="00C9570D"/>
    <w:rsid w:val="00CA0B11"/>
    <w:rsid w:val="00CA0F77"/>
    <w:rsid w:val="00CA176E"/>
    <w:rsid w:val="00CA2513"/>
    <w:rsid w:val="00CA3130"/>
    <w:rsid w:val="00CA4C78"/>
    <w:rsid w:val="00CB0021"/>
    <w:rsid w:val="00CB29BB"/>
    <w:rsid w:val="00CB43AB"/>
    <w:rsid w:val="00CB4934"/>
    <w:rsid w:val="00CB4D62"/>
    <w:rsid w:val="00CC10A8"/>
    <w:rsid w:val="00CC1CE5"/>
    <w:rsid w:val="00CC4B73"/>
    <w:rsid w:val="00CC50F5"/>
    <w:rsid w:val="00CC7732"/>
    <w:rsid w:val="00CD0B34"/>
    <w:rsid w:val="00CD2513"/>
    <w:rsid w:val="00CD4CA8"/>
    <w:rsid w:val="00CD50F2"/>
    <w:rsid w:val="00CD686B"/>
    <w:rsid w:val="00CD6B0B"/>
    <w:rsid w:val="00CD6B3F"/>
    <w:rsid w:val="00CD71F6"/>
    <w:rsid w:val="00CE01E6"/>
    <w:rsid w:val="00CE0A4F"/>
    <w:rsid w:val="00CE2356"/>
    <w:rsid w:val="00CE357A"/>
    <w:rsid w:val="00CE6A3B"/>
    <w:rsid w:val="00CF0EDC"/>
    <w:rsid w:val="00CF20BC"/>
    <w:rsid w:val="00CF21DC"/>
    <w:rsid w:val="00CF69CA"/>
    <w:rsid w:val="00CF6B8B"/>
    <w:rsid w:val="00CF7B31"/>
    <w:rsid w:val="00D02CCD"/>
    <w:rsid w:val="00D061B3"/>
    <w:rsid w:val="00D10230"/>
    <w:rsid w:val="00D10E32"/>
    <w:rsid w:val="00D154B9"/>
    <w:rsid w:val="00D16A6E"/>
    <w:rsid w:val="00D17C79"/>
    <w:rsid w:val="00D22613"/>
    <w:rsid w:val="00D22E20"/>
    <w:rsid w:val="00D266C1"/>
    <w:rsid w:val="00D30FFA"/>
    <w:rsid w:val="00D346B6"/>
    <w:rsid w:val="00D370B4"/>
    <w:rsid w:val="00D379A2"/>
    <w:rsid w:val="00D37C4D"/>
    <w:rsid w:val="00D46325"/>
    <w:rsid w:val="00D4774C"/>
    <w:rsid w:val="00D51F1C"/>
    <w:rsid w:val="00D60D81"/>
    <w:rsid w:val="00D6139B"/>
    <w:rsid w:val="00D669FF"/>
    <w:rsid w:val="00D71518"/>
    <w:rsid w:val="00D72EFA"/>
    <w:rsid w:val="00D837B4"/>
    <w:rsid w:val="00D8387C"/>
    <w:rsid w:val="00D842CE"/>
    <w:rsid w:val="00D84862"/>
    <w:rsid w:val="00D84AC0"/>
    <w:rsid w:val="00D866CB"/>
    <w:rsid w:val="00D90CCB"/>
    <w:rsid w:val="00D93612"/>
    <w:rsid w:val="00D945B1"/>
    <w:rsid w:val="00D94AE7"/>
    <w:rsid w:val="00D971A0"/>
    <w:rsid w:val="00DA048C"/>
    <w:rsid w:val="00DA05F0"/>
    <w:rsid w:val="00DA159B"/>
    <w:rsid w:val="00DA2718"/>
    <w:rsid w:val="00DA3F5A"/>
    <w:rsid w:val="00DB0726"/>
    <w:rsid w:val="00DB1366"/>
    <w:rsid w:val="00DB4B7E"/>
    <w:rsid w:val="00DB6577"/>
    <w:rsid w:val="00DB6C91"/>
    <w:rsid w:val="00DC404C"/>
    <w:rsid w:val="00DC5824"/>
    <w:rsid w:val="00DC738E"/>
    <w:rsid w:val="00DC776D"/>
    <w:rsid w:val="00DD2271"/>
    <w:rsid w:val="00DD2415"/>
    <w:rsid w:val="00DD2B21"/>
    <w:rsid w:val="00DD7A6B"/>
    <w:rsid w:val="00DE2D2A"/>
    <w:rsid w:val="00DE57B5"/>
    <w:rsid w:val="00DE647C"/>
    <w:rsid w:val="00DE66BC"/>
    <w:rsid w:val="00DF0184"/>
    <w:rsid w:val="00DF3661"/>
    <w:rsid w:val="00DF3A7E"/>
    <w:rsid w:val="00E01A44"/>
    <w:rsid w:val="00E01ED4"/>
    <w:rsid w:val="00E06B6A"/>
    <w:rsid w:val="00E10735"/>
    <w:rsid w:val="00E1223D"/>
    <w:rsid w:val="00E141B9"/>
    <w:rsid w:val="00E164BC"/>
    <w:rsid w:val="00E164E2"/>
    <w:rsid w:val="00E2198A"/>
    <w:rsid w:val="00E2206E"/>
    <w:rsid w:val="00E24A77"/>
    <w:rsid w:val="00E261C4"/>
    <w:rsid w:val="00E277C8"/>
    <w:rsid w:val="00E27A05"/>
    <w:rsid w:val="00E27B3A"/>
    <w:rsid w:val="00E27C45"/>
    <w:rsid w:val="00E33870"/>
    <w:rsid w:val="00E34E8F"/>
    <w:rsid w:val="00E34EE9"/>
    <w:rsid w:val="00E42C1E"/>
    <w:rsid w:val="00E42C70"/>
    <w:rsid w:val="00E439E6"/>
    <w:rsid w:val="00E43BD3"/>
    <w:rsid w:val="00E46562"/>
    <w:rsid w:val="00E47AB2"/>
    <w:rsid w:val="00E53958"/>
    <w:rsid w:val="00E556F7"/>
    <w:rsid w:val="00E5576A"/>
    <w:rsid w:val="00E55C03"/>
    <w:rsid w:val="00E56BAC"/>
    <w:rsid w:val="00E56F0A"/>
    <w:rsid w:val="00E61E51"/>
    <w:rsid w:val="00E62BBB"/>
    <w:rsid w:val="00E633CC"/>
    <w:rsid w:val="00E65C44"/>
    <w:rsid w:val="00E75EDB"/>
    <w:rsid w:val="00E76786"/>
    <w:rsid w:val="00E77657"/>
    <w:rsid w:val="00E80809"/>
    <w:rsid w:val="00E82AA7"/>
    <w:rsid w:val="00E83D2D"/>
    <w:rsid w:val="00E84C79"/>
    <w:rsid w:val="00E85779"/>
    <w:rsid w:val="00E921D3"/>
    <w:rsid w:val="00E929BD"/>
    <w:rsid w:val="00E96C44"/>
    <w:rsid w:val="00E979FA"/>
    <w:rsid w:val="00EA01E9"/>
    <w:rsid w:val="00EA05FE"/>
    <w:rsid w:val="00EA0A41"/>
    <w:rsid w:val="00EA287D"/>
    <w:rsid w:val="00EA3409"/>
    <w:rsid w:val="00EA6C63"/>
    <w:rsid w:val="00EA773A"/>
    <w:rsid w:val="00EA7FFD"/>
    <w:rsid w:val="00EB0CEC"/>
    <w:rsid w:val="00EB5DEB"/>
    <w:rsid w:val="00EB7FA1"/>
    <w:rsid w:val="00EC0CE7"/>
    <w:rsid w:val="00EC1343"/>
    <w:rsid w:val="00EC27A0"/>
    <w:rsid w:val="00EC41E8"/>
    <w:rsid w:val="00EC7A9C"/>
    <w:rsid w:val="00ED0CCE"/>
    <w:rsid w:val="00ED2375"/>
    <w:rsid w:val="00ED5022"/>
    <w:rsid w:val="00ED6B1A"/>
    <w:rsid w:val="00EE15C9"/>
    <w:rsid w:val="00EE1625"/>
    <w:rsid w:val="00EE2404"/>
    <w:rsid w:val="00EE5491"/>
    <w:rsid w:val="00EE6A85"/>
    <w:rsid w:val="00EE7B86"/>
    <w:rsid w:val="00EF0C08"/>
    <w:rsid w:val="00EF53BD"/>
    <w:rsid w:val="00F00147"/>
    <w:rsid w:val="00F04405"/>
    <w:rsid w:val="00F06A88"/>
    <w:rsid w:val="00F10AD5"/>
    <w:rsid w:val="00F10B86"/>
    <w:rsid w:val="00F124D4"/>
    <w:rsid w:val="00F1486D"/>
    <w:rsid w:val="00F1507C"/>
    <w:rsid w:val="00F17E23"/>
    <w:rsid w:val="00F21EAC"/>
    <w:rsid w:val="00F22430"/>
    <w:rsid w:val="00F23404"/>
    <w:rsid w:val="00F2349A"/>
    <w:rsid w:val="00F31410"/>
    <w:rsid w:val="00F35904"/>
    <w:rsid w:val="00F36C75"/>
    <w:rsid w:val="00F42FC5"/>
    <w:rsid w:val="00F4549D"/>
    <w:rsid w:val="00F54020"/>
    <w:rsid w:val="00F568B2"/>
    <w:rsid w:val="00F56D1F"/>
    <w:rsid w:val="00F61851"/>
    <w:rsid w:val="00F62E51"/>
    <w:rsid w:val="00F640A9"/>
    <w:rsid w:val="00F67A72"/>
    <w:rsid w:val="00F72C37"/>
    <w:rsid w:val="00F74D12"/>
    <w:rsid w:val="00F74E1C"/>
    <w:rsid w:val="00F760F0"/>
    <w:rsid w:val="00F8065F"/>
    <w:rsid w:val="00F81508"/>
    <w:rsid w:val="00F838F0"/>
    <w:rsid w:val="00F8577E"/>
    <w:rsid w:val="00F90507"/>
    <w:rsid w:val="00F91CD8"/>
    <w:rsid w:val="00F93C4E"/>
    <w:rsid w:val="00F94ACD"/>
    <w:rsid w:val="00F9559B"/>
    <w:rsid w:val="00F95B59"/>
    <w:rsid w:val="00F96560"/>
    <w:rsid w:val="00F97123"/>
    <w:rsid w:val="00FA037D"/>
    <w:rsid w:val="00FA2A2D"/>
    <w:rsid w:val="00FA2E68"/>
    <w:rsid w:val="00FA5072"/>
    <w:rsid w:val="00FB383D"/>
    <w:rsid w:val="00FB3A12"/>
    <w:rsid w:val="00FB6052"/>
    <w:rsid w:val="00FB6F54"/>
    <w:rsid w:val="00FC0F65"/>
    <w:rsid w:val="00FC13D1"/>
    <w:rsid w:val="00FC3B36"/>
    <w:rsid w:val="00FD2AAE"/>
    <w:rsid w:val="00FD4ABA"/>
    <w:rsid w:val="00FD51E4"/>
    <w:rsid w:val="00FD5D71"/>
    <w:rsid w:val="00FD5D8E"/>
    <w:rsid w:val="00FE4D2C"/>
    <w:rsid w:val="00FF0F9E"/>
    <w:rsid w:val="00FF5341"/>
    <w:rsid w:val="00FF6411"/>
    <w:rsid w:val="00FF6A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DBB99CC"/>
  <w15:docId w15:val="{D52AB93C-3314-4140-946E-B3BBAE5AC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C240C"/>
    <w:rPr>
      <w:rFonts w:eastAsia="Times New Roman"/>
      <w:sz w:val="24"/>
      <w:szCs w:val="24"/>
    </w:rPr>
  </w:style>
  <w:style w:type="paragraph" w:styleId="Antrat1">
    <w:name w:val="heading 1"/>
    <w:basedOn w:val="prastasis"/>
    <w:next w:val="prastasis"/>
    <w:link w:val="Antrat1Diagrama"/>
    <w:qFormat/>
    <w:rsid w:val="007C240C"/>
    <w:pPr>
      <w:keepNext/>
      <w:suppressAutoHyphens/>
      <w:spacing w:before="240" w:after="60"/>
      <w:outlineLvl w:val="0"/>
    </w:pPr>
    <w:rPr>
      <w:rFonts w:ascii="Arial" w:hAnsi="Arial"/>
      <w:b/>
      <w:bCs/>
      <w:kern w:val="32"/>
      <w:sz w:val="32"/>
      <w:szCs w:val="32"/>
      <w:lang w:val="x-none" w:eastAsia="ar-SA"/>
    </w:rPr>
  </w:style>
  <w:style w:type="paragraph" w:styleId="Antrat2">
    <w:name w:val="heading 2"/>
    <w:basedOn w:val="prastasis"/>
    <w:next w:val="prastasis"/>
    <w:link w:val="Antrat2Diagrama"/>
    <w:qFormat/>
    <w:rsid w:val="00D10230"/>
    <w:pPr>
      <w:keepNext/>
      <w:spacing w:before="240" w:after="60"/>
      <w:outlineLvl w:val="1"/>
    </w:pPr>
    <w:rPr>
      <w:rFonts w:ascii="Arial" w:hAnsi="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7C240C"/>
    <w:rPr>
      <w:rFonts w:ascii="Arial" w:eastAsia="Times New Roman" w:hAnsi="Arial" w:cs="Arial"/>
      <w:b/>
      <w:bCs/>
      <w:kern w:val="32"/>
      <w:sz w:val="32"/>
      <w:szCs w:val="32"/>
      <w:lang w:eastAsia="ar-SA"/>
    </w:rPr>
  </w:style>
  <w:style w:type="paragraph" w:styleId="Betarp">
    <w:name w:val="No Spacing"/>
    <w:qFormat/>
    <w:rsid w:val="007C240C"/>
    <w:rPr>
      <w:rFonts w:ascii="Calibri" w:hAnsi="Calibri"/>
      <w:sz w:val="22"/>
      <w:szCs w:val="22"/>
      <w:lang w:eastAsia="en-US"/>
    </w:rPr>
  </w:style>
  <w:style w:type="character" w:customStyle="1" w:styleId="Antrat2Diagrama">
    <w:name w:val="Antraštė 2 Diagrama"/>
    <w:link w:val="Antrat2"/>
    <w:rsid w:val="00D10230"/>
    <w:rPr>
      <w:rFonts w:ascii="Arial" w:eastAsia="Times New Roman" w:hAnsi="Arial" w:cs="Arial"/>
      <w:b/>
      <w:bCs/>
      <w:i/>
      <w:iCs/>
      <w:sz w:val="28"/>
      <w:szCs w:val="28"/>
      <w:lang w:val="lt-LT" w:eastAsia="lt-LT"/>
    </w:rPr>
  </w:style>
  <w:style w:type="character" w:customStyle="1" w:styleId="CharChar1">
    <w:name w:val="Char Char1"/>
    <w:rsid w:val="002D0E83"/>
    <w:rPr>
      <w:rFonts w:cs="Times New Roman"/>
      <w:b/>
      <w:bCs/>
      <w:sz w:val="24"/>
      <w:szCs w:val="24"/>
      <w:lang w:val="en-GB" w:eastAsia="ar-SA" w:bidi="ar-SA"/>
    </w:rPr>
  </w:style>
  <w:style w:type="paragraph" w:styleId="Antrats">
    <w:name w:val="header"/>
    <w:basedOn w:val="prastasis"/>
    <w:link w:val="AntratsDiagrama"/>
    <w:uiPriority w:val="99"/>
    <w:unhideWhenUsed/>
    <w:rsid w:val="004E226B"/>
    <w:pPr>
      <w:tabs>
        <w:tab w:val="center" w:pos="4844"/>
        <w:tab w:val="right" w:pos="9689"/>
      </w:tabs>
    </w:pPr>
  </w:style>
  <w:style w:type="character" w:customStyle="1" w:styleId="AntratsDiagrama">
    <w:name w:val="Antraštės Diagrama"/>
    <w:link w:val="Antrats"/>
    <w:uiPriority w:val="99"/>
    <w:rsid w:val="004E226B"/>
    <w:rPr>
      <w:rFonts w:eastAsia="Times New Roman"/>
      <w:sz w:val="24"/>
      <w:szCs w:val="24"/>
      <w:lang w:val="lt-LT" w:eastAsia="lt-LT"/>
    </w:rPr>
  </w:style>
  <w:style w:type="paragraph" w:styleId="Porat">
    <w:name w:val="footer"/>
    <w:basedOn w:val="prastasis"/>
    <w:link w:val="PoratDiagrama"/>
    <w:uiPriority w:val="99"/>
    <w:semiHidden/>
    <w:unhideWhenUsed/>
    <w:rsid w:val="004E226B"/>
    <w:pPr>
      <w:tabs>
        <w:tab w:val="center" w:pos="4844"/>
        <w:tab w:val="right" w:pos="9689"/>
      </w:tabs>
    </w:pPr>
  </w:style>
  <w:style w:type="character" w:customStyle="1" w:styleId="PoratDiagrama">
    <w:name w:val="Poraštė Diagrama"/>
    <w:link w:val="Porat"/>
    <w:uiPriority w:val="99"/>
    <w:semiHidden/>
    <w:rsid w:val="004E226B"/>
    <w:rPr>
      <w:rFonts w:eastAsia="Times New Roman"/>
      <w:sz w:val="24"/>
      <w:szCs w:val="24"/>
      <w:lang w:val="lt-LT" w:eastAsia="lt-LT"/>
    </w:rPr>
  </w:style>
  <w:style w:type="table" w:styleId="Lentelstinklelis">
    <w:name w:val="Table Grid"/>
    <w:basedOn w:val="prastojilentel"/>
    <w:uiPriority w:val="39"/>
    <w:rsid w:val="00402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04F7"/>
    <w:pPr>
      <w:autoSpaceDE w:val="0"/>
      <w:autoSpaceDN w:val="0"/>
      <w:adjustRightInd w:val="0"/>
    </w:pPr>
    <w:rPr>
      <w:color w:val="000000"/>
      <w:sz w:val="24"/>
      <w:szCs w:val="24"/>
      <w:lang w:val="en-US" w:eastAsia="en-US"/>
    </w:rPr>
  </w:style>
  <w:style w:type="paragraph" w:customStyle="1" w:styleId="ListParagraph1">
    <w:name w:val="List Paragraph1"/>
    <w:basedOn w:val="prastasis"/>
    <w:qFormat/>
    <w:rsid w:val="003204F7"/>
    <w:pPr>
      <w:suppressAutoHyphens/>
      <w:ind w:left="720"/>
      <w:contextualSpacing/>
    </w:pPr>
    <w:rPr>
      <w:lang w:val="en-US" w:eastAsia="ar-SA"/>
    </w:rPr>
  </w:style>
  <w:style w:type="paragraph" w:styleId="prastasiniatinklio">
    <w:name w:val="Normal (Web)"/>
    <w:basedOn w:val="prastasis"/>
    <w:uiPriority w:val="99"/>
    <w:semiHidden/>
    <w:unhideWhenUsed/>
    <w:rsid w:val="00D84862"/>
    <w:pPr>
      <w:spacing w:before="100" w:beforeAutospacing="1" w:after="100" w:afterAutospacing="1"/>
    </w:pPr>
  </w:style>
  <w:style w:type="character" w:customStyle="1" w:styleId="apple-converted-space">
    <w:name w:val="apple-converted-space"/>
    <w:basedOn w:val="Numatytasispastraiposriftas"/>
    <w:rsid w:val="00D84862"/>
  </w:style>
  <w:style w:type="paragraph" w:styleId="Pagrindiniotekstotrauka">
    <w:name w:val="Body Text Indent"/>
    <w:basedOn w:val="prastasis"/>
    <w:link w:val="PagrindiniotekstotraukaDiagrama"/>
    <w:semiHidden/>
    <w:rsid w:val="00BA0361"/>
    <w:pPr>
      <w:spacing w:after="120"/>
      <w:ind w:left="283"/>
    </w:pPr>
    <w:rPr>
      <w:lang w:val="en-US" w:eastAsia="en-US"/>
    </w:rPr>
  </w:style>
  <w:style w:type="character" w:customStyle="1" w:styleId="PagrindiniotekstotraukaDiagrama">
    <w:name w:val="Pagrindinio teksto įtrauka Diagrama"/>
    <w:link w:val="Pagrindiniotekstotrauka"/>
    <w:semiHidden/>
    <w:rsid w:val="00BA0361"/>
    <w:rPr>
      <w:rFonts w:eastAsia="Times New Roman"/>
      <w:sz w:val="24"/>
      <w:szCs w:val="24"/>
      <w:lang w:val="en-US" w:eastAsia="en-US"/>
    </w:rPr>
  </w:style>
  <w:style w:type="paragraph" w:styleId="Debesliotekstas">
    <w:name w:val="Balloon Text"/>
    <w:basedOn w:val="prastasis"/>
    <w:link w:val="DebesliotekstasDiagrama"/>
    <w:uiPriority w:val="99"/>
    <w:semiHidden/>
    <w:unhideWhenUsed/>
    <w:rsid w:val="006673E4"/>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6673E4"/>
    <w:rPr>
      <w:rFonts w:ascii="Tahoma" w:eastAsia="Times New Roman" w:hAnsi="Tahoma" w:cs="Tahoma"/>
      <w:sz w:val="16"/>
      <w:szCs w:val="16"/>
    </w:rPr>
  </w:style>
  <w:style w:type="paragraph" w:styleId="Sraopastraipa">
    <w:name w:val="List Paragraph"/>
    <w:basedOn w:val="prastasis"/>
    <w:uiPriority w:val="34"/>
    <w:qFormat/>
    <w:rsid w:val="003B0275"/>
    <w:pPr>
      <w:ind w:left="720"/>
      <w:contextualSpacing/>
    </w:pPr>
  </w:style>
  <w:style w:type="character" w:styleId="Komentaronuoroda">
    <w:name w:val="annotation reference"/>
    <w:basedOn w:val="Numatytasispastraiposriftas"/>
    <w:uiPriority w:val="99"/>
    <w:semiHidden/>
    <w:unhideWhenUsed/>
    <w:rsid w:val="00F93C4E"/>
    <w:rPr>
      <w:sz w:val="16"/>
      <w:szCs w:val="16"/>
    </w:rPr>
  </w:style>
  <w:style w:type="paragraph" w:styleId="Komentarotekstas">
    <w:name w:val="annotation text"/>
    <w:basedOn w:val="prastasis"/>
    <w:link w:val="KomentarotekstasDiagrama"/>
    <w:uiPriority w:val="99"/>
    <w:semiHidden/>
    <w:unhideWhenUsed/>
    <w:rsid w:val="00F93C4E"/>
    <w:rPr>
      <w:sz w:val="20"/>
      <w:szCs w:val="20"/>
    </w:rPr>
  </w:style>
  <w:style w:type="character" w:customStyle="1" w:styleId="KomentarotekstasDiagrama">
    <w:name w:val="Komentaro tekstas Diagrama"/>
    <w:basedOn w:val="Numatytasispastraiposriftas"/>
    <w:link w:val="Komentarotekstas"/>
    <w:uiPriority w:val="99"/>
    <w:semiHidden/>
    <w:rsid w:val="00F93C4E"/>
    <w:rPr>
      <w:rFonts w:eastAsia="Times New Roman"/>
    </w:rPr>
  </w:style>
  <w:style w:type="paragraph" w:styleId="Komentarotema">
    <w:name w:val="annotation subject"/>
    <w:basedOn w:val="Komentarotekstas"/>
    <w:next w:val="Komentarotekstas"/>
    <w:link w:val="KomentarotemaDiagrama"/>
    <w:uiPriority w:val="99"/>
    <w:semiHidden/>
    <w:unhideWhenUsed/>
    <w:rsid w:val="00F93C4E"/>
    <w:rPr>
      <w:b/>
      <w:bCs/>
    </w:rPr>
  </w:style>
  <w:style w:type="character" w:customStyle="1" w:styleId="KomentarotemaDiagrama">
    <w:name w:val="Komentaro tema Diagrama"/>
    <w:basedOn w:val="KomentarotekstasDiagrama"/>
    <w:link w:val="Komentarotema"/>
    <w:uiPriority w:val="99"/>
    <w:semiHidden/>
    <w:rsid w:val="00F93C4E"/>
    <w:rPr>
      <w:rFonts w:eastAsia="Times New Roman"/>
      <w:b/>
      <w:bCs/>
    </w:rPr>
  </w:style>
  <w:style w:type="character" w:styleId="Hipersaitas">
    <w:name w:val="Hyperlink"/>
    <w:basedOn w:val="Numatytasispastraiposriftas"/>
    <w:uiPriority w:val="99"/>
    <w:semiHidden/>
    <w:unhideWhenUsed/>
    <w:rsid w:val="00AA06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091986">
      <w:bodyDiv w:val="1"/>
      <w:marLeft w:val="0"/>
      <w:marRight w:val="0"/>
      <w:marTop w:val="0"/>
      <w:marBottom w:val="0"/>
      <w:divBdr>
        <w:top w:val="none" w:sz="0" w:space="0" w:color="auto"/>
        <w:left w:val="none" w:sz="0" w:space="0" w:color="auto"/>
        <w:bottom w:val="none" w:sz="0" w:space="0" w:color="auto"/>
        <w:right w:val="none" w:sz="0" w:space="0" w:color="auto"/>
      </w:divBdr>
    </w:div>
    <w:div w:id="670328145">
      <w:bodyDiv w:val="1"/>
      <w:marLeft w:val="0"/>
      <w:marRight w:val="0"/>
      <w:marTop w:val="0"/>
      <w:marBottom w:val="0"/>
      <w:divBdr>
        <w:top w:val="none" w:sz="0" w:space="0" w:color="auto"/>
        <w:left w:val="none" w:sz="0" w:space="0" w:color="auto"/>
        <w:bottom w:val="none" w:sz="0" w:space="0" w:color="auto"/>
        <w:right w:val="none" w:sz="0" w:space="0" w:color="auto"/>
      </w:divBdr>
    </w:div>
    <w:div w:id="703870909">
      <w:bodyDiv w:val="1"/>
      <w:marLeft w:val="0"/>
      <w:marRight w:val="0"/>
      <w:marTop w:val="0"/>
      <w:marBottom w:val="0"/>
      <w:divBdr>
        <w:top w:val="none" w:sz="0" w:space="0" w:color="auto"/>
        <w:left w:val="none" w:sz="0" w:space="0" w:color="auto"/>
        <w:bottom w:val="none" w:sz="0" w:space="0" w:color="auto"/>
        <w:right w:val="none" w:sz="0" w:space="0" w:color="auto"/>
      </w:divBdr>
    </w:div>
    <w:div w:id="883560582">
      <w:bodyDiv w:val="1"/>
      <w:marLeft w:val="0"/>
      <w:marRight w:val="0"/>
      <w:marTop w:val="0"/>
      <w:marBottom w:val="0"/>
      <w:divBdr>
        <w:top w:val="none" w:sz="0" w:space="0" w:color="auto"/>
        <w:left w:val="none" w:sz="0" w:space="0" w:color="auto"/>
        <w:bottom w:val="none" w:sz="0" w:space="0" w:color="auto"/>
        <w:right w:val="none" w:sz="0" w:space="0" w:color="auto"/>
      </w:divBdr>
    </w:div>
    <w:div w:id="960919267">
      <w:bodyDiv w:val="1"/>
      <w:marLeft w:val="0"/>
      <w:marRight w:val="0"/>
      <w:marTop w:val="0"/>
      <w:marBottom w:val="0"/>
      <w:divBdr>
        <w:top w:val="none" w:sz="0" w:space="0" w:color="auto"/>
        <w:left w:val="none" w:sz="0" w:space="0" w:color="auto"/>
        <w:bottom w:val="none" w:sz="0" w:space="0" w:color="auto"/>
        <w:right w:val="none" w:sz="0" w:space="0" w:color="auto"/>
      </w:divBdr>
    </w:div>
    <w:div w:id="1121847859">
      <w:bodyDiv w:val="1"/>
      <w:marLeft w:val="0"/>
      <w:marRight w:val="0"/>
      <w:marTop w:val="0"/>
      <w:marBottom w:val="0"/>
      <w:divBdr>
        <w:top w:val="none" w:sz="0" w:space="0" w:color="auto"/>
        <w:left w:val="none" w:sz="0" w:space="0" w:color="auto"/>
        <w:bottom w:val="none" w:sz="0" w:space="0" w:color="auto"/>
        <w:right w:val="none" w:sz="0" w:space="0" w:color="auto"/>
      </w:divBdr>
    </w:div>
    <w:div w:id="1195731122">
      <w:bodyDiv w:val="1"/>
      <w:marLeft w:val="0"/>
      <w:marRight w:val="0"/>
      <w:marTop w:val="0"/>
      <w:marBottom w:val="0"/>
      <w:divBdr>
        <w:top w:val="none" w:sz="0" w:space="0" w:color="auto"/>
        <w:left w:val="none" w:sz="0" w:space="0" w:color="auto"/>
        <w:bottom w:val="none" w:sz="0" w:space="0" w:color="auto"/>
        <w:right w:val="none" w:sz="0" w:space="0" w:color="auto"/>
      </w:divBdr>
    </w:div>
    <w:div w:id="1218662458">
      <w:bodyDiv w:val="1"/>
      <w:marLeft w:val="0"/>
      <w:marRight w:val="0"/>
      <w:marTop w:val="0"/>
      <w:marBottom w:val="0"/>
      <w:divBdr>
        <w:top w:val="none" w:sz="0" w:space="0" w:color="auto"/>
        <w:left w:val="none" w:sz="0" w:space="0" w:color="auto"/>
        <w:bottom w:val="none" w:sz="0" w:space="0" w:color="auto"/>
        <w:right w:val="none" w:sz="0" w:space="0" w:color="auto"/>
      </w:divBdr>
    </w:div>
    <w:div w:id="1446074994">
      <w:bodyDiv w:val="1"/>
      <w:marLeft w:val="0"/>
      <w:marRight w:val="0"/>
      <w:marTop w:val="0"/>
      <w:marBottom w:val="0"/>
      <w:divBdr>
        <w:top w:val="none" w:sz="0" w:space="0" w:color="auto"/>
        <w:left w:val="none" w:sz="0" w:space="0" w:color="auto"/>
        <w:bottom w:val="none" w:sz="0" w:space="0" w:color="auto"/>
        <w:right w:val="none" w:sz="0" w:space="0" w:color="auto"/>
      </w:divBdr>
    </w:div>
    <w:div w:id="1593929301">
      <w:bodyDiv w:val="1"/>
      <w:marLeft w:val="0"/>
      <w:marRight w:val="0"/>
      <w:marTop w:val="0"/>
      <w:marBottom w:val="0"/>
      <w:divBdr>
        <w:top w:val="none" w:sz="0" w:space="0" w:color="auto"/>
        <w:left w:val="none" w:sz="0" w:space="0" w:color="auto"/>
        <w:bottom w:val="none" w:sz="0" w:space="0" w:color="auto"/>
        <w:right w:val="none" w:sz="0" w:space="0" w:color="auto"/>
      </w:divBdr>
    </w:div>
    <w:div w:id="1750887594">
      <w:bodyDiv w:val="1"/>
      <w:marLeft w:val="0"/>
      <w:marRight w:val="0"/>
      <w:marTop w:val="0"/>
      <w:marBottom w:val="0"/>
      <w:divBdr>
        <w:top w:val="none" w:sz="0" w:space="0" w:color="auto"/>
        <w:left w:val="none" w:sz="0" w:space="0" w:color="auto"/>
        <w:bottom w:val="none" w:sz="0" w:space="0" w:color="auto"/>
        <w:right w:val="none" w:sz="0" w:space="0" w:color="auto"/>
      </w:divBdr>
    </w:div>
    <w:div w:id="1809473394">
      <w:bodyDiv w:val="1"/>
      <w:marLeft w:val="0"/>
      <w:marRight w:val="0"/>
      <w:marTop w:val="0"/>
      <w:marBottom w:val="0"/>
      <w:divBdr>
        <w:top w:val="none" w:sz="0" w:space="0" w:color="auto"/>
        <w:left w:val="none" w:sz="0" w:space="0" w:color="auto"/>
        <w:bottom w:val="none" w:sz="0" w:space="0" w:color="auto"/>
        <w:right w:val="none" w:sz="0" w:space="0" w:color="auto"/>
      </w:divBdr>
    </w:div>
    <w:div w:id="213440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EEED4-2AE6-4FDE-9707-C19F8F66B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Pages>
  <Words>26688</Words>
  <Characters>15213</Characters>
  <Application>Microsoft Office Word</Application>
  <DocSecurity>0</DocSecurity>
  <Lines>126</Lines>
  <Paragraphs>83</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PATVIRTINTA</vt:lpstr>
      <vt:lpstr>PATVIRTINTA</vt:lpstr>
      <vt:lpstr>PATVIRTINTA</vt:lpstr>
    </vt:vector>
  </TitlesOfParts>
  <Company>Hewlett-Packard Company</Company>
  <LinksUpToDate>false</LinksUpToDate>
  <CharactersWithSpaces>41818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DELL</dc:creator>
  <cp:lastModifiedBy>Szkola4</cp:lastModifiedBy>
  <cp:revision>14</cp:revision>
  <cp:lastPrinted>2025-09-04T12:05:00Z</cp:lastPrinted>
  <dcterms:created xsi:type="dcterms:W3CDTF">2024-11-07T13:05:00Z</dcterms:created>
  <dcterms:modified xsi:type="dcterms:W3CDTF">2025-10-24T12:11:00Z</dcterms:modified>
</cp:coreProperties>
</file>